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99EC" w14:textId="77777777" w:rsidR="009C0019" w:rsidRPr="00354594" w:rsidRDefault="009C0019" w:rsidP="009C0019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val="sr-Cyrl-RS" w:eastAsia="sr-Latn-RS"/>
        </w:rPr>
      </w:pPr>
      <w:r w:rsidRPr="00354594"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eastAsia="sr-Latn-RS"/>
        </w:rPr>
        <w:t>ЈАВНИ ПОЗИВ</w:t>
      </w:r>
      <w:r w:rsidR="001F0ADF" w:rsidRPr="00354594">
        <w:rPr>
          <w:rFonts w:ascii="Georgia" w:eastAsia="Times New Roman" w:hAnsi="Georgia" w:cs="Times New Roman"/>
          <w:b/>
          <w:bCs/>
          <w:caps/>
          <w:kern w:val="36"/>
          <w:sz w:val="24"/>
          <w:szCs w:val="24"/>
          <w:lang w:val="sr-Cyrl-RS" w:eastAsia="sr-Latn-RS"/>
        </w:rPr>
        <w:t xml:space="preserve"> </w:t>
      </w:r>
    </w:p>
    <w:p w14:paraId="2127D963" w14:textId="77777777" w:rsidR="008D5709" w:rsidRPr="008D5709" w:rsidRDefault="008D570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Предмет јавног позива</w:t>
      </w:r>
    </w:p>
    <w:p w14:paraId="10CB7EF6" w14:textId="23DD37D4" w:rsidR="00414ED7" w:rsidRDefault="00414ED7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A33BB7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складу са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Директивом о ангажовању лица за обављање привремених и повремених послова број: </w:t>
      </w:r>
      <w:bookmarkStart w:id="0" w:name="_Hlk167873216"/>
      <w:r w:rsidR="006E7C30">
        <w:rPr>
          <w:rFonts w:ascii="Times New Roman" w:eastAsia="Times New Roman" w:hAnsi="Times New Roman"/>
          <w:spacing w:val="6"/>
          <w:sz w:val="24"/>
          <w:szCs w:val="24"/>
          <w:lang w:val="sr-Cyrl-CS" w:eastAsia="sr-Cyrl-CS"/>
        </w:rPr>
        <w:t>001690271 2024</w:t>
      </w:r>
      <w:r w:rsidR="006E7C30">
        <w:rPr>
          <w:rFonts w:ascii="Times New Roman" w:eastAsia="Times New Roman" w:hAnsi="Times New Roman"/>
          <w:spacing w:val="6"/>
          <w:sz w:val="24"/>
          <w:szCs w:val="24"/>
          <w:lang w:val="sr-Cyrl-CS" w:eastAsia="sr-Cyrl-CS"/>
        </w:rPr>
        <w:t xml:space="preserve">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од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="00733B1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>20</w:t>
      </w:r>
      <w:r w:rsidR="00733B16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70045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33BB7" w:rsidRPr="00A33BB7">
        <w:rPr>
          <w:rFonts w:ascii="Times New Roman" w:hAnsi="Times New Roman" w:cs="Times New Roman"/>
          <w:sz w:val="24"/>
          <w:szCs w:val="24"/>
          <w:lang w:val="pt-BR"/>
        </w:rPr>
        <w:t>одине</w:t>
      </w:r>
      <w:bookmarkEnd w:id="0"/>
      <w:r w:rsidR="00954681">
        <w:rPr>
          <w:rFonts w:ascii="Times New Roman" w:hAnsi="Times New Roman" w:cs="Times New Roman"/>
          <w:sz w:val="24"/>
          <w:szCs w:val="24"/>
          <w:lang w:val="sr-Cyrl-RS"/>
        </w:rPr>
        <w:t xml:space="preserve">, Министарство </w:t>
      </w:r>
      <w:r w:rsidR="006E7C30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700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објављује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јавни позив за ангажовање лица </w:t>
      </w:r>
      <w:r w:rsidR="00B8476E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 основу 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</w:t>
      </w:r>
      <w:r w:rsidR="00B8476E" w:rsidRP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9C0019" w:rsidRPr="00A33BB7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обављањ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 привремених и повремених послова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послове наведен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4A64C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послова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 је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саставни део овог јавног позива</w:t>
      </w:r>
      <w:r w:rsidR="00DE28A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69D26E98" w14:textId="77777777" w:rsidR="006E03C9" w:rsidRPr="007A4A1D" w:rsidRDefault="005B02AC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Током 202</w:t>
      </w:r>
      <w:r w:rsidR="0035459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4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године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Министарство у складу са</w:t>
      </w:r>
      <w:r w:rsidR="007A4A1D" w:rsidRP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организаци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јом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рада и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пери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o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дичним 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потреба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ма</w:t>
      </w:r>
      <w:r w:rsidR="007A4A1D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ажурира референтну 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листу послова и 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води</w:t>
      </w:r>
      <w:r w:rsidR="00EB0B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/ажурира</w:t>
      </w:r>
      <w:r w:rsidR="007A4A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6E03C9">
        <w:rPr>
          <w:rFonts w:ascii="Times New Roman" w:hAnsi="Times New Roman" w:cs="Times New Roman"/>
          <w:sz w:val="24"/>
          <w:szCs w:val="24"/>
          <w:lang w:val="sr-Cyrl-RS"/>
        </w:rPr>
        <w:t xml:space="preserve">референтну </w:t>
      </w:r>
      <w:r w:rsidR="006E03C9" w:rsidRPr="00954681">
        <w:rPr>
          <w:rFonts w:ascii="Times New Roman" w:hAnsi="Times New Roman" w:cs="Times New Roman"/>
          <w:sz w:val="24"/>
          <w:szCs w:val="24"/>
          <w:lang w:val="sr-Cyrl-RS"/>
        </w:rPr>
        <w:t xml:space="preserve">листу </w:t>
      </w:r>
      <w:r w:rsidR="00345E81">
        <w:rPr>
          <w:rFonts w:ascii="Times New Roman" w:hAnsi="Times New Roman" w:cs="Times New Roman"/>
          <w:sz w:val="24"/>
          <w:szCs w:val="24"/>
          <w:lang w:val="sr-Cyrl-RS"/>
        </w:rPr>
        <w:t>лица која испуњавају услове за ангажовање</w:t>
      </w:r>
      <w:r w:rsidR="006E03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E9A525" w14:textId="77777777" w:rsidR="006E03C9" w:rsidRDefault="006E03C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Јавни позив о</w:t>
      </w:r>
      <w:r w:rsidR="005B02A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творен је током календарске 202</w:t>
      </w:r>
      <w:r w:rsidR="0035459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године.</w:t>
      </w:r>
    </w:p>
    <w:p w14:paraId="467153CF" w14:textId="77777777" w:rsidR="00B82DAA" w:rsidRPr="00414ED7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Период ангажовања</w:t>
      </w:r>
    </w:p>
    <w:p w14:paraId="04A8FE1A" w14:textId="77777777" w:rsidR="009C0019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Уговор о привременим и повременим пословима се може закључити на период до 120 радних дана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току календарске године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 незапосленим лицем, запосленим који ради непуно радно време – до пуног радног времена или са корисником старосне пензије у складу са одредбом члана 197. Закона о раду („Службени гласник РС“ бр. 24/05, 61/05, 54/09, 32/13, 75/1</w:t>
      </w:r>
      <w:r w:rsidR="002C7FE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4, 13/17-УС,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113/17</w:t>
      </w:r>
      <w:r w:rsidR="002C7FE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C7F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95/18 – аутентично тумачење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).</w:t>
      </w:r>
    </w:p>
    <w:p w14:paraId="6228CD03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Услови ангажовања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14:paraId="524DD450" w14:textId="77777777" w:rsidR="009C0019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Кандидат треба да поседује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стручну спрему, вештине и знања која су наведен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посао за који се пријављује а који се налази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референтн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послова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0ED6F44E" w14:textId="77777777" w:rsidR="00BD3E5F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Накнада</w:t>
      </w:r>
    </w:p>
    <w:p w14:paraId="676715BF" w14:textId="77777777" w:rsidR="00253566" w:rsidRDefault="00BD3E5F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Висина м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есечне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накнад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 обављање послова наведених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референтн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ој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лист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зависи од врсте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обима и сложености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посл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ова</w:t>
      </w:r>
      <w:r w:rsidR="000C5DD8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кој</w:t>
      </w:r>
      <w:r w:rsidR="00671AA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се обавља</w:t>
      </w:r>
      <w:r w:rsidR="002C7FE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ју и креће се у распону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плата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прописаних за државне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службеник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C16C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намештеник</w:t>
      </w:r>
      <w:r w:rsidR="006C6D8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8476E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  </w:t>
      </w:r>
    </w:p>
    <w:p w14:paraId="78BA302D" w14:textId="77777777" w:rsidR="00253566" w:rsidRPr="008D5709" w:rsidRDefault="00253566" w:rsidP="00253566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Садржај пријаве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</w:p>
    <w:p w14:paraId="19D72EDA" w14:textId="77777777" w:rsidR="009C0019" w:rsidRPr="00253566" w:rsidRDefault="00253566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Заинтересована лица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попуњавају Пријаву</w:t>
      </w:r>
      <w:r w:rsidR="00A55FA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 јавном позиву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 кој</w:t>
      </w:r>
      <w:r w:rsidR="00177AB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чин</w:t>
      </w:r>
      <w:r w:rsidR="00177AB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саставни део</w:t>
      </w:r>
      <w:r w:rsidR="005A55D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5A55D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овог јавног позива,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уз њ</w:t>
      </w:r>
      <w:r w:rsidR="00177AB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достављају своју радну биографију која поред личних података треба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да садржи податке о образовању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стручном усавршавању, посебним областима знања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вештина које лице поседује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6F2D2873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Начин подношења пријава</w:t>
      </w:r>
    </w:p>
    <w:p w14:paraId="3275BA04" w14:textId="06C79C6F" w:rsidR="0070045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Пријаве се подносе пут</w:t>
      </w:r>
      <w:r w:rsidR="00E373E6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ем електронске поште на е-адрес</w:t>
      </w:r>
      <w:r w:rsidR="003B6333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E373E6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hyperlink r:id="rId4" w:history="1">
        <w:r w:rsidR="003F2F1F" w:rsidRPr="0080082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r-Latn-RS"/>
          </w:rPr>
          <w:t>ljudskiresursi</w:t>
        </w:r>
        <w:r w:rsidR="003F2F1F" w:rsidRPr="0080082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sr-Latn-RS"/>
          </w:rPr>
          <w:t>@minpolj.gov.rs</w:t>
        </w:r>
      </w:hyperlink>
      <w:r w:rsidR="00E373E6" w:rsidRPr="008D5709">
        <w:rPr>
          <w:rFonts w:ascii="Times New Roman" w:eastAsia="Times New Roman" w:hAnsi="Times New Roman" w:cs="Times New Roman"/>
          <w:sz w:val="24"/>
          <w:szCs w:val="24"/>
          <w:u w:val="single"/>
          <w:lang w:eastAsia="sr-Latn-RS"/>
        </w:rPr>
        <w:t xml:space="preserve"> 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или на </w:t>
      </w:r>
      <w:r w:rsidR="0070014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адресу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  <w:r w:rsidR="00700145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6E7C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пољопривреде, шумарства и водопривреде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ул. </w:t>
      </w:r>
      <w:r w:rsidR="006E7C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Немањина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бр</w:t>
      </w:r>
      <w:proofErr w:type="spellStart"/>
      <w:r w:rsidR="00262902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>oj</w:t>
      </w:r>
      <w:proofErr w:type="spellEnd"/>
      <w:r w:rsidR="006E7C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22 - 2</w:t>
      </w:r>
      <w:r w:rsidR="00831F8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6, Београд са назнаком „За јавни позив“,</w:t>
      </w:r>
      <w:r w:rsidR="0070014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почев од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дана објављивања јавног позива на </w:t>
      </w:r>
      <w:r w:rsidR="00CD0AE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веб презентацији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Министарства </w:t>
      </w:r>
      <w:r w:rsidR="006E7C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пољопривреде, шумарства и водопривреде</w:t>
      </w:r>
      <w:r w:rsidR="00A0435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D250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 током</w:t>
      </w:r>
      <w:r w:rsidR="00EA44F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C1726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202</w:t>
      </w:r>
      <w:r w:rsidR="0035459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4</w:t>
      </w:r>
      <w:r w:rsidR="0070045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 w:rsidR="00A0435C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године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14:paraId="696DF734" w14:textId="77777777" w:rsidR="00B82DAA" w:rsidRPr="008D5709" w:rsidRDefault="009C0019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  <w:r w:rsidRPr="008D570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Избор кандидата</w:t>
      </w:r>
    </w:p>
    <w:p w14:paraId="3AB1783B" w14:textId="77777777" w:rsidR="009C0019" w:rsidRPr="008D5709" w:rsidRDefault="00E655C5" w:rsidP="009C001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андидати који испуњавају услове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обављање послова </w:t>
      </w:r>
      <w:r w:rsidR="000D7A1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за које </w:t>
      </w:r>
      <w:r w:rsidR="00F214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поднели </w:t>
      </w:r>
      <w:r w:rsidR="000D7A1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пријав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е</w:t>
      </w:r>
      <w:r w:rsidR="00061FD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могу бити поз</w:t>
      </w:r>
      <w:r w:rsidR="001F0AD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вани</w:t>
      </w:r>
      <w:r w:rsidR="0076148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на 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разговор</w:t>
      </w:r>
      <w:r w:rsidR="001C00A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F214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од дана</w:t>
      </w:r>
      <w:r w:rsidR="00F01C1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подношења пријаве</w:t>
      </w:r>
      <w:r w:rsidR="000274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током 202</w:t>
      </w:r>
      <w:r w:rsidR="00354594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4</w:t>
      </w:r>
      <w:r w:rsidR="00F214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 године, у складу са периодичним потребама Министарства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бавеште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њ</w:t>
      </w:r>
      <w:r w:rsidR="000D7A1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датум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76148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времену</w:t>
      </w:r>
      <w:r w:rsidR="0076148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месту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6148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начину 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одржавања разговора 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кандидатима ће бити </w:t>
      </w:r>
      <w:r w:rsidR="00A33BB7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саопштена 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путем 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бројев</w:t>
      </w:r>
      <w:r w:rsidR="002629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 телефона или електронске адресе</w:t>
      </w:r>
      <w:r w:rsidR="001F0AD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629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које наведу у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својим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пријавама</w:t>
      </w:r>
      <w:r w:rsidR="009C0019"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  <w:r w:rsidR="004C20C0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</w:p>
    <w:p w14:paraId="455E5051" w14:textId="77777777" w:rsidR="00954681" w:rsidRPr="0076148C" w:rsidRDefault="009C0019" w:rsidP="00C77507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Кандидати који буду позвани на разговор, у обавези су да</w:t>
      </w:r>
      <w:r w:rsidR="00BD3E5F" w:rsidRPr="008D570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доставе</w:t>
      </w:r>
      <w:r w:rsidR="002E0B0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доказ</w:t>
      </w:r>
      <w:r w:rsidR="002C543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 стеченом образовању</w:t>
      </w:r>
      <w:r w:rsidRPr="008D570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sectPr w:rsidR="00954681" w:rsidRPr="0076148C" w:rsidSect="00034226">
      <w:pgSz w:w="11906" w:h="16838"/>
      <w:pgMar w:top="540" w:right="1417" w:bottom="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7D"/>
    <w:rsid w:val="0002740F"/>
    <w:rsid w:val="0003189E"/>
    <w:rsid w:val="00034226"/>
    <w:rsid w:val="00060088"/>
    <w:rsid w:val="00061FD9"/>
    <w:rsid w:val="00080B9D"/>
    <w:rsid w:val="00082CE4"/>
    <w:rsid w:val="000C5DD8"/>
    <w:rsid w:val="000D2173"/>
    <w:rsid w:val="000D597E"/>
    <w:rsid w:val="000D7A1A"/>
    <w:rsid w:val="00177AB2"/>
    <w:rsid w:val="001C00AA"/>
    <w:rsid w:val="001F0ADF"/>
    <w:rsid w:val="00233931"/>
    <w:rsid w:val="00253566"/>
    <w:rsid w:val="00262902"/>
    <w:rsid w:val="002C5434"/>
    <w:rsid w:val="002C7FE1"/>
    <w:rsid w:val="002D247E"/>
    <w:rsid w:val="002E0B02"/>
    <w:rsid w:val="00336562"/>
    <w:rsid w:val="00345E81"/>
    <w:rsid w:val="00354594"/>
    <w:rsid w:val="003B6333"/>
    <w:rsid w:val="003F2F1F"/>
    <w:rsid w:val="00414ED7"/>
    <w:rsid w:val="00494743"/>
    <w:rsid w:val="004A64C6"/>
    <w:rsid w:val="004C20C0"/>
    <w:rsid w:val="00544018"/>
    <w:rsid w:val="00563C71"/>
    <w:rsid w:val="00593A09"/>
    <w:rsid w:val="005A55D3"/>
    <w:rsid w:val="005B02AC"/>
    <w:rsid w:val="00671AAC"/>
    <w:rsid w:val="006C6D88"/>
    <w:rsid w:val="006E03C9"/>
    <w:rsid w:val="006E30C6"/>
    <w:rsid w:val="006E49AA"/>
    <w:rsid w:val="006E7C30"/>
    <w:rsid w:val="00700145"/>
    <w:rsid w:val="00700459"/>
    <w:rsid w:val="00733B16"/>
    <w:rsid w:val="0076148C"/>
    <w:rsid w:val="007A4A1D"/>
    <w:rsid w:val="007F6561"/>
    <w:rsid w:val="00821309"/>
    <w:rsid w:val="00831F87"/>
    <w:rsid w:val="008628F1"/>
    <w:rsid w:val="008B7707"/>
    <w:rsid w:val="008D5709"/>
    <w:rsid w:val="008F6B1F"/>
    <w:rsid w:val="00916A20"/>
    <w:rsid w:val="00954681"/>
    <w:rsid w:val="00966660"/>
    <w:rsid w:val="009A65B3"/>
    <w:rsid w:val="009C0019"/>
    <w:rsid w:val="00A0435C"/>
    <w:rsid w:val="00A33BB7"/>
    <w:rsid w:val="00A4717D"/>
    <w:rsid w:val="00A55FAC"/>
    <w:rsid w:val="00AC7710"/>
    <w:rsid w:val="00B01087"/>
    <w:rsid w:val="00B82DAA"/>
    <w:rsid w:val="00B8476E"/>
    <w:rsid w:val="00BD3E5F"/>
    <w:rsid w:val="00C16C00"/>
    <w:rsid w:val="00C1726C"/>
    <w:rsid w:val="00C46D55"/>
    <w:rsid w:val="00C5086C"/>
    <w:rsid w:val="00C77507"/>
    <w:rsid w:val="00CD0AE5"/>
    <w:rsid w:val="00CD2507"/>
    <w:rsid w:val="00D61011"/>
    <w:rsid w:val="00DE28A1"/>
    <w:rsid w:val="00E373E6"/>
    <w:rsid w:val="00E655C5"/>
    <w:rsid w:val="00EA44F3"/>
    <w:rsid w:val="00EB0BA5"/>
    <w:rsid w:val="00F01C1D"/>
    <w:rsid w:val="00F2144D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9A48E"/>
  <w15:chartTrackingRefBased/>
  <w15:docId w15:val="{604DC956-FDE6-42B3-A6BB-1C4427B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01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9C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9C0019"/>
    <w:rPr>
      <w:b/>
      <w:bCs/>
    </w:rPr>
  </w:style>
  <w:style w:type="character" w:styleId="Hyperlink">
    <w:name w:val="Hyperlink"/>
    <w:basedOn w:val="DefaultParagraphFont"/>
    <w:uiPriority w:val="99"/>
    <w:unhideWhenUsed/>
    <w:rsid w:val="009C0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A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73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judskiresursi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Крстовић</dc:creator>
  <cp:keywords/>
  <dc:description/>
  <cp:lastModifiedBy>Daniela</cp:lastModifiedBy>
  <cp:revision>2</cp:revision>
  <cp:lastPrinted>2020-12-22T10:51:00Z</cp:lastPrinted>
  <dcterms:created xsi:type="dcterms:W3CDTF">2024-05-29T09:56:00Z</dcterms:created>
  <dcterms:modified xsi:type="dcterms:W3CDTF">2024-05-29T09:56:00Z</dcterms:modified>
</cp:coreProperties>
</file>