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24415CC8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8E59C8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</w:t>
            </w:r>
            <w:r w:rsidR="006942BC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са местом рада у </w:t>
            </w:r>
            <w:r w:rsidR="006942BC">
              <w:rPr>
                <w:rFonts w:ascii="Times New Roman" w:eastAsia="Times New Roman" w:hAnsi="Times New Roman" w:cs="Times New Roman"/>
                <w:lang w:val="sr-Cyrl-BA" w:eastAsia="sr-Cyrl-CS"/>
              </w:rPr>
              <w:t>Медвеђи</w:t>
            </w:r>
            <w:r w:rsidR="006942BC">
              <w:rPr>
                <w:rFonts w:ascii="Times New Roman" w:eastAsia="Times New Roman" w:hAnsi="Times New Roman" w:cs="Times New Roman"/>
                <w:lang w:val="sr-Cyrl-CS" w:eastAsia="sr-Cyrl-CS"/>
              </w:rPr>
              <w:t>, Одсек шумарске и ловне инспекције Ниш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 инспекције,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22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22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22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22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22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22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22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221A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22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22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221A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221A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EF18" w14:textId="77777777" w:rsidR="002221A6" w:rsidRDefault="002221A6" w:rsidP="004F1DE5">
      <w:pPr>
        <w:spacing w:after="0" w:line="240" w:lineRule="auto"/>
      </w:pPr>
      <w:r>
        <w:separator/>
      </w:r>
    </w:p>
  </w:endnote>
  <w:endnote w:type="continuationSeparator" w:id="0">
    <w:p w14:paraId="5F83D4CB" w14:textId="77777777" w:rsidR="002221A6" w:rsidRDefault="002221A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5A76" w14:textId="77777777" w:rsidR="002221A6" w:rsidRDefault="002221A6" w:rsidP="004F1DE5">
      <w:pPr>
        <w:spacing w:after="0" w:line="240" w:lineRule="auto"/>
      </w:pPr>
      <w:r>
        <w:separator/>
      </w:r>
    </w:p>
  </w:footnote>
  <w:footnote w:type="continuationSeparator" w:id="0">
    <w:p w14:paraId="0290A711" w14:textId="77777777" w:rsidR="002221A6" w:rsidRDefault="002221A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2023-12-18T14:25:00Z</dcterms:created>
  <dcterms:modified xsi:type="dcterms:W3CDTF">2023-12-18T14:25:00Z</dcterms:modified>
</cp:coreProperties>
</file>