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4BCD" w14:textId="77777777" w:rsidR="00B7735A" w:rsidRDefault="00B7735A" w:rsidP="00B7735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 за радно место:</w:t>
      </w:r>
    </w:p>
    <w:p w14:paraId="3FDBC8B2" w14:textId="77777777" w:rsidR="00B7735A" w:rsidRDefault="00B7735A" w:rsidP="00B7735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AF2A9B" w14:textId="77777777" w:rsidR="00B7735A" w:rsidRDefault="00B7735A" w:rsidP="00B7735A">
      <w:pPr>
        <w:ind w:firstLine="720"/>
        <w:rPr>
          <w:rFonts w:ascii="Times New Roman" w:hAnsi="Times New Roman" w:cs="Times New Roman"/>
          <w:lang w:val="sr-Cyrl-RS"/>
        </w:rPr>
      </w:pPr>
    </w:p>
    <w:p w14:paraId="74026342" w14:textId="77777777" w:rsidR="00B7735A" w:rsidRDefault="00B7735A" w:rsidP="00B7735A">
      <w:pPr>
        <w:ind w:firstLine="720"/>
        <w:rPr>
          <w:rFonts w:ascii="Times New Roman" w:hAnsi="Times New Roman" w:cs="Times New Roman"/>
          <w:lang w:val="sr-Cyrl-RS"/>
        </w:rPr>
      </w:pPr>
    </w:p>
    <w:p w14:paraId="1AA6CAFF" w14:textId="77777777" w:rsidR="00B7735A" w:rsidRDefault="00B7735A" w:rsidP="00B7735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Радно место </w:t>
      </w:r>
      <w:r>
        <w:rPr>
          <w:rFonts w:ascii="Times New Roman" w:hAnsi="Times New Roman" w:cs="Times New Roman"/>
          <w:b/>
          <w:bCs/>
          <w:lang w:val="sr-Cyrl-CS"/>
        </w:rPr>
        <w:t>пољопривредни инспектор за безбедност хране биљног порекла</w:t>
      </w:r>
      <w:r>
        <w:rPr>
          <w:rFonts w:ascii="Times New Roman" w:hAnsi="Times New Roman" w:cs="Times New Roman"/>
        </w:rPr>
        <w:t xml:space="preserve">, у звању саветник, </w:t>
      </w:r>
      <w:r>
        <w:rPr>
          <w:rFonts w:ascii="Times New Roman" w:hAnsi="Times New Roman" w:cs="Times New Roman"/>
          <w:lang w:val="sr-Cyrl-CS"/>
        </w:rPr>
        <w:t>Одељење пољопривредне инспекције за безбедност хране биљног порекла, Сектор пољопривредне инспекције</w:t>
      </w:r>
      <w:r>
        <w:rPr>
          <w:rFonts w:ascii="Times New Roman" w:hAnsi="Times New Roman" w:cs="Times New Roman"/>
          <w:lang w:val="sr-Cyrl-RS"/>
        </w:rPr>
        <w:t xml:space="preserve">:  </w:t>
      </w:r>
    </w:p>
    <w:p w14:paraId="0BC66165" w14:textId="77777777" w:rsidR="00B7735A" w:rsidRDefault="00B7735A" w:rsidP="00B7735A">
      <w:pPr>
        <w:pStyle w:val="ListParagraph"/>
        <w:ind w:left="0"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>1a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 xml:space="preserve">на подручју окружне подручне јединице у </w:t>
      </w:r>
      <w:proofErr w:type="gramStart"/>
      <w:r>
        <w:rPr>
          <w:sz w:val="22"/>
          <w:szCs w:val="22"/>
          <w:lang w:val="sr-Cyrl-CS"/>
        </w:rPr>
        <w:t>Мачванском  управном</w:t>
      </w:r>
      <w:proofErr w:type="gramEnd"/>
      <w:r>
        <w:rPr>
          <w:sz w:val="22"/>
          <w:szCs w:val="22"/>
          <w:lang w:val="sr-Cyrl-CS"/>
        </w:rPr>
        <w:t xml:space="preserve"> округу са седиштем у Шапцу  - 1 извршилац</w:t>
      </w:r>
      <w:r>
        <w:rPr>
          <w:sz w:val="22"/>
          <w:szCs w:val="22"/>
          <w:lang w:val="sr-Cyrl-RS"/>
        </w:rPr>
        <w:t>,</w:t>
      </w:r>
    </w:p>
    <w:p w14:paraId="5493217A" w14:textId="77777777" w:rsidR="00B7735A" w:rsidRDefault="00B7735A" w:rsidP="00B7735A">
      <w:pPr>
        <w:pStyle w:val="ListParagraph"/>
        <w:ind w:left="0" w:firstLine="720"/>
        <w:jc w:val="both"/>
        <w:rPr>
          <w:sz w:val="22"/>
          <w:szCs w:val="22"/>
          <w:lang w:val="sr-Cyrl-RS"/>
        </w:rPr>
      </w:pPr>
    </w:p>
    <w:p w14:paraId="2B783198" w14:textId="77777777" w:rsidR="00B7735A" w:rsidRDefault="00B7735A" w:rsidP="00B7735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3Ј3101241ИН-ША</w:t>
      </w:r>
      <w:r>
        <w:rPr>
          <w:sz w:val="22"/>
          <w:szCs w:val="22"/>
          <w:lang w:val="sr-Latn-RS"/>
        </w:rPr>
        <w:t>407452</w:t>
      </w:r>
    </w:p>
    <w:p w14:paraId="3D1359C1" w14:textId="77777777" w:rsidR="00B7735A" w:rsidRDefault="00B7735A" w:rsidP="00B7735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3Ј3101241ИН-ША</w:t>
      </w:r>
      <w:r>
        <w:rPr>
          <w:sz w:val="22"/>
          <w:szCs w:val="22"/>
          <w:lang w:val="sr-Latn-RS"/>
        </w:rPr>
        <w:t>238931</w:t>
      </w:r>
    </w:p>
    <w:p w14:paraId="2A670A2C" w14:textId="77777777" w:rsidR="00B7735A" w:rsidRDefault="00B7735A" w:rsidP="00B7735A">
      <w:pPr>
        <w:pStyle w:val="ListParagraph"/>
        <w:ind w:left="0" w:firstLine="720"/>
        <w:jc w:val="both"/>
        <w:rPr>
          <w:sz w:val="22"/>
          <w:szCs w:val="22"/>
          <w:lang w:val="sr-Cyrl-RS"/>
        </w:rPr>
      </w:pPr>
    </w:p>
    <w:p w14:paraId="4DFDF148" w14:textId="77777777" w:rsidR="00B7735A" w:rsidRDefault="00B7735A" w:rsidP="00B7735A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1б. </w:t>
      </w:r>
      <w:r>
        <w:rPr>
          <w:sz w:val="22"/>
          <w:szCs w:val="22"/>
          <w:lang w:val="sr-Cyrl-CS"/>
        </w:rPr>
        <w:t>окружне подручне јединице у Златиборском управном округу са седиштем у Ужицу  - 1 извршилац,</w:t>
      </w:r>
    </w:p>
    <w:p w14:paraId="221E32F2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7B9534F1" w14:textId="77777777" w:rsidR="00B7735A" w:rsidRDefault="00B7735A" w:rsidP="00B7735A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3Ј3101241ИН-УЖ430269</w:t>
      </w:r>
    </w:p>
    <w:p w14:paraId="261D093F" w14:textId="77777777" w:rsidR="00B7735A" w:rsidRDefault="00B7735A" w:rsidP="00B7735A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3Ј3101241ИН-УЖ430910</w:t>
      </w:r>
    </w:p>
    <w:p w14:paraId="42F88DED" w14:textId="77777777" w:rsidR="00B7735A" w:rsidRDefault="00B7735A" w:rsidP="00B7735A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3Ј3101241ИН-УЖ406045</w:t>
      </w:r>
    </w:p>
    <w:p w14:paraId="5469A758" w14:textId="77777777" w:rsidR="00B7735A" w:rsidRDefault="00B7735A" w:rsidP="00B7735A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3Ј3101241ИН-УЖ409049</w:t>
      </w:r>
    </w:p>
    <w:p w14:paraId="7445CA89" w14:textId="77777777" w:rsidR="00B7735A" w:rsidRDefault="00B7735A" w:rsidP="00B7735A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3Ј3101241ИН-УЖ501550</w:t>
      </w:r>
    </w:p>
    <w:p w14:paraId="3477D55E" w14:textId="77777777" w:rsidR="00B7735A" w:rsidRDefault="00B7735A" w:rsidP="00B7735A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3Ј3101241ИН-УЖ501132</w:t>
      </w:r>
    </w:p>
    <w:p w14:paraId="74414AB1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07DB5673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04902DDB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2A3BE741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1в. на подручју окружне подручне јединице у Јабланичком управном округу са седиштем у Лесковцу   - 1 извршилац,</w:t>
      </w:r>
    </w:p>
    <w:p w14:paraId="57236108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034E677F" w14:textId="77777777" w:rsidR="00B7735A" w:rsidRDefault="00B7735A" w:rsidP="00B7735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3Ј3101241ИН-ЛЕ432167</w:t>
      </w:r>
    </w:p>
    <w:p w14:paraId="71E522B7" w14:textId="77777777" w:rsidR="00B7735A" w:rsidRDefault="00B7735A" w:rsidP="00B7735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3Ј3101241ИН-ЛЕ432167</w:t>
      </w:r>
    </w:p>
    <w:p w14:paraId="7E71AD6E" w14:textId="77777777" w:rsidR="00B7735A" w:rsidRDefault="00B7735A" w:rsidP="00B7735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3Ј3101241ИН-ЛЕ501429</w:t>
      </w:r>
    </w:p>
    <w:p w14:paraId="6A175BE8" w14:textId="77777777" w:rsidR="00B7735A" w:rsidRDefault="00B7735A" w:rsidP="00B7735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3Ј3101241ИН-ЛЕ500265</w:t>
      </w:r>
    </w:p>
    <w:p w14:paraId="1D2DB25E" w14:textId="77777777" w:rsidR="00B7735A" w:rsidRDefault="00B7735A" w:rsidP="00B7735A">
      <w:pPr>
        <w:jc w:val="both"/>
        <w:rPr>
          <w:lang w:val="sr-Cyrl-RS"/>
        </w:rPr>
      </w:pPr>
    </w:p>
    <w:p w14:paraId="7D2086E1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1</w:t>
      </w:r>
      <w:r>
        <w:rPr>
          <w:lang w:val="sr-Cyrl-RS"/>
        </w:rPr>
        <w:t>г</w:t>
      </w:r>
      <w:r>
        <w:rPr>
          <w:lang w:val="sr-Cyrl-CS"/>
        </w:rPr>
        <w:t>. на подручју окружне подручне јединице у Подунавском управном округу са седиштем у Смедереву  - 1 извршилац,</w:t>
      </w:r>
    </w:p>
    <w:p w14:paraId="63E3518F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22BCC37A" w14:textId="77777777" w:rsidR="00B7735A" w:rsidRDefault="00B7735A" w:rsidP="00B7735A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3Ј3101241ИН-СД482513</w:t>
      </w:r>
    </w:p>
    <w:p w14:paraId="3EA3E1B5" w14:textId="77777777" w:rsidR="00B7735A" w:rsidRDefault="00B7735A" w:rsidP="00B7735A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3Ј3101241ИН-СД434145</w:t>
      </w:r>
    </w:p>
    <w:p w14:paraId="3016B40C" w14:textId="77777777" w:rsidR="00B7735A" w:rsidRDefault="00B7735A" w:rsidP="00B7735A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3Ј3101241ИН-СД</w:t>
      </w:r>
      <w:r>
        <w:rPr>
          <w:sz w:val="22"/>
          <w:szCs w:val="22"/>
          <w:lang w:val="sr-Latn-RS"/>
        </w:rPr>
        <w:t>433115</w:t>
      </w:r>
    </w:p>
    <w:p w14:paraId="7205FB49" w14:textId="77777777" w:rsidR="00B7735A" w:rsidRDefault="00B7735A" w:rsidP="00B7735A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3Ј3101241ИН-СД432680</w:t>
      </w:r>
    </w:p>
    <w:p w14:paraId="6A8611EF" w14:textId="77777777" w:rsidR="00B7735A" w:rsidRDefault="00B7735A" w:rsidP="00B7735A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3Ј3101241ИН-СД407281</w:t>
      </w:r>
    </w:p>
    <w:p w14:paraId="346AE5C0" w14:textId="77777777" w:rsidR="00B7735A" w:rsidRDefault="00B7735A" w:rsidP="00B7735A">
      <w:pPr>
        <w:pStyle w:val="ListParagraph"/>
        <w:numPr>
          <w:ilvl w:val="0"/>
          <w:numId w:val="4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3Ј3101241ИН-СД238969</w:t>
      </w:r>
    </w:p>
    <w:p w14:paraId="03FCCE1F" w14:textId="77777777" w:rsidR="00B7735A" w:rsidRDefault="00B7735A" w:rsidP="00B7735A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3Ј3101241ИН-СД501885</w:t>
      </w:r>
    </w:p>
    <w:p w14:paraId="147C26CC" w14:textId="77777777" w:rsidR="00B7735A" w:rsidRDefault="00B7735A" w:rsidP="00B7735A">
      <w:pPr>
        <w:ind w:left="360" w:firstLine="720"/>
        <w:jc w:val="both"/>
        <w:rPr>
          <w:rFonts w:ascii="Times New Roman" w:hAnsi="Times New Roman" w:cs="Times New Roman"/>
          <w:lang w:val="sr-Cyrl-RS"/>
        </w:rPr>
      </w:pPr>
    </w:p>
    <w:p w14:paraId="79E9280A" w14:textId="77777777" w:rsidR="00B7735A" w:rsidRDefault="00B7735A" w:rsidP="00B7735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 xml:space="preserve">Радно место </w:t>
      </w:r>
      <w:r>
        <w:rPr>
          <w:rFonts w:ascii="Times New Roman" w:hAnsi="Times New Roman" w:cs="Times New Roman"/>
          <w:b/>
          <w:bCs/>
        </w:rPr>
        <w:t>пољопривредни инспектор за контролу подстицајних средстава у пољопривреди и сточарство</w:t>
      </w:r>
      <w:r>
        <w:rPr>
          <w:rFonts w:ascii="Times New Roman" w:hAnsi="Times New Roman" w:cs="Times New Roman"/>
        </w:rPr>
        <w:t>, у звању саветник, Одсек пољопривредне инспекције за контролу подстицајних средстава у пољопривреди и сточарств</w:t>
      </w:r>
      <w:r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</w:rPr>
        <w:t>, Одељење пољопривредне инспекције за контролу подстицајних средстава у пољопривреди, органску производњу и сточарство</w:t>
      </w:r>
      <w:r>
        <w:rPr>
          <w:rFonts w:ascii="Times New Roman" w:hAnsi="Times New Roman" w:cs="Times New Roman"/>
          <w:lang w:val="sr-Cyrl-RS"/>
        </w:rPr>
        <w:t xml:space="preserve">:  </w:t>
      </w:r>
    </w:p>
    <w:p w14:paraId="00B1EFDD" w14:textId="77777777" w:rsidR="00B7735A" w:rsidRDefault="00B7735A" w:rsidP="00B7735A">
      <w:pPr>
        <w:jc w:val="both"/>
        <w:rPr>
          <w:rFonts w:ascii="Times New Roman" w:hAnsi="Times New Roman" w:cs="Times New Roman"/>
          <w:lang w:val="sr-Cyrl-RS"/>
        </w:rPr>
      </w:pPr>
    </w:p>
    <w:p w14:paraId="454B97E0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lastRenderedPageBreak/>
        <w:t>2</w:t>
      </w:r>
      <w:r>
        <w:rPr>
          <w:lang w:val="sr-Cyrl-RS"/>
        </w:rPr>
        <w:t>а</w:t>
      </w:r>
      <w:r>
        <w:rPr>
          <w:lang w:val="sr-Cyrl-CS"/>
        </w:rPr>
        <w:t xml:space="preserve">. на подручју окружне подручне јединице у </w:t>
      </w:r>
      <w:r>
        <w:rPr>
          <w:lang w:val="sr-Cyrl-RS"/>
        </w:rPr>
        <w:t>Моравичком</w:t>
      </w:r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r>
        <w:rPr>
          <w:lang w:val="sr-Cyrl-RS"/>
        </w:rPr>
        <w:t>Чачку – 1 извршилац</w:t>
      </w:r>
      <w:r>
        <w:rPr>
          <w:lang w:val="sr-Cyrl-CS"/>
        </w:rPr>
        <w:t>,</w:t>
      </w:r>
    </w:p>
    <w:p w14:paraId="000E34C3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3C0AC740" w14:textId="77777777" w:rsidR="00B7735A" w:rsidRDefault="00B7735A" w:rsidP="00B7735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3Ј3101242ИН-ЧА</w:t>
      </w:r>
      <w:r>
        <w:rPr>
          <w:sz w:val="22"/>
          <w:szCs w:val="22"/>
          <w:lang w:val="sr-Latn-RS"/>
        </w:rPr>
        <w:t>430107</w:t>
      </w:r>
    </w:p>
    <w:p w14:paraId="048AB4C0" w14:textId="77777777" w:rsidR="00B7735A" w:rsidRDefault="00B7735A" w:rsidP="00B7735A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3Ј3101242ИН-ЧА406578</w:t>
      </w:r>
    </w:p>
    <w:p w14:paraId="5844EA56" w14:textId="77777777" w:rsidR="00B7735A" w:rsidRDefault="00B7735A" w:rsidP="00B7735A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3Ј3101242ИН-ЧА401060</w:t>
      </w:r>
    </w:p>
    <w:p w14:paraId="66DED51C" w14:textId="77777777" w:rsidR="00B7735A" w:rsidRDefault="00B7735A" w:rsidP="00B7735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3Ј3101242ИН-ЧА</w:t>
      </w:r>
      <w:r>
        <w:rPr>
          <w:sz w:val="22"/>
          <w:szCs w:val="22"/>
          <w:lang w:val="sr-Latn-RS"/>
        </w:rPr>
        <w:t>372500</w:t>
      </w:r>
    </w:p>
    <w:p w14:paraId="0DA27448" w14:textId="77777777" w:rsidR="00B7735A" w:rsidRDefault="00B7735A" w:rsidP="00B7735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3Ј3101242ИН-ЧА</w:t>
      </w:r>
      <w:r>
        <w:rPr>
          <w:sz w:val="22"/>
          <w:szCs w:val="22"/>
          <w:lang w:val="sr-Latn-RS"/>
        </w:rPr>
        <w:t>375437</w:t>
      </w:r>
    </w:p>
    <w:p w14:paraId="2C53B138" w14:textId="77777777" w:rsidR="00B7735A" w:rsidRDefault="00B7735A" w:rsidP="00B7735A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3Ј3101242ИН-ЧА239021</w:t>
      </w:r>
    </w:p>
    <w:p w14:paraId="21C27AA0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3CE71854" w14:textId="77777777" w:rsidR="00B7735A" w:rsidRDefault="00B7735A" w:rsidP="00B7735A">
      <w:pPr>
        <w:jc w:val="both"/>
        <w:rPr>
          <w:lang w:val="sr-Cyrl-RS"/>
        </w:rPr>
      </w:pPr>
    </w:p>
    <w:p w14:paraId="089D1DF1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2</w:t>
      </w:r>
      <w:r>
        <w:rPr>
          <w:lang w:val="sr-Cyrl-RS"/>
        </w:rPr>
        <w:t>б</w:t>
      </w:r>
      <w:r>
        <w:rPr>
          <w:lang w:val="sr-Cyrl-CS"/>
        </w:rPr>
        <w:t xml:space="preserve">. на подручју окружне подручне јединице у </w:t>
      </w:r>
      <w:r>
        <w:rPr>
          <w:lang w:val="sr-Cyrl-RS"/>
        </w:rPr>
        <w:t xml:space="preserve">Мачванском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r>
        <w:rPr>
          <w:lang w:val="sr-Cyrl-RS"/>
        </w:rPr>
        <w:t>Шапцу – 1 извршилац</w:t>
      </w:r>
      <w:r>
        <w:rPr>
          <w:lang w:val="sr-Cyrl-CS"/>
        </w:rPr>
        <w:t>,</w:t>
      </w:r>
    </w:p>
    <w:p w14:paraId="0E926EB6" w14:textId="77777777" w:rsidR="00B7735A" w:rsidRDefault="00B7735A" w:rsidP="00B7735A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</w:p>
    <w:p w14:paraId="22ADEC86" w14:textId="77777777" w:rsidR="00B7735A" w:rsidRDefault="00B7735A" w:rsidP="00B7735A">
      <w:pPr>
        <w:pStyle w:val="ListParagraph"/>
        <w:numPr>
          <w:ilvl w:val="0"/>
          <w:numId w:val="6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3Ј3101242ИН-ША406903</w:t>
      </w:r>
    </w:p>
    <w:p w14:paraId="05579132" w14:textId="77777777" w:rsidR="00B7735A" w:rsidRDefault="00B7735A" w:rsidP="00B7735A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3Ј3101242ИН-ША239096</w:t>
      </w:r>
    </w:p>
    <w:p w14:paraId="0B69EDB4" w14:textId="77777777" w:rsidR="00B7735A" w:rsidRDefault="00B7735A" w:rsidP="00B7735A">
      <w:pPr>
        <w:jc w:val="both"/>
        <w:rPr>
          <w:lang w:val="sr-Cyrl-RS"/>
        </w:rPr>
      </w:pPr>
    </w:p>
    <w:p w14:paraId="79D0D141" w14:textId="77777777" w:rsidR="00B7735A" w:rsidRDefault="00B7735A" w:rsidP="00B7735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 xml:space="preserve">Радно место </w:t>
      </w:r>
      <w:r>
        <w:rPr>
          <w:rFonts w:ascii="Times New Roman" w:hAnsi="Times New Roman" w:cs="Times New Roman"/>
          <w:b/>
          <w:bCs/>
        </w:rPr>
        <w:t>пољопривредни инспектор за пољопривредно земљиште</w:t>
      </w:r>
      <w:r>
        <w:rPr>
          <w:rFonts w:ascii="Times New Roman" w:hAnsi="Times New Roman" w:cs="Times New Roman"/>
        </w:rPr>
        <w:t>, у звању саветник,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Одељење пољопривредне инспекције за пољопривредно земљиште</w:t>
      </w:r>
      <w:r>
        <w:rPr>
          <w:rFonts w:ascii="Times New Roman" w:hAnsi="Times New Roman" w:cs="Times New Roman"/>
          <w:lang w:val="sr-Cyrl-RS"/>
        </w:rPr>
        <w:t xml:space="preserve">: </w:t>
      </w:r>
    </w:p>
    <w:p w14:paraId="5AF893A9" w14:textId="77777777" w:rsidR="00B7735A" w:rsidRDefault="00B7735A" w:rsidP="00B7735A">
      <w:pPr>
        <w:jc w:val="both"/>
        <w:rPr>
          <w:rFonts w:ascii="Times New Roman" w:hAnsi="Times New Roman" w:cs="Times New Roman"/>
          <w:lang w:val="sr-Cyrl-RS"/>
        </w:rPr>
      </w:pPr>
    </w:p>
    <w:p w14:paraId="0D45ADB6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RS"/>
        </w:rPr>
        <w:t xml:space="preserve">3а.  </w:t>
      </w:r>
      <w:r>
        <w:rPr>
          <w:lang w:val="sr-Cyrl-CS"/>
        </w:rPr>
        <w:t xml:space="preserve">на подручју окружне подручне јединице у </w:t>
      </w:r>
      <w:proofErr w:type="spellStart"/>
      <w:r>
        <w:t>Средњебанатском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Зрењанину</w:t>
      </w:r>
      <w:proofErr w:type="spellEnd"/>
      <w:r>
        <w:t xml:space="preserve"> </w:t>
      </w:r>
      <w:r>
        <w:rPr>
          <w:lang w:val="sr-Cyrl-RS"/>
        </w:rPr>
        <w:t xml:space="preserve"> – 1 извршилац</w:t>
      </w:r>
      <w:r>
        <w:rPr>
          <w:lang w:val="sr-Cyrl-CS"/>
        </w:rPr>
        <w:t>,</w:t>
      </w:r>
    </w:p>
    <w:p w14:paraId="4525E77F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5A2EDECF" w14:textId="77777777" w:rsidR="00B7735A" w:rsidRDefault="00B7735A" w:rsidP="00B7735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3Ј3101243ИН-ЗР432856</w:t>
      </w:r>
    </w:p>
    <w:p w14:paraId="532685B6" w14:textId="77777777" w:rsidR="00B7735A" w:rsidRDefault="00B7735A" w:rsidP="00B7735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3Ј3101243ИН-ЗР431472</w:t>
      </w:r>
    </w:p>
    <w:p w14:paraId="07E48125" w14:textId="77777777" w:rsidR="00B7735A" w:rsidRDefault="00B7735A" w:rsidP="00B7735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3Ј3101243ИН-ЗР377757</w:t>
      </w:r>
    </w:p>
    <w:p w14:paraId="643B1CBD" w14:textId="77777777" w:rsidR="00B7735A" w:rsidRDefault="00B7735A" w:rsidP="00B7735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3Ј3101243ИН-ЗР238659</w:t>
      </w:r>
    </w:p>
    <w:p w14:paraId="4ACA769F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5435842F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RS"/>
        </w:rPr>
        <w:t xml:space="preserve">3б.  </w:t>
      </w:r>
      <w:r>
        <w:rPr>
          <w:lang w:val="sr-Cyrl-CS"/>
        </w:rPr>
        <w:t xml:space="preserve">на подручју окружне подручне јединице у </w:t>
      </w:r>
      <w:proofErr w:type="spellStart"/>
      <w:r>
        <w:t>Севернобанатском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Кикинди</w:t>
      </w:r>
      <w:proofErr w:type="spellEnd"/>
      <w:r>
        <w:t xml:space="preserve"> </w:t>
      </w:r>
      <w:r>
        <w:rPr>
          <w:lang w:val="sr-Cyrl-RS"/>
        </w:rPr>
        <w:t xml:space="preserve"> – 1 извршилац</w:t>
      </w:r>
      <w:r>
        <w:rPr>
          <w:lang w:val="sr-Cyrl-CS"/>
        </w:rPr>
        <w:t>,</w:t>
      </w:r>
    </w:p>
    <w:p w14:paraId="241CD16C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009AE79E" w14:textId="77777777" w:rsidR="00B7735A" w:rsidRDefault="00B7735A" w:rsidP="00B7735A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3Ј3101243ИН-КИ433728</w:t>
      </w:r>
    </w:p>
    <w:p w14:paraId="51B44189" w14:textId="77777777" w:rsidR="00B7735A" w:rsidRDefault="00B7735A" w:rsidP="00B7735A">
      <w:pPr>
        <w:pStyle w:val="ListParagraph"/>
        <w:numPr>
          <w:ilvl w:val="0"/>
          <w:numId w:val="8"/>
        </w:numPr>
        <w:jc w:val="both"/>
      </w:pPr>
      <w:r>
        <w:rPr>
          <w:lang w:val="sr-Cyrl-RS"/>
        </w:rPr>
        <w:t>3Ј3101243ИН-КИ</w:t>
      </w:r>
      <w:r>
        <w:rPr>
          <w:lang w:val="sr-Latn-RS"/>
        </w:rPr>
        <w:t>374567</w:t>
      </w:r>
    </w:p>
    <w:p w14:paraId="0B42F3E6" w14:textId="77777777" w:rsidR="00B7735A" w:rsidRDefault="00B7735A" w:rsidP="00B7735A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3Ј3101243ИН-КИ372753</w:t>
      </w:r>
    </w:p>
    <w:p w14:paraId="2293764E" w14:textId="77777777" w:rsidR="00B7735A" w:rsidRDefault="00B7735A" w:rsidP="00B7735A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3Ј3101243ИН-КИ377460</w:t>
      </w:r>
    </w:p>
    <w:p w14:paraId="0E2E4736" w14:textId="77777777" w:rsidR="00B7735A" w:rsidRDefault="00B7735A" w:rsidP="00B7735A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3Ј3101243ИН-КИ238584</w:t>
      </w:r>
    </w:p>
    <w:p w14:paraId="206E90ED" w14:textId="77777777" w:rsidR="00B7735A" w:rsidRDefault="00B7735A" w:rsidP="00B7735A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3Ј3101243ИН-КИ501977</w:t>
      </w:r>
    </w:p>
    <w:p w14:paraId="4CBA9150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2C659343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RS"/>
        </w:rPr>
        <w:t xml:space="preserve">3в.  </w:t>
      </w:r>
      <w:r>
        <w:rPr>
          <w:lang w:val="sr-Cyrl-CS"/>
        </w:rPr>
        <w:t>на подручју окружне подручне јединице у Сремском управном округу са седиштем у Сремској Митровици</w:t>
      </w:r>
      <w:r>
        <w:rPr>
          <w:lang w:val="sr-Cyrl-RS"/>
        </w:rPr>
        <w:t xml:space="preserve"> – 1 извршилац</w:t>
      </w:r>
      <w:r>
        <w:rPr>
          <w:lang w:val="sr-Cyrl-CS"/>
        </w:rPr>
        <w:t>,</w:t>
      </w:r>
    </w:p>
    <w:p w14:paraId="4FCF4C14" w14:textId="77777777" w:rsidR="00B7735A" w:rsidRDefault="00B7735A" w:rsidP="00B7735A">
      <w:pPr>
        <w:jc w:val="both"/>
        <w:rPr>
          <w:rFonts w:ascii="Times New Roman" w:hAnsi="Times New Roman" w:cs="Times New Roman"/>
          <w:lang w:val="en-US"/>
        </w:rPr>
      </w:pPr>
    </w:p>
    <w:p w14:paraId="5EA673D4" w14:textId="77777777" w:rsidR="00B7735A" w:rsidRDefault="00B7735A" w:rsidP="00B7735A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3Ј3101243ИН-СМ432332</w:t>
      </w:r>
    </w:p>
    <w:p w14:paraId="32B680AE" w14:textId="77777777" w:rsidR="00B7735A" w:rsidRDefault="00B7735A" w:rsidP="00B7735A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3Ј3101243ИН-СМ373751</w:t>
      </w:r>
    </w:p>
    <w:p w14:paraId="1E7365EF" w14:textId="77777777" w:rsidR="00B7735A" w:rsidRDefault="00B7735A" w:rsidP="00B7735A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3Ј3101243ИН-СМ377590</w:t>
      </w:r>
    </w:p>
    <w:p w14:paraId="4C1A49AE" w14:textId="77777777" w:rsidR="00B7735A" w:rsidRDefault="00B7735A" w:rsidP="00B7735A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3Ј3101243ИН-СМ238387</w:t>
      </w:r>
    </w:p>
    <w:p w14:paraId="27897978" w14:textId="77777777" w:rsidR="00B7735A" w:rsidRDefault="00B7735A" w:rsidP="00B7735A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3Ј3101243ИН-СМ500843</w:t>
      </w:r>
    </w:p>
    <w:p w14:paraId="6005C197" w14:textId="77777777" w:rsidR="00B7735A" w:rsidRDefault="00B7735A" w:rsidP="00B7735A">
      <w:pPr>
        <w:jc w:val="both"/>
        <w:rPr>
          <w:rFonts w:ascii="Times New Roman" w:hAnsi="Times New Roman" w:cs="Times New Roman"/>
          <w:lang w:val="sr-Cyrl-RS"/>
        </w:rPr>
      </w:pPr>
    </w:p>
    <w:p w14:paraId="57E0A541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RS"/>
        </w:rPr>
        <w:lastRenderedPageBreak/>
        <w:t xml:space="preserve">3г.  </w:t>
      </w:r>
      <w:r>
        <w:rPr>
          <w:lang w:val="sr-Cyrl-CS"/>
        </w:rPr>
        <w:t xml:space="preserve">на подручју окружне подручне јединице у </w:t>
      </w:r>
      <w:proofErr w:type="spellStart"/>
      <w:r>
        <w:t>Мачванском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Шапцу</w:t>
      </w:r>
      <w:proofErr w:type="spellEnd"/>
      <w:r>
        <w:rPr>
          <w:lang w:val="sr-Cyrl-RS"/>
        </w:rPr>
        <w:t xml:space="preserve"> – 1 извршилац</w:t>
      </w:r>
      <w:r>
        <w:rPr>
          <w:lang w:val="sr-Cyrl-CS"/>
        </w:rPr>
        <w:t>,</w:t>
      </w:r>
    </w:p>
    <w:p w14:paraId="6030A1ED" w14:textId="77777777" w:rsidR="00B7735A" w:rsidRDefault="00B7735A" w:rsidP="00B7735A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4C0EFD7" w14:textId="77777777" w:rsidR="00B7735A" w:rsidRDefault="00B7735A" w:rsidP="00B7735A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3Ј3101243ИН-ША406678</w:t>
      </w:r>
    </w:p>
    <w:p w14:paraId="38BDF6C7" w14:textId="77777777" w:rsidR="00B7735A" w:rsidRDefault="00B7735A" w:rsidP="00B7735A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3Ј3101243ИН-ША238521</w:t>
      </w:r>
    </w:p>
    <w:p w14:paraId="6AB10ACE" w14:textId="77777777" w:rsidR="00B7735A" w:rsidRDefault="00B7735A" w:rsidP="00B7735A">
      <w:pPr>
        <w:jc w:val="both"/>
        <w:rPr>
          <w:rFonts w:ascii="Times New Roman" w:hAnsi="Times New Roman" w:cs="Times New Roman"/>
          <w:b/>
          <w:bCs/>
        </w:rPr>
      </w:pPr>
    </w:p>
    <w:p w14:paraId="24F86ADD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RS"/>
        </w:rPr>
        <w:t xml:space="preserve">3д.  </w:t>
      </w:r>
      <w:r>
        <w:rPr>
          <w:lang w:val="sr-Cyrl-CS"/>
        </w:rPr>
        <w:t xml:space="preserve">на подручју окружне подручне јединице у </w:t>
      </w:r>
      <w:proofErr w:type="spellStart"/>
      <w:r>
        <w:t>Шумадијском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rPr>
          <w:lang w:val="sr-Cyrl-RS"/>
        </w:rPr>
        <w:t xml:space="preserve"> – 1 извршилац</w:t>
      </w:r>
      <w:r>
        <w:rPr>
          <w:lang w:val="sr-Cyrl-CS"/>
        </w:rPr>
        <w:t>,</w:t>
      </w:r>
    </w:p>
    <w:p w14:paraId="69285495" w14:textId="77777777" w:rsidR="00B7735A" w:rsidRDefault="00B7735A" w:rsidP="00B7735A">
      <w:pPr>
        <w:pStyle w:val="ListParagraph"/>
        <w:ind w:left="0" w:firstLine="720"/>
        <w:jc w:val="both"/>
        <w:rPr>
          <w:lang w:val="sr-Cyrl-CS"/>
        </w:rPr>
      </w:pPr>
    </w:p>
    <w:p w14:paraId="4B41D017" w14:textId="77777777" w:rsidR="00B7735A" w:rsidRDefault="00B7735A" w:rsidP="00B7735A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3Ј3101243ИН-КГ</w:t>
      </w:r>
      <w:r>
        <w:rPr>
          <w:sz w:val="22"/>
          <w:szCs w:val="22"/>
          <w:lang w:val="sr-Latn-RS"/>
        </w:rPr>
        <w:t>429798</w:t>
      </w:r>
    </w:p>
    <w:p w14:paraId="36D8D4C7" w14:textId="77777777" w:rsidR="00B7735A" w:rsidRDefault="00B7735A" w:rsidP="00B7735A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3Ј3101243ИН-КГ405856</w:t>
      </w:r>
    </w:p>
    <w:p w14:paraId="3767A8A4" w14:textId="77777777" w:rsidR="00B7735A" w:rsidRDefault="00B7735A" w:rsidP="00B7735A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3Ј3101243ИН-КГ501638</w:t>
      </w:r>
    </w:p>
    <w:p w14:paraId="1EBD66F5" w14:textId="77777777" w:rsidR="00B7735A" w:rsidRDefault="00B7735A" w:rsidP="00B7735A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3Ј3101243ИН-КГ499683</w:t>
      </w:r>
    </w:p>
    <w:p w14:paraId="63239480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3ђ.  </w:t>
      </w:r>
      <w:r>
        <w:rPr>
          <w:rFonts w:ascii="Times New Roman" w:hAnsi="Times New Roman" w:cs="Times New Roman"/>
          <w:lang w:val="sr-Cyrl-CS"/>
        </w:rPr>
        <w:t xml:space="preserve">на подручју окружне подручне јединице у </w:t>
      </w:r>
      <w:r>
        <w:rPr>
          <w:rFonts w:ascii="Times New Roman" w:hAnsi="Times New Roman" w:cs="Times New Roman"/>
        </w:rPr>
        <w:t>Рашком управном округу са седиштем у Краљеву</w:t>
      </w:r>
      <w:r>
        <w:rPr>
          <w:rFonts w:ascii="Times New Roman" w:hAnsi="Times New Roman" w:cs="Times New Roman"/>
          <w:lang w:val="sr-Cyrl-RS"/>
        </w:rPr>
        <w:t xml:space="preserve"> – 1 извршилац</w:t>
      </w:r>
      <w:r>
        <w:rPr>
          <w:rFonts w:ascii="Times New Roman" w:hAnsi="Times New Roman" w:cs="Times New Roman"/>
          <w:lang w:val="sr-Cyrl-CS"/>
        </w:rPr>
        <w:t>,</w:t>
      </w:r>
    </w:p>
    <w:p w14:paraId="6704E7FC" w14:textId="77777777" w:rsidR="00B7735A" w:rsidRDefault="00B7735A" w:rsidP="00B7735A">
      <w:pPr>
        <w:pStyle w:val="ListParagraph"/>
        <w:ind w:left="1440"/>
        <w:jc w:val="both"/>
        <w:rPr>
          <w:sz w:val="22"/>
          <w:szCs w:val="22"/>
          <w:lang w:val="sr-Cyrl-RS"/>
        </w:rPr>
      </w:pPr>
    </w:p>
    <w:p w14:paraId="4244A78E" w14:textId="77777777" w:rsidR="00B7735A" w:rsidRDefault="00B7735A" w:rsidP="00B7735A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3Ј3101243ИН-КВ430407</w:t>
      </w:r>
    </w:p>
    <w:p w14:paraId="5EDCD9D6" w14:textId="77777777" w:rsidR="00B7735A" w:rsidRDefault="00B7735A" w:rsidP="00B7735A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3Ј3101243ИН-КВ430985</w:t>
      </w:r>
    </w:p>
    <w:p w14:paraId="599DCC1E" w14:textId="77777777" w:rsidR="00B7735A" w:rsidRDefault="00B7735A" w:rsidP="00B7735A">
      <w:pPr>
        <w:ind w:left="720"/>
        <w:jc w:val="both"/>
        <w:rPr>
          <w:rFonts w:ascii="Times New Roman" w:hAnsi="Times New Roman" w:cs="Times New Roman"/>
          <w:lang w:val="sr-Cyrl-CS"/>
        </w:rPr>
      </w:pPr>
    </w:p>
    <w:p w14:paraId="15AC91E3" w14:textId="77777777" w:rsidR="00B7735A" w:rsidRDefault="00B7735A" w:rsidP="00B7735A">
      <w:pPr>
        <w:jc w:val="both"/>
        <w:rPr>
          <w:lang w:val="sr-Cyrl-CS"/>
        </w:rPr>
      </w:pPr>
    </w:p>
    <w:p w14:paraId="18657607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3е.  </w:t>
      </w:r>
      <w:r>
        <w:rPr>
          <w:rFonts w:ascii="Times New Roman" w:hAnsi="Times New Roman" w:cs="Times New Roman"/>
          <w:lang w:val="sr-Cyrl-CS"/>
        </w:rPr>
        <w:t xml:space="preserve">на подручју окружне подручне јединице у </w:t>
      </w:r>
      <w:r>
        <w:rPr>
          <w:rFonts w:ascii="Times New Roman" w:hAnsi="Times New Roman" w:cs="Times New Roman"/>
        </w:rPr>
        <w:t xml:space="preserve">Расинском управном округу са седиштем у Крушевцу </w:t>
      </w:r>
      <w:r>
        <w:rPr>
          <w:rFonts w:ascii="Times New Roman" w:hAnsi="Times New Roman" w:cs="Times New Roman"/>
          <w:lang w:val="sr-Cyrl-RS"/>
        </w:rPr>
        <w:t>– 1 извршилац</w:t>
      </w:r>
      <w:r>
        <w:rPr>
          <w:rFonts w:ascii="Times New Roman" w:hAnsi="Times New Roman" w:cs="Times New Roman"/>
          <w:lang w:val="sr-Cyrl-CS"/>
        </w:rPr>
        <w:t>,</w:t>
      </w:r>
    </w:p>
    <w:p w14:paraId="076DA5BD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47C0A2C" w14:textId="77777777" w:rsidR="00B7735A" w:rsidRDefault="00B7735A" w:rsidP="00B7735A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3Ј3101243ИН-КШ429094</w:t>
      </w:r>
    </w:p>
    <w:p w14:paraId="759EEA89" w14:textId="77777777" w:rsidR="00B7735A" w:rsidRDefault="00B7735A" w:rsidP="00B7735A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3Ј3101243ИН-КШ251197</w:t>
      </w:r>
    </w:p>
    <w:p w14:paraId="6C987E95" w14:textId="77777777" w:rsidR="00B7735A" w:rsidRDefault="00B7735A" w:rsidP="00B7735A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3Ј3101243ИН-КШ502077</w:t>
      </w:r>
    </w:p>
    <w:p w14:paraId="313CFADD" w14:textId="77777777" w:rsidR="00B7735A" w:rsidRDefault="00B7735A" w:rsidP="00B7735A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3Ј3101243ИН-КШ499980</w:t>
      </w:r>
    </w:p>
    <w:p w14:paraId="0B70B6F2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7E272067" w14:textId="77777777" w:rsidR="00B7735A" w:rsidRDefault="00B7735A" w:rsidP="00B7735A">
      <w:pPr>
        <w:jc w:val="both"/>
        <w:rPr>
          <w:rFonts w:ascii="Times New Roman" w:hAnsi="Times New Roman" w:cs="Times New Roman"/>
          <w:b/>
          <w:bCs/>
        </w:rPr>
      </w:pPr>
    </w:p>
    <w:p w14:paraId="3E12FBFD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3ж.  </w:t>
      </w:r>
      <w:r>
        <w:rPr>
          <w:rFonts w:ascii="Times New Roman" w:hAnsi="Times New Roman" w:cs="Times New Roman"/>
          <w:lang w:val="sr-Cyrl-CS"/>
        </w:rPr>
        <w:t xml:space="preserve">на подручју окружне подручне јединице у </w:t>
      </w:r>
      <w:r>
        <w:rPr>
          <w:rFonts w:ascii="Times New Roman" w:hAnsi="Times New Roman" w:cs="Times New Roman"/>
        </w:rPr>
        <w:t xml:space="preserve">Пчињском управном округу са седиштем у Врању </w:t>
      </w:r>
      <w:r>
        <w:rPr>
          <w:rFonts w:ascii="Times New Roman" w:hAnsi="Times New Roman" w:cs="Times New Roman"/>
          <w:lang w:val="sr-Cyrl-RS"/>
        </w:rPr>
        <w:t>– 1 извршилац</w:t>
      </w:r>
      <w:r>
        <w:rPr>
          <w:rFonts w:ascii="Times New Roman" w:hAnsi="Times New Roman" w:cs="Times New Roman"/>
          <w:lang w:val="sr-Cyrl-CS"/>
        </w:rPr>
        <w:t>,</w:t>
      </w:r>
    </w:p>
    <w:p w14:paraId="7959FA64" w14:textId="77777777" w:rsidR="00B7735A" w:rsidRDefault="00B7735A" w:rsidP="00B7735A">
      <w:pPr>
        <w:jc w:val="both"/>
        <w:rPr>
          <w:rFonts w:ascii="Times New Roman" w:hAnsi="Times New Roman" w:cs="Times New Roman"/>
          <w:b/>
          <w:bCs/>
        </w:rPr>
      </w:pPr>
    </w:p>
    <w:p w14:paraId="0BE7B43C" w14:textId="77777777" w:rsidR="00B7735A" w:rsidRDefault="00B7735A" w:rsidP="00B7735A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3Ј3101243ИН-ВР482205</w:t>
      </w:r>
    </w:p>
    <w:p w14:paraId="52FA1678" w14:textId="77777777" w:rsidR="00B7735A" w:rsidRDefault="00B7735A" w:rsidP="00B7735A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3Ј3101243ИН-ВР499454</w:t>
      </w:r>
    </w:p>
    <w:p w14:paraId="5F3CEE08" w14:textId="77777777" w:rsidR="00B7735A" w:rsidRDefault="00B7735A" w:rsidP="00B7735A">
      <w:pPr>
        <w:jc w:val="both"/>
        <w:rPr>
          <w:rFonts w:ascii="Times New Roman" w:hAnsi="Times New Roman" w:cs="Times New Roman"/>
          <w:b/>
          <w:bCs/>
        </w:rPr>
      </w:pPr>
    </w:p>
    <w:p w14:paraId="3F848D16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3з.  </w:t>
      </w:r>
      <w:r>
        <w:rPr>
          <w:rFonts w:ascii="Times New Roman" w:hAnsi="Times New Roman" w:cs="Times New Roman"/>
        </w:rPr>
        <w:t xml:space="preserve">у подручној  јединици за град Београд са седиштем у Београду </w:t>
      </w:r>
      <w:r>
        <w:rPr>
          <w:rFonts w:ascii="Times New Roman" w:hAnsi="Times New Roman" w:cs="Times New Roman"/>
          <w:lang w:val="sr-Cyrl-RS"/>
        </w:rPr>
        <w:t>– 1 извршилац</w:t>
      </w:r>
      <w:r>
        <w:rPr>
          <w:rFonts w:ascii="Times New Roman" w:hAnsi="Times New Roman" w:cs="Times New Roman"/>
          <w:lang w:val="sr-Cyrl-CS"/>
        </w:rPr>
        <w:t>,</w:t>
      </w:r>
    </w:p>
    <w:p w14:paraId="5B255936" w14:textId="77777777" w:rsidR="00B7735A" w:rsidRDefault="00B7735A" w:rsidP="00B7735A">
      <w:pPr>
        <w:jc w:val="both"/>
        <w:rPr>
          <w:rFonts w:ascii="Times New Roman" w:hAnsi="Times New Roman" w:cs="Times New Roman"/>
          <w:b/>
          <w:bCs/>
        </w:rPr>
      </w:pPr>
    </w:p>
    <w:p w14:paraId="42DC4CC0" w14:textId="77777777" w:rsidR="00B7735A" w:rsidRDefault="00B7735A" w:rsidP="00B7735A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3Ј3101243ИН-БГ432963</w:t>
      </w:r>
    </w:p>
    <w:p w14:paraId="18793D51" w14:textId="77777777" w:rsidR="00B7735A" w:rsidRDefault="00B7735A" w:rsidP="00B7735A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3Ј3101243ИН-БГ376801</w:t>
      </w:r>
    </w:p>
    <w:p w14:paraId="7E31FE8D" w14:textId="77777777" w:rsidR="00B7735A" w:rsidRDefault="00B7735A" w:rsidP="00B7735A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3Ј3101243ИН-БГ379488</w:t>
      </w:r>
    </w:p>
    <w:p w14:paraId="5EFF54EB" w14:textId="77777777" w:rsidR="00B7735A" w:rsidRDefault="00B7735A" w:rsidP="00B7735A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3Ј3101243ИН-БГ238718</w:t>
      </w:r>
    </w:p>
    <w:p w14:paraId="04699238" w14:textId="77777777" w:rsidR="00B7735A" w:rsidRDefault="00B7735A" w:rsidP="00B7735A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3Ј3101243ИН-БГ501827</w:t>
      </w:r>
    </w:p>
    <w:p w14:paraId="611B0F76" w14:textId="77777777" w:rsidR="00B7735A" w:rsidRDefault="00B7735A" w:rsidP="00B7735A">
      <w:pPr>
        <w:jc w:val="both"/>
        <w:rPr>
          <w:lang w:val="sr-Cyrl-RS"/>
        </w:rPr>
      </w:pPr>
    </w:p>
    <w:p w14:paraId="662D06A5" w14:textId="77777777" w:rsidR="00B7735A" w:rsidRDefault="00B7735A" w:rsidP="00B7735A">
      <w:pPr>
        <w:jc w:val="both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4. </w:t>
      </w:r>
      <w:r>
        <w:rPr>
          <w:rFonts w:ascii="Times New Roman" w:hAnsi="Times New Roman" w:cs="Times New Roman"/>
          <w:b/>
          <w:bCs/>
          <w:lang w:val="sr-Cyrl-RS"/>
        </w:rPr>
        <w:t xml:space="preserve">Радно место </w:t>
      </w:r>
      <w:r>
        <w:rPr>
          <w:rFonts w:ascii="Times New Roman" w:hAnsi="Times New Roman" w:cs="Times New Roman"/>
          <w:b/>
          <w:bCs/>
        </w:rPr>
        <w:t xml:space="preserve">пољопривредни инспектор </w:t>
      </w:r>
      <w:r>
        <w:rPr>
          <w:rFonts w:ascii="Times New Roman" w:hAnsi="Times New Roman" w:cs="Times New Roman"/>
          <w:b/>
          <w:bCs/>
          <w:lang w:val="sr-Cyrl-RS"/>
        </w:rPr>
        <w:t xml:space="preserve">за </w:t>
      </w:r>
      <w:r>
        <w:rPr>
          <w:rFonts w:ascii="Times New Roman" w:hAnsi="Times New Roman" w:cs="Times New Roman"/>
          <w:b/>
          <w:bCs/>
        </w:rPr>
        <w:t>вино, ракију, алкохолна и безалкохолна пића</w:t>
      </w:r>
      <w:r>
        <w:rPr>
          <w:rFonts w:ascii="Times New Roman" w:hAnsi="Times New Roman" w:cs="Times New Roman"/>
        </w:rPr>
        <w:t>, у звању саветник, Одсек пољопривредне инспекције за вино, ракију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</w:t>
      </w:r>
      <w:r>
        <w:rPr>
          <w:rFonts w:ascii="Times New Roman" w:hAnsi="Times New Roman" w:cs="Times New Roman"/>
          <w:lang w:val="sr-Cyrl-RS"/>
        </w:rPr>
        <w:t xml:space="preserve">: </w:t>
      </w:r>
    </w:p>
    <w:p w14:paraId="6864CD8B" w14:textId="77777777" w:rsidR="00B7735A" w:rsidRDefault="00B7735A" w:rsidP="00B7735A">
      <w:pPr>
        <w:jc w:val="both"/>
        <w:rPr>
          <w:rFonts w:ascii="Times New Roman" w:hAnsi="Times New Roman" w:cs="Times New Roman"/>
          <w:lang w:val="sr-Cyrl-RS"/>
        </w:rPr>
      </w:pPr>
    </w:p>
    <w:p w14:paraId="7E2E3305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4а. </w:t>
      </w:r>
      <w:r>
        <w:rPr>
          <w:rFonts w:ascii="Times New Roman" w:hAnsi="Times New Roman" w:cs="Times New Roman"/>
          <w:lang w:val="sr-Cyrl-CS"/>
        </w:rPr>
        <w:t xml:space="preserve">на подручју окружне подручне јединице </w:t>
      </w:r>
      <w:r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</w:rPr>
        <w:t>Севернобанатском управном округу са седиштем у Кикинди - 1 извршилац</w:t>
      </w:r>
      <w:r>
        <w:rPr>
          <w:rFonts w:ascii="Times New Roman" w:hAnsi="Times New Roman" w:cs="Times New Roman"/>
          <w:lang w:val="sr-Cyrl-RS"/>
        </w:rPr>
        <w:t>,</w:t>
      </w:r>
    </w:p>
    <w:p w14:paraId="4D684BBD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352E747E" w14:textId="77777777" w:rsidR="00B7735A" w:rsidRDefault="00B7735A" w:rsidP="00B7735A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3Ј3101244ИН-КИ</w:t>
      </w:r>
      <w:r>
        <w:rPr>
          <w:sz w:val="22"/>
          <w:szCs w:val="22"/>
          <w:lang w:val="sr-Latn-RS"/>
        </w:rPr>
        <w:t>433</w:t>
      </w:r>
      <w:r>
        <w:rPr>
          <w:sz w:val="22"/>
          <w:szCs w:val="22"/>
          <w:lang w:val="sr-Cyrl-RS"/>
        </w:rPr>
        <w:t>419</w:t>
      </w:r>
    </w:p>
    <w:p w14:paraId="5237CFA7" w14:textId="77777777" w:rsidR="00B7735A" w:rsidRDefault="00B7735A" w:rsidP="00B7735A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3Ј3101244ИН-КИ374370</w:t>
      </w:r>
    </w:p>
    <w:p w14:paraId="42261741" w14:textId="77777777" w:rsidR="00B7735A" w:rsidRDefault="00B7735A" w:rsidP="00B7735A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3Ј3101244ИН-КИ374042</w:t>
      </w:r>
    </w:p>
    <w:p w14:paraId="4A56ED6F" w14:textId="77777777" w:rsidR="00B7735A" w:rsidRDefault="00B7735A" w:rsidP="00B7735A">
      <w:pPr>
        <w:pStyle w:val="ListParagraph"/>
        <w:numPr>
          <w:ilvl w:val="0"/>
          <w:numId w:val="16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3Ј3101244ИН-КИ238771</w:t>
      </w:r>
    </w:p>
    <w:p w14:paraId="03DF867B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3136D747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4б. </w:t>
      </w:r>
      <w:r>
        <w:rPr>
          <w:rFonts w:ascii="Times New Roman" w:hAnsi="Times New Roman" w:cs="Times New Roman"/>
          <w:lang w:val="sr-Cyrl-CS"/>
        </w:rPr>
        <w:t xml:space="preserve">на подручју окружне подручне јединице </w:t>
      </w:r>
      <w:r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</w:rPr>
        <w:t>Подунавском управном округу са седиштем у Смедереву</w:t>
      </w:r>
      <w:r>
        <w:rPr>
          <w:rFonts w:ascii="Times New Roman" w:hAnsi="Times New Roman" w:cs="Times New Roman"/>
          <w:lang w:val="sr-Cyrl-RS"/>
        </w:rPr>
        <w:t xml:space="preserve"> - </w:t>
      </w:r>
      <w:r>
        <w:rPr>
          <w:rFonts w:ascii="Times New Roman" w:hAnsi="Times New Roman" w:cs="Times New Roman"/>
        </w:rPr>
        <w:t>1 извршилац</w:t>
      </w:r>
      <w:r>
        <w:rPr>
          <w:rFonts w:ascii="Times New Roman" w:hAnsi="Times New Roman" w:cs="Times New Roman"/>
          <w:lang w:val="sr-Cyrl-RS"/>
        </w:rPr>
        <w:t>,</w:t>
      </w:r>
    </w:p>
    <w:p w14:paraId="1FED9A48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79448DAD" w14:textId="77777777" w:rsidR="00B7735A" w:rsidRDefault="00B7735A" w:rsidP="00B7735A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3Ј3101244ИН-СД434204</w:t>
      </w:r>
    </w:p>
    <w:p w14:paraId="55FC17AA" w14:textId="77777777" w:rsidR="00B7735A" w:rsidRDefault="00B7735A" w:rsidP="00B7735A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3Ј3101244ИН-СД433252</w:t>
      </w:r>
    </w:p>
    <w:p w14:paraId="4324AB4D" w14:textId="77777777" w:rsidR="00B7735A" w:rsidRDefault="00B7735A" w:rsidP="00B7735A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3Ј3101244ИН-СД409127</w:t>
      </w:r>
    </w:p>
    <w:p w14:paraId="70CC7AF1" w14:textId="77777777" w:rsidR="00B7735A" w:rsidRDefault="00B7735A" w:rsidP="00B7735A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3Ј3101244ИН-СД238874</w:t>
      </w:r>
    </w:p>
    <w:p w14:paraId="6F9564D0" w14:textId="77777777" w:rsidR="00B7735A" w:rsidRDefault="00B7735A" w:rsidP="00B7735A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3Ј3101244ИН-СД502357</w:t>
      </w:r>
    </w:p>
    <w:p w14:paraId="514963BE" w14:textId="77777777" w:rsidR="00B7735A" w:rsidRDefault="00B7735A" w:rsidP="00B7735A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3Ј3101244ИН-СД</w:t>
      </w:r>
      <w:r>
        <w:rPr>
          <w:sz w:val="22"/>
          <w:szCs w:val="22"/>
          <w:lang w:val="sr-Latn-RS"/>
        </w:rPr>
        <w:t>502217</w:t>
      </w:r>
    </w:p>
    <w:p w14:paraId="07844452" w14:textId="77777777" w:rsidR="00B7735A" w:rsidRDefault="00B7735A" w:rsidP="00B7735A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3Ј3101244ИН-СД432524</w:t>
      </w:r>
    </w:p>
    <w:p w14:paraId="783DBE86" w14:textId="77777777" w:rsidR="00B7735A" w:rsidRDefault="00B7735A" w:rsidP="00B7735A">
      <w:pPr>
        <w:pStyle w:val="ListParagraph"/>
        <w:ind w:left="1440"/>
        <w:jc w:val="both"/>
        <w:rPr>
          <w:sz w:val="22"/>
          <w:szCs w:val="22"/>
          <w:lang w:val="sr-Cyrl-RS"/>
        </w:rPr>
      </w:pPr>
    </w:p>
    <w:p w14:paraId="73C3187B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1E8F25FD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4в. </w:t>
      </w:r>
      <w:r>
        <w:rPr>
          <w:rFonts w:ascii="Times New Roman" w:hAnsi="Times New Roman" w:cs="Times New Roman"/>
          <w:lang w:val="sr-Cyrl-CS"/>
        </w:rPr>
        <w:t xml:space="preserve">на подручју окружне подручне јединице </w:t>
      </w:r>
      <w:r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</w:rPr>
        <w:t xml:space="preserve">Браничевском управном округу са седиштем у Пожаревцу </w:t>
      </w:r>
      <w:r>
        <w:rPr>
          <w:rFonts w:ascii="Times New Roman" w:hAnsi="Times New Roman" w:cs="Times New Roman"/>
          <w:lang w:val="sr-Cyrl-RS"/>
        </w:rPr>
        <w:t xml:space="preserve"> - </w:t>
      </w:r>
      <w:r>
        <w:rPr>
          <w:rFonts w:ascii="Times New Roman" w:hAnsi="Times New Roman" w:cs="Times New Roman"/>
        </w:rPr>
        <w:t>1 извршилац</w:t>
      </w:r>
      <w:r>
        <w:rPr>
          <w:rFonts w:ascii="Times New Roman" w:hAnsi="Times New Roman" w:cs="Times New Roman"/>
          <w:lang w:val="sr-Cyrl-RS"/>
        </w:rPr>
        <w:t>,</w:t>
      </w:r>
    </w:p>
    <w:p w14:paraId="74B125C3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4B029549" w14:textId="77777777" w:rsidR="00B7735A" w:rsidRDefault="00B7735A" w:rsidP="00B7735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3Ј3101244ИН-ПО406797</w:t>
      </w:r>
    </w:p>
    <w:p w14:paraId="3D25FDA4" w14:textId="77777777" w:rsidR="00B7735A" w:rsidRDefault="00B7735A" w:rsidP="00B7735A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3Ј3101244ИН-ПО</w:t>
      </w:r>
      <w:r>
        <w:rPr>
          <w:sz w:val="22"/>
          <w:szCs w:val="22"/>
          <w:lang w:val="sr-Latn-RS"/>
        </w:rPr>
        <w:t>406988</w:t>
      </w:r>
    </w:p>
    <w:p w14:paraId="75805A89" w14:textId="77777777" w:rsidR="00B7735A" w:rsidRDefault="00B7735A" w:rsidP="00B7735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3Ј3101244ИН-ПО376218</w:t>
      </w:r>
    </w:p>
    <w:p w14:paraId="581E316E" w14:textId="77777777" w:rsidR="00B7735A" w:rsidRDefault="00B7735A" w:rsidP="00B7735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3Ј3101244ИН-ПО308111</w:t>
      </w:r>
    </w:p>
    <w:p w14:paraId="195B25F3" w14:textId="77777777" w:rsidR="00B7735A" w:rsidRDefault="00B7735A" w:rsidP="00B7735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3Ј3101244ИН-ПО238836</w:t>
      </w:r>
    </w:p>
    <w:p w14:paraId="58CB9EB6" w14:textId="77777777" w:rsidR="00B7735A" w:rsidRDefault="00B7735A" w:rsidP="00B7735A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3Ј3101244ИН-ПО</w:t>
      </w:r>
      <w:r>
        <w:rPr>
          <w:sz w:val="22"/>
          <w:szCs w:val="22"/>
          <w:lang w:val="sr-Latn-RS"/>
        </w:rPr>
        <w:t>502147</w:t>
      </w:r>
    </w:p>
    <w:p w14:paraId="1694983E" w14:textId="77777777" w:rsidR="00B7735A" w:rsidRDefault="00B7735A" w:rsidP="00B7735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3Ј3101244ИН-ПО501714</w:t>
      </w:r>
    </w:p>
    <w:p w14:paraId="5DA13A1E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0D3F8890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4г. </w:t>
      </w:r>
      <w:r>
        <w:rPr>
          <w:rFonts w:ascii="Times New Roman" w:hAnsi="Times New Roman" w:cs="Times New Roman"/>
          <w:lang w:val="sr-Cyrl-CS"/>
        </w:rPr>
        <w:t xml:space="preserve">на подручју окружне подручне јединице </w:t>
      </w:r>
      <w:r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</w:rPr>
        <w:t xml:space="preserve">Зајечарском управном округу са седиштем у Зајечару </w:t>
      </w:r>
      <w:r>
        <w:rPr>
          <w:rFonts w:ascii="Times New Roman" w:hAnsi="Times New Roman" w:cs="Times New Roman"/>
          <w:lang w:val="sr-Cyrl-RS"/>
        </w:rPr>
        <w:t xml:space="preserve"> - </w:t>
      </w:r>
      <w:r>
        <w:rPr>
          <w:rFonts w:ascii="Times New Roman" w:hAnsi="Times New Roman" w:cs="Times New Roman"/>
        </w:rPr>
        <w:t>1 извршилац</w:t>
      </w:r>
      <w:r>
        <w:rPr>
          <w:rFonts w:ascii="Times New Roman" w:hAnsi="Times New Roman" w:cs="Times New Roman"/>
          <w:lang w:val="sr-Cyrl-RS"/>
        </w:rPr>
        <w:t>,</w:t>
      </w:r>
    </w:p>
    <w:p w14:paraId="5966B2DC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3E884C0" w14:textId="77777777" w:rsidR="00B7735A" w:rsidRPr="004838EC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4838EC">
        <w:rPr>
          <w:rFonts w:ascii="Times New Roman" w:hAnsi="Times New Roman" w:cs="Times New Roman"/>
          <w:lang w:val="sr-Cyrl-RS"/>
        </w:rPr>
        <w:t>Нема кандидата</w:t>
      </w:r>
    </w:p>
    <w:p w14:paraId="1A39A9FF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313B52DC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4д. </w:t>
      </w:r>
      <w:r>
        <w:rPr>
          <w:rFonts w:ascii="Times New Roman" w:hAnsi="Times New Roman" w:cs="Times New Roman"/>
          <w:lang w:val="sr-Cyrl-CS"/>
        </w:rPr>
        <w:t xml:space="preserve">на подручју окружне подручне јединице </w:t>
      </w:r>
      <w:r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</w:rPr>
        <w:t xml:space="preserve">у Пиротском управном округу са седиштем у Пироту </w:t>
      </w:r>
      <w:r>
        <w:rPr>
          <w:rFonts w:ascii="Times New Roman" w:hAnsi="Times New Roman" w:cs="Times New Roman"/>
          <w:lang w:val="sr-Cyrl-RS"/>
        </w:rPr>
        <w:t xml:space="preserve"> - </w:t>
      </w:r>
      <w:r>
        <w:rPr>
          <w:rFonts w:ascii="Times New Roman" w:hAnsi="Times New Roman" w:cs="Times New Roman"/>
        </w:rPr>
        <w:t>1 извршилац</w:t>
      </w:r>
      <w:r>
        <w:rPr>
          <w:rFonts w:ascii="Times New Roman" w:hAnsi="Times New Roman" w:cs="Times New Roman"/>
          <w:lang w:val="sr-Cyrl-RS"/>
        </w:rPr>
        <w:t>,</w:t>
      </w:r>
    </w:p>
    <w:p w14:paraId="4BE696BE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6831C22D" w14:textId="77777777" w:rsidR="00B7735A" w:rsidRDefault="00B7735A" w:rsidP="00B7735A">
      <w:pPr>
        <w:pStyle w:val="ListParagraph"/>
        <w:numPr>
          <w:ilvl w:val="0"/>
          <w:numId w:val="19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3Ј3101244ИН-ПИ433531</w:t>
      </w:r>
    </w:p>
    <w:p w14:paraId="57F3194E" w14:textId="77777777" w:rsidR="00B7735A" w:rsidRDefault="00B7735A" w:rsidP="00B7735A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3Ј3101244ИН-ПИ</w:t>
      </w:r>
      <w:r>
        <w:rPr>
          <w:sz w:val="22"/>
          <w:szCs w:val="22"/>
          <w:lang w:val="sr-Latn-RS"/>
        </w:rPr>
        <w:t>429695</w:t>
      </w:r>
    </w:p>
    <w:p w14:paraId="241EA0D3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460C902D" w14:textId="77777777" w:rsidR="00B7735A" w:rsidRDefault="00B7735A" w:rsidP="00B7735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5. Радно место </w:t>
      </w:r>
      <w:r>
        <w:rPr>
          <w:rFonts w:ascii="Times New Roman" w:hAnsi="Times New Roman" w:cs="Times New Roman"/>
          <w:b/>
          <w:bCs/>
        </w:rPr>
        <w:t>пољопривредни инспектор за контролу јавних сладишта, обрађивача дувана, произвођача дуванских произвда</w:t>
      </w:r>
      <w:r>
        <w:rPr>
          <w:rFonts w:ascii="Times New Roman" w:hAnsi="Times New Roman" w:cs="Times New Roman"/>
        </w:rPr>
        <w:t>, у звању саветник, Одсек пољопривредне инспекције за контролу јавних складишта, обрађивача дувана, произвођача дуванских производа на подручју окружне подручне јединице у Нишавском управном округу са седиштем у Нишу,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 1 извршилац.</w:t>
      </w:r>
    </w:p>
    <w:p w14:paraId="6B03D9CC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0DC763F1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551DFB4" w14:textId="77777777" w:rsidR="00B7735A" w:rsidRDefault="00B7735A" w:rsidP="00B7735A">
      <w:pPr>
        <w:pStyle w:val="ListParagraph"/>
        <w:numPr>
          <w:ilvl w:val="0"/>
          <w:numId w:val="20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3Ј310124</w:t>
      </w:r>
      <w:r>
        <w:rPr>
          <w:sz w:val="22"/>
          <w:szCs w:val="22"/>
          <w:lang w:val="sr-Latn-RS"/>
        </w:rPr>
        <w:t>5</w:t>
      </w:r>
      <w:r>
        <w:rPr>
          <w:sz w:val="22"/>
          <w:szCs w:val="22"/>
          <w:lang w:val="sr-Cyrl-RS"/>
        </w:rPr>
        <w:t>ИН-НИ500343</w:t>
      </w:r>
    </w:p>
    <w:p w14:paraId="20FFDD5A" w14:textId="77777777" w:rsidR="00B7735A" w:rsidRDefault="00B7735A" w:rsidP="00B7735A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3Ј310124</w:t>
      </w:r>
      <w:r>
        <w:rPr>
          <w:sz w:val="22"/>
          <w:szCs w:val="22"/>
          <w:lang w:val="sr-Latn-RS"/>
        </w:rPr>
        <w:t>5</w:t>
      </w:r>
      <w:r>
        <w:rPr>
          <w:sz w:val="22"/>
          <w:szCs w:val="22"/>
          <w:lang w:val="sr-Cyrl-RS"/>
        </w:rPr>
        <w:t>ИН-НИ</w:t>
      </w:r>
      <w:r>
        <w:rPr>
          <w:sz w:val="22"/>
          <w:szCs w:val="22"/>
          <w:lang w:val="sr-Latn-RS"/>
        </w:rPr>
        <w:t>499243</w:t>
      </w:r>
    </w:p>
    <w:p w14:paraId="12DB7AD3" w14:textId="77777777" w:rsidR="00B7735A" w:rsidRDefault="00B7735A" w:rsidP="00B7735A">
      <w:pPr>
        <w:ind w:firstLine="720"/>
        <w:jc w:val="both"/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6D48D02A" w14:textId="77777777" w:rsidR="00DC5741" w:rsidRDefault="00DC5741"/>
    <w:sectPr w:rsidR="00DC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84E"/>
    <w:multiLevelType w:val="hybridMultilevel"/>
    <w:tmpl w:val="DD8278B6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7000"/>
    <w:multiLevelType w:val="hybridMultilevel"/>
    <w:tmpl w:val="207CBD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EC38E1"/>
    <w:multiLevelType w:val="hybridMultilevel"/>
    <w:tmpl w:val="9528A5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3242F4"/>
    <w:multiLevelType w:val="hybridMultilevel"/>
    <w:tmpl w:val="9444A3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A034C"/>
    <w:multiLevelType w:val="hybridMultilevel"/>
    <w:tmpl w:val="453447B8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7B15"/>
    <w:multiLevelType w:val="hybridMultilevel"/>
    <w:tmpl w:val="586A778E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80E3C"/>
    <w:multiLevelType w:val="hybridMultilevel"/>
    <w:tmpl w:val="A732DAC2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51863"/>
    <w:multiLevelType w:val="hybridMultilevel"/>
    <w:tmpl w:val="8AAC52D8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E46"/>
    <w:multiLevelType w:val="hybridMultilevel"/>
    <w:tmpl w:val="0FA225A4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4"/>
    <w:multiLevelType w:val="hybridMultilevel"/>
    <w:tmpl w:val="40349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8A3944"/>
    <w:multiLevelType w:val="hybridMultilevel"/>
    <w:tmpl w:val="4A12E570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F2053"/>
    <w:multiLevelType w:val="hybridMultilevel"/>
    <w:tmpl w:val="9DAA29FE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6D52"/>
    <w:multiLevelType w:val="hybridMultilevel"/>
    <w:tmpl w:val="5BC03E6A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12A0C"/>
    <w:multiLevelType w:val="hybridMultilevel"/>
    <w:tmpl w:val="9DEE1F6E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E0270"/>
    <w:multiLevelType w:val="hybridMultilevel"/>
    <w:tmpl w:val="56EC2D72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63CEA"/>
    <w:multiLevelType w:val="hybridMultilevel"/>
    <w:tmpl w:val="39C81DBC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B5F09"/>
    <w:multiLevelType w:val="hybridMultilevel"/>
    <w:tmpl w:val="2C121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5F3756"/>
    <w:multiLevelType w:val="hybridMultilevel"/>
    <w:tmpl w:val="4D54ECA0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5A"/>
    <w:rsid w:val="004838EC"/>
    <w:rsid w:val="00B7735A"/>
    <w:rsid w:val="00D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8BDD"/>
  <w15:chartTrackingRefBased/>
  <w15:docId w15:val="{9A1C086E-9A09-4E51-BA4E-3CCECB3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5A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B7735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7735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2024-03-28T15:01:00Z</dcterms:created>
  <dcterms:modified xsi:type="dcterms:W3CDTF">2024-03-29T08:27:00Z</dcterms:modified>
</cp:coreProperties>
</file>