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</w:tblGrid>
      <w:tr w:rsidR="004F2292" w:rsidRPr="000D60F6" w:rsidTr="00CC3C9B">
        <w:trPr>
          <w:trHeight w:val="1426"/>
        </w:trPr>
        <w:tc>
          <w:tcPr>
            <w:tcW w:w="6271" w:type="dxa"/>
            <w:shd w:val="clear" w:color="auto" w:fill="auto"/>
          </w:tcPr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Одсек за означавање хране, шеме квалитета пољопривредних и прехрамбених произовда и органску производњу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:rsidR="004F2292" w:rsidRPr="00655EDB" w:rsidRDefault="009B3B5D" w:rsidP="00CC3C9B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="00CC3C9B" w:rsidRPr="00655EDB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="00CC3C9B" w:rsidRPr="00655EDB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</w:tr>
    </w:tbl>
    <w:p w:rsidR="004F2292" w:rsidRPr="00655EDB" w:rsidRDefault="004F2292" w:rsidP="004F2292">
      <w:pPr>
        <w:pStyle w:val="Heading1"/>
        <w:rPr>
          <w:sz w:val="22"/>
          <w:szCs w:val="22"/>
          <w:lang w:val="sr-Cyrl-RS"/>
        </w:rPr>
      </w:pPr>
    </w:p>
    <w:p w:rsidR="00B31E1F" w:rsidRPr="00655EDB" w:rsidRDefault="00B31E1F" w:rsidP="004F2292">
      <w:pPr>
        <w:pStyle w:val="Heading1"/>
        <w:rPr>
          <w:sz w:val="22"/>
          <w:szCs w:val="22"/>
          <w:lang w:val="sr-Cyrl-RS"/>
        </w:rPr>
      </w:pPr>
    </w:p>
    <w:p w:rsidR="00B31E1F" w:rsidRPr="00655EDB" w:rsidRDefault="00A265D6" w:rsidP="004F2292">
      <w:pPr>
        <w:pStyle w:val="Heading1"/>
        <w:rPr>
          <w:sz w:val="22"/>
          <w:szCs w:val="22"/>
          <w:lang w:val="sr-Cyrl-RS"/>
        </w:rPr>
      </w:pPr>
      <w:r w:rsidRPr="00655EDB">
        <w:rPr>
          <w:sz w:val="22"/>
          <w:szCs w:val="22"/>
          <w:lang w:val="sr-Cyrl-RS"/>
        </w:rPr>
        <w:t xml:space="preserve">  </w:t>
      </w:r>
    </w:p>
    <w:p w:rsidR="004F2292" w:rsidRPr="00655EDB" w:rsidRDefault="000568FB" w:rsidP="004F2292">
      <w:pPr>
        <w:pStyle w:val="Heading1"/>
        <w:rPr>
          <w:szCs w:val="22"/>
          <w:lang w:val="sr-Cyrl-RS"/>
        </w:rPr>
      </w:pPr>
      <w:r w:rsidRPr="00655EDB">
        <w:rPr>
          <w:szCs w:val="22"/>
          <w:lang w:val="sr-Cyrl-RS"/>
        </w:rPr>
        <w:t>ЗАХТЕВ</w:t>
      </w:r>
    </w:p>
    <w:p w:rsidR="00B31E1F" w:rsidRPr="00655EDB" w:rsidRDefault="00EE5F3B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655E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8F571" wp14:editId="2A9CCA1E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0EC22B78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7100FD" w:rsidRPr="00655EDB">
        <w:rPr>
          <w:b/>
          <w:sz w:val="24"/>
          <w:lang w:val="sr-Cyrl-RS"/>
        </w:rPr>
        <w:t xml:space="preserve">ЗА </w:t>
      </w:r>
      <w:r w:rsidR="00023B40" w:rsidRPr="00655EDB">
        <w:rPr>
          <w:b/>
          <w:sz w:val="24"/>
          <w:lang w:val="sr-Cyrl-RS"/>
        </w:rPr>
        <w:t>СКРАЋЕЊЕ ДУЖИНЕ ТРАЈАЊА ПЕРИОДА КОНВЕРЗИЈЕ</w:t>
      </w:r>
    </w:p>
    <w:p w:rsidR="00B31E1F" w:rsidRPr="00655EDB" w:rsidRDefault="00A265D6" w:rsidP="004F2292">
      <w:pPr>
        <w:spacing w:before="184"/>
        <w:ind w:left="908" w:right="908"/>
        <w:jc w:val="center"/>
        <w:rPr>
          <w:b/>
          <w:lang w:val="sr-Cyrl-RS"/>
        </w:rPr>
      </w:pPr>
      <w:r w:rsidRPr="00655EDB">
        <w:rPr>
          <w:b/>
          <w:lang w:val="sr-Cyrl-RS"/>
        </w:rPr>
        <w:t xml:space="preserve"> 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0D60F6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655EDB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655EDB">
              <w:rPr>
                <w:b/>
                <w:lang w:val="sr-Cyrl-RS"/>
              </w:rPr>
              <w:t>Основни подаци о подносиоцу захтева</w:t>
            </w:r>
            <w:r w:rsidR="007D4BB7" w:rsidRPr="00655EDB">
              <w:rPr>
                <w:b/>
                <w:lang w:val="sr-Cyrl-RS"/>
              </w:rPr>
              <w:t xml:space="preserve"> </w:t>
            </w:r>
            <w:r w:rsidR="00901FAA" w:rsidRPr="00655EDB">
              <w:rPr>
                <w:b/>
                <w:lang w:val="sr-Cyrl-RS"/>
              </w:rPr>
              <w:t xml:space="preserve">- </w:t>
            </w:r>
            <w:r w:rsidR="007D4BB7" w:rsidRPr="00655EDB">
              <w:rPr>
                <w:b/>
                <w:lang w:val="sr-Cyrl-RS"/>
              </w:rPr>
              <w:t>правном лицу</w:t>
            </w:r>
          </w:p>
        </w:tc>
      </w:tr>
      <w:tr w:rsidR="007100FD" w:rsidRPr="00655EDB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655EDB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655EDB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655EDB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655EDB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655EDB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655EDB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:rsidR="00371F8F" w:rsidRPr="00655EDB" w:rsidRDefault="00371F8F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</w:t>
      </w:r>
    </w:p>
    <w:tbl>
      <w:tblPr>
        <w:tblStyle w:val="TableTheme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3582"/>
        <w:gridCol w:w="6223"/>
      </w:tblGrid>
      <w:tr w:rsidR="007D4BB7" w:rsidRPr="000D60F6" w:rsidTr="007D4BB7">
        <w:trPr>
          <w:trHeight w:val="563"/>
          <w:jc w:val="center"/>
        </w:trPr>
        <w:tc>
          <w:tcPr>
            <w:tcW w:w="9805" w:type="dxa"/>
            <w:gridSpan w:val="2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55EDB">
              <w:rPr>
                <w:b/>
                <w:lang w:val="sr-Cyrl-RS"/>
              </w:rPr>
              <w:t>Основни подаци о подносиоцу захтева</w:t>
            </w:r>
            <w:r w:rsidR="00901FAA" w:rsidRPr="00655EDB">
              <w:rPr>
                <w:b/>
                <w:lang w:val="sr-Cyrl-RS"/>
              </w:rPr>
              <w:t xml:space="preserve"> -</w:t>
            </w:r>
            <w:r w:rsidRPr="00655EDB">
              <w:rPr>
                <w:b/>
                <w:lang w:val="sr-Cyrl-RS"/>
              </w:rPr>
              <w:t xml:space="preserve"> физичком лицу</w:t>
            </w: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Име и презиме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  <w:lang w:val="sr-Cyrl-RS"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 xml:space="preserve">Адреса 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  <w:lang w:val="sr-Cyrl-RS"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lang w:val="sr-Cyrl-RS"/>
              </w:rPr>
            </w:pPr>
            <w:bookmarkStart w:id="0" w:name="_Hlk20143091"/>
            <w:r w:rsidRPr="00655EDB">
              <w:rPr>
                <w:b/>
                <w:bCs/>
                <w:color w:val="000000"/>
                <w:lang w:val="sr-Cyrl-RS"/>
              </w:rPr>
              <w:t>Број телефона и мобилног телефона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  <w:lang w:val="sr-Cyrl-RS"/>
              </w:rPr>
            </w:pPr>
          </w:p>
        </w:tc>
      </w:tr>
      <w:bookmarkEnd w:id="0"/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908"/>
              <w:rPr>
                <w:bCs/>
                <w:lang w:val="sr-Cyrl-RS"/>
              </w:rPr>
            </w:pPr>
          </w:p>
        </w:tc>
      </w:tr>
    </w:tbl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 </w:t>
      </w:r>
    </w:p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 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371F8F" w:rsidRPr="000D60F6" w:rsidTr="00371F8F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371F8F" w:rsidRPr="00655EDB" w:rsidRDefault="00371F8F" w:rsidP="00371F8F">
            <w:pPr>
              <w:ind w:right="908"/>
              <w:jc w:val="center"/>
              <w:rPr>
                <w:b/>
                <w:bCs/>
                <w:lang w:val="sr-Cyrl-RS"/>
              </w:rPr>
            </w:pPr>
            <w:r w:rsidRPr="00655EDB">
              <w:rPr>
                <w:b/>
                <w:color w:val="000000"/>
                <w:lang w:val="sr-Cyrl-RS"/>
              </w:rPr>
              <w:t>Подаци о организацији која обавља контролу и сертификацију органске производње</w:t>
            </w:r>
          </w:p>
        </w:tc>
      </w:tr>
      <w:tr w:rsidR="00371F8F" w:rsidRPr="00655EDB" w:rsidTr="00396B74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371F8F" w:rsidRPr="00655EDB" w:rsidRDefault="00371F8F" w:rsidP="00396B74">
            <w:pPr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color w:val="000000"/>
                <w:lang w:val="sr-Cyrl-RS"/>
              </w:rPr>
              <w:t>Назив овлашћене контролне организације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371F8F" w:rsidRPr="00655EDB" w:rsidRDefault="00371F8F" w:rsidP="00396B74">
            <w:pPr>
              <w:ind w:right="908"/>
              <w:rPr>
                <w:bCs/>
                <w:lang w:val="sr-Cyrl-RS"/>
              </w:rPr>
            </w:pPr>
          </w:p>
        </w:tc>
      </w:tr>
    </w:tbl>
    <w:p w:rsidR="00042E1B" w:rsidRPr="00655EDB" w:rsidRDefault="00042E1B">
      <w:pPr>
        <w:rPr>
          <w:lang w:val="sr-Cyrl-RS"/>
        </w:rPr>
      </w:pPr>
    </w:p>
    <w:p w:rsidR="00042E1B" w:rsidRPr="00655EDB" w:rsidRDefault="00042E1B">
      <w:pPr>
        <w:rPr>
          <w:lang w:val="sr-Cyrl-RS"/>
        </w:rPr>
      </w:pPr>
    </w:p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                       </w:t>
      </w:r>
    </w:p>
    <w:p w:rsidR="007D4BB7" w:rsidRPr="00655EDB" w:rsidRDefault="007D4BB7">
      <w:pPr>
        <w:rPr>
          <w:lang w:val="sr-Cyrl-RS"/>
        </w:rPr>
      </w:pPr>
    </w:p>
    <w:p w:rsidR="007D4BB7" w:rsidRPr="00655EDB" w:rsidRDefault="007D4BB7">
      <w:pPr>
        <w:rPr>
          <w:lang w:val="sr-Cyrl-RS"/>
        </w:rPr>
      </w:pPr>
    </w:p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</w:t>
      </w: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38"/>
        <w:gridCol w:w="2070"/>
        <w:gridCol w:w="1620"/>
        <w:gridCol w:w="1710"/>
        <w:gridCol w:w="1728"/>
      </w:tblGrid>
      <w:tr w:rsidR="00371F8F" w:rsidRPr="000D60F6" w:rsidTr="00371F8F">
        <w:trPr>
          <w:trHeight w:val="710"/>
          <w:jc w:val="center"/>
        </w:trPr>
        <w:tc>
          <w:tcPr>
            <w:tcW w:w="9918" w:type="dxa"/>
            <w:gridSpan w:val="6"/>
            <w:shd w:val="clear" w:color="auto" w:fill="D9D9D9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  <w:lang w:val="sr-Cyrl-RS"/>
              </w:rPr>
            </w:pPr>
            <w:r w:rsidRPr="00655EDB">
              <w:rPr>
                <w:b/>
                <w:lang w:val="sr-Cyrl-RS"/>
              </w:rPr>
              <w:t>Подаци о земљишним парцелама произвођача</w:t>
            </w:r>
          </w:p>
        </w:tc>
      </w:tr>
      <w:tr w:rsidR="00371F8F" w:rsidRPr="000D60F6" w:rsidTr="00371F8F">
        <w:trPr>
          <w:trHeight w:val="683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Редни број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Катастарска општина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Број катастарске парцеле</w:t>
            </w: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Површина парцеле (ha)</w:t>
            </w: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Правни основ коришћења*</w:t>
            </w: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 xml:space="preserve">Биљна врста </w:t>
            </w: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која се гаји</w:t>
            </w: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2.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3.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4.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5.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  <w:r w:rsidRPr="00655EDB">
              <w:rPr>
                <w:lang w:val="sr-Cyrl-RS"/>
              </w:rPr>
              <w:t>*власништво; закуп земљишта; уступљено на коришћење</w:t>
            </w:r>
          </w:p>
        </w:tc>
      </w:tr>
    </w:tbl>
    <w:p w:rsidR="00042E1B" w:rsidRPr="00655EDB" w:rsidRDefault="00042E1B">
      <w:pPr>
        <w:rPr>
          <w:lang w:val="sr-Cyrl-R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070"/>
        <w:gridCol w:w="1407"/>
        <w:gridCol w:w="1407"/>
        <w:gridCol w:w="1491"/>
        <w:gridCol w:w="1574"/>
        <w:gridCol w:w="1307"/>
      </w:tblGrid>
      <w:tr w:rsidR="00371F8F" w:rsidRPr="000D60F6" w:rsidTr="00901FAA">
        <w:trPr>
          <w:trHeight w:val="722"/>
          <w:tblHeader/>
          <w:jc w:val="center"/>
        </w:trPr>
        <w:tc>
          <w:tcPr>
            <w:tcW w:w="9918" w:type="dxa"/>
            <w:gridSpan w:val="7"/>
            <w:shd w:val="clear" w:color="auto" w:fill="E7E6E6" w:themeFill="background2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  <w:lang w:val="sr-Cyrl-RS"/>
              </w:rPr>
            </w:pPr>
            <w:r w:rsidRPr="00655EDB">
              <w:rPr>
                <w:b/>
                <w:lang w:val="sr-Cyrl-RS"/>
              </w:rPr>
              <w:t>Подаци о земљишним парцелама коопераната (Групна сертификација)</w:t>
            </w:r>
          </w:p>
        </w:tc>
      </w:tr>
      <w:tr w:rsidR="00371F8F" w:rsidRPr="000D60F6" w:rsidTr="007A2146">
        <w:trPr>
          <w:trHeight w:val="694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Ред. број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Име и презиме кооперанта</w:t>
            </w: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Катастарска</w:t>
            </w:r>
          </w:p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општина</w:t>
            </w: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Број катастарске парцеле</w:t>
            </w: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Површина парцеле (ha)</w:t>
            </w: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Правни основ коришћења*</w:t>
            </w: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 xml:space="preserve">Биљна врста </w:t>
            </w: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која се гаји</w:t>
            </w: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2.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  <w:r w:rsidRPr="00655EDB">
              <w:rPr>
                <w:lang w:val="sr-Cyrl-RS"/>
              </w:rPr>
              <w:t xml:space="preserve"> </w:t>
            </w: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3.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4.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5.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6.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7.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8.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9.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10.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11.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lastRenderedPageBreak/>
              <w:t>12.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13.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14.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15.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17.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18.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19.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20.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  <w:r w:rsidRPr="00655EDB">
              <w:rPr>
                <w:lang w:val="sr-Cyrl-RS"/>
              </w:rPr>
              <w:t>*власништво; закуп земљишта; уступљено на коришћење</w:t>
            </w:r>
          </w:p>
        </w:tc>
      </w:tr>
    </w:tbl>
    <w:p w:rsidR="00901FAA" w:rsidRPr="00655EDB" w:rsidRDefault="00901FAA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</w:p>
    <w:p w:rsidR="00E71EA4" w:rsidRPr="00655EDB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655EDB">
        <w:rPr>
          <w:lang w:val="sr-Cyrl-RS"/>
        </w:rPr>
        <w:t xml:space="preserve">У прилогу захтева, </w:t>
      </w:r>
      <w:r w:rsidR="00EE5F3B" w:rsidRPr="00655EDB">
        <w:rPr>
          <w:lang w:val="sr-Cyrl-RS"/>
        </w:rPr>
        <w:t>достављам следећу документацију</w:t>
      </w:r>
      <w:r w:rsidR="00E71EA4" w:rsidRPr="00655EDB">
        <w:rPr>
          <w:rStyle w:val="FootnoteReference"/>
          <w:color w:val="000000"/>
          <w:lang w:val="sr-Cyrl-RS"/>
        </w:rPr>
        <w:footnoteReference w:id="1"/>
      </w:r>
      <w:r w:rsidR="00E71EA4" w:rsidRPr="00655EDB">
        <w:rPr>
          <w:lang w:val="sr-Cyrl-RS"/>
        </w:rPr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655ED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023B40" w:rsidRPr="00655ED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Уговор о вршењу контроле и сертификације у органској производњи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Овлашћена контролна организација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Изјава подносиоца захтева да у претходне три године на предметним парцелама нису коришћена средства која нису дозвољена у органској производњи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Извештај о контроли предметних парцела коју је извршила овлашћена контролна организација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Овлашећена контролна организација</w:t>
            </w:r>
          </w:p>
        </w:tc>
      </w:tr>
      <w:tr w:rsidR="00023B40" w:rsidRPr="000D60F6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Мишљење пољопривредне саветодавне и стручне службе о могућности да се на предметним парцелама може скратити дужина трајања периода конверзије</w:t>
            </w:r>
            <w:r w:rsidR="004D6319" w:rsidRPr="00655EDB">
              <w:rPr>
                <w:color w:val="000000"/>
                <w:lang w:val="sr-Cyrl-RS"/>
              </w:rPr>
              <w:t xml:space="preserve"> </w:t>
            </w:r>
            <w:r w:rsidR="004D6319" w:rsidRPr="00655EDB">
              <w:rPr>
                <w:lang w:val="sr-Cyrl-RS"/>
              </w:rPr>
              <w:t>или</w:t>
            </w:r>
          </w:p>
          <w:p w:rsidR="004D6319" w:rsidRPr="00655EDB" w:rsidRDefault="004D6319" w:rsidP="00023B40">
            <w:pPr>
              <w:rPr>
                <w:color w:val="FF0000"/>
                <w:lang w:val="sr-Cyrl-RS"/>
              </w:rPr>
            </w:pPr>
            <w:r w:rsidRPr="00655EDB">
              <w:rPr>
                <w:lang w:val="sr-Cyrl-RS"/>
              </w:rPr>
              <w:t>мишљење, изјава или потврда стручне институције или лица о могућности да се на предметним парцелама може скратити дужина трајања периода конверзије (уколико нема мишљења пољопривредне саветодавне и стручне службе)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Оригинал или оверена 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 Пољопривредна саветодавна и стручна служба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Дневник рада који је подносилац захтева водио за предметне парцеле у претходне три године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A265D6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Друга документација којом се доказује да се на предметним парцелама у претходне три године нису користила средства која нису дозвољена у органској производњи: лабораторијска анализа земљишта, фотографије парцела, рачуни за купљена средства чија </w:t>
            </w:r>
            <w:r w:rsidRPr="00655EDB">
              <w:rPr>
                <w:color w:val="000000"/>
                <w:lang w:val="sr-Cyrl-RS"/>
              </w:rPr>
              <w:lastRenderedPageBreak/>
              <w:t>је употреба дозвољена у органској производњи и сл.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lastRenderedPageBreak/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Према надлежности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lastRenderedPageBreak/>
              <w:t>7.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Доказ о уплати републичке административне таксе захтев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Пословна банка или пошта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8.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Доказ о уплати републичке административне таксе за решење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Пословна банка или пошта</w:t>
            </w:r>
          </w:p>
        </w:tc>
      </w:tr>
    </w:tbl>
    <w:p w:rsidR="007C61A4" w:rsidRPr="00655EDB" w:rsidRDefault="007C61A4" w:rsidP="00BD0387">
      <w:pPr>
        <w:ind w:right="-425"/>
        <w:jc w:val="both"/>
        <w:rPr>
          <w:color w:val="000000"/>
          <w:lang w:val="sr-Cyrl-RS"/>
        </w:rPr>
      </w:pPr>
    </w:p>
    <w:p w:rsidR="007C61A4" w:rsidRPr="00655EDB" w:rsidRDefault="007C61A4" w:rsidP="00AC70AD">
      <w:pPr>
        <w:ind w:right="-425"/>
        <w:jc w:val="both"/>
        <w:rPr>
          <w:color w:val="000000"/>
          <w:lang w:val="sr-Cyrl-RS"/>
        </w:rPr>
      </w:pPr>
    </w:p>
    <w:p w:rsidR="00D55005" w:rsidRPr="00655EDB" w:rsidRDefault="00D55005" w:rsidP="0011556C">
      <w:pPr>
        <w:ind w:right="-24"/>
        <w:jc w:val="both"/>
        <w:rPr>
          <w:color w:val="000000"/>
          <w:lang w:val="sr-Cyrl-RS"/>
        </w:rPr>
      </w:pPr>
      <w:r w:rsidRPr="00655EDB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042E1B" w:rsidRPr="00655EDB">
        <w:rPr>
          <w:color w:val="000000"/>
          <w:lang w:val="sr-Cyrl-RS"/>
        </w:rPr>
        <w:t>8</w:t>
      </w:r>
      <w:r w:rsidRPr="00655EDB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:rsidR="00D55005" w:rsidRPr="00655EDB" w:rsidRDefault="00D55005" w:rsidP="006449E1">
      <w:pPr>
        <w:ind w:right="-425"/>
        <w:jc w:val="both"/>
        <w:rPr>
          <w:color w:val="000000"/>
          <w:lang w:val="sr-Cyrl-RS"/>
        </w:rPr>
      </w:pPr>
    </w:p>
    <w:p w:rsidR="006449E1" w:rsidRPr="00655EDB" w:rsidRDefault="006449E1" w:rsidP="006449E1">
      <w:pPr>
        <w:ind w:right="-425"/>
        <w:jc w:val="both"/>
        <w:rPr>
          <w:color w:val="000000"/>
          <w:lang w:val="sr-Cyrl-RS"/>
        </w:rPr>
      </w:pPr>
    </w:p>
    <w:p w:rsidR="00D55005" w:rsidRPr="00655EDB" w:rsidRDefault="00D55005" w:rsidP="00D55005">
      <w:pPr>
        <w:rPr>
          <w:color w:val="000000"/>
          <w:lang w:val="sr-Cyrl-RS"/>
        </w:rPr>
      </w:pPr>
      <w:bookmarkStart w:id="1" w:name="_GoBack"/>
      <w:bookmarkEnd w:id="1"/>
    </w:p>
    <w:p w:rsidR="006449E1" w:rsidRPr="00655EDB" w:rsidRDefault="006449E1" w:rsidP="00D55005">
      <w:pPr>
        <w:rPr>
          <w:color w:val="000000"/>
          <w:lang w:val="sr-Cyrl-RS"/>
        </w:rPr>
      </w:pPr>
    </w:p>
    <w:p w:rsidR="006449E1" w:rsidRPr="00655EDB" w:rsidRDefault="006449E1" w:rsidP="00D55005">
      <w:pPr>
        <w:rPr>
          <w:lang w:val="sr-Cyrl-RS"/>
        </w:rPr>
      </w:pPr>
    </w:p>
    <w:p w:rsidR="00D55005" w:rsidRPr="00655EDB" w:rsidRDefault="00D55005" w:rsidP="00D55005">
      <w:pPr>
        <w:rPr>
          <w:lang w:val="sr-Cyrl-RS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:rsidR="00D55005" w:rsidRPr="00655EDB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</w:p>
    <w:p w:rsidR="00AB3A01" w:rsidRPr="00655EDB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655EDB">
        <w:rPr>
          <w:b/>
          <w:bCs/>
          <w:color w:val="000000"/>
          <w:lang w:val="sr-Cyrl-RS"/>
        </w:rPr>
        <w:br w:type="page"/>
      </w:r>
      <w:r w:rsidR="00AB3A01" w:rsidRPr="00655EDB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:rsidR="00B31E1F" w:rsidRPr="00655EDB" w:rsidRDefault="00B31E1F" w:rsidP="00FD72B0">
      <w:pPr>
        <w:jc w:val="both"/>
        <w:rPr>
          <w:i/>
          <w:iCs/>
          <w:color w:val="000000"/>
          <w:lang w:val="sr-Cyrl-RS"/>
        </w:rPr>
      </w:pPr>
    </w:p>
    <w:p w:rsidR="00AB3A01" w:rsidRPr="00655EDB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655ED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655EDB" w:rsidRDefault="00AB3A01" w:rsidP="00EE5F3B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655EDB" w:rsidRDefault="0011556C" w:rsidP="0022251E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30</w:t>
            </w:r>
            <w:r w:rsidR="007C61A4" w:rsidRPr="00655EDB">
              <w:rPr>
                <w:color w:val="000000"/>
                <w:lang w:val="sr-Cyrl-RS"/>
              </w:rPr>
              <w:t xml:space="preserve"> дана од </w:t>
            </w:r>
            <w:r w:rsidR="0022251E" w:rsidRPr="00655EDB">
              <w:rPr>
                <w:color w:val="000000"/>
                <w:lang w:val="sr-Cyrl-RS"/>
              </w:rPr>
              <w:t>подношења захтева</w:t>
            </w:r>
            <w:r w:rsidR="00AA48B0" w:rsidRPr="00655EDB">
              <w:rPr>
                <w:color w:val="000000"/>
                <w:lang w:val="sr-Cyrl-RS"/>
              </w:rPr>
              <w:t>.</w:t>
            </w:r>
          </w:p>
        </w:tc>
      </w:tr>
    </w:tbl>
    <w:p w:rsidR="00AB3A01" w:rsidRPr="00655EDB" w:rsidRDefault="00AB3A01" w:rsidP="00FD72B0">
      <w:pPr>
        <w:jc w:val="both"/>
        <w:rPr>
          <w:lang w:val="sr-Cyrl-RS"/>
        </w:rPr>
      </w:pPr>
    </w:p>
    <w:p w:rsidR="00B171D8" w:rsidRPr="00655EDB" w:rsidRDefault="00B171D8" w:rsidP="007C61A4">
      <w:pPr>
        <w:ind w:left="-284"/>
        <w:jc w:val="both"/>
        <w:rPr>
          <w:color w:val="000000"/>
          <w:lang w:val="sr-Cyrl-RS"/>
        </w:rPr>
      </w:pPr>
    </w:p>
    <w:p w:rsidR="00B171D8" w:rsidRPr="00655EDB" w:rsidRDefault="00B171D8" w:rsidP="007C61A4">
      <w:pPr>
        <w:ind w:left="-284"/>
        <w:jc w:val="both"/>
        <w:rPr>
          <w:color w:val="000000"/>
          <w:lang w:val="sr-Cyrl-RS"/>
        </w:rPr>
      </w:pPr>
    </w:p>
    <w:p w:rsidR="00EE5F3B" w:rsidRPr="00655EDB" w:rsidRDefault="00EE5F3B" w:rsidP="0006695C">
      <w:pPr>
        <w:jc w:val="both"/>
        <w:rPr>
          <w:lang w:val="sr-Cyrl-RS"/>
        </w:rPr>
      </w:pPr>
      <w:r w:rsidRPr="00655EDB">
        <w:rPr>
          <w:color w:val="000000"/>
          <w:lang w:val="sr-Cyrl-RS"/>
        </w:rPr>
        <w:t>Потребно је уплатити следећ</w:t>
      </w:r>
      <w:r w:rsidR="001D042B" w:rsidRPr="00655EDB">
        <w:rPr>
          <w:color w:val="000000"/>
          <w:lang w:val="sr-Cyrl-RS"/>
        </w:rPr>
        <w:t>и</w:t>
      </w:r>
      <w:r w:rsidRPr="00655EDB">
        <w:rPr>
          <w:color w:val="000000"/>
          <w:lang w:val="sr-Cyrl-RS"/>
        </w:rPr>
        <w:t xml:space="preserve"> </w:t>
      </w:r>
      <w:r w:rsidR="001D042B" w:rsidRPr="00655EDB">
        <w:rPr>
          <w:color w:val="000000"/>
          <w:lang w:val="sr-Cyrl-RS"/>
        </w:rPr>
        <w:t>издатак</w:t>
      </w:r>
      <w:r w:rsidRPr="00655EDB">
        <w:rPr>
          <w:color w:val="000000"/>
          <w:lang w:val="sr-Cyrl-RS"/>
        </w:rPr>
        <w:t>:</w:t>
      </w:r>
    </w:p>
    <w:p w:rsidR="00EE5F3B" w:rsidRPr="00655EDB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655EDB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:rsidR="00EE5F3B" w:rsidRPr="00655EDB" w:rsidRDefault="00EE5F3B" w:rsidP="007E3FD9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:rsidR="00EE5F3B" w:rsidRPr="00655EDB" w:rsidRDefault="00EE5F3B" w:rsidP="007E3FD9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655EDB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042E1B" w:rsidRPr="00655EDB" w:rsidTr="00042E1B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655EDB" w:rsidRDefault="00042E1B" w:rsidP="00042E1B">
            <w:pPr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Републичка административна 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D60F6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3</w:t>
            </w:r>
            <w:r w:rsidR="000D60F6">
              <w:rPr>
                <w:color w:val="000000"/>
              </w:rPr>
              <w:t>80</w:t>
            </w:r>
            <w:r w:rsidRPr="00655EDB">
              <w:rPr>
                <w:color w:val="000000"/>
                <w:lang w:val="sr-Cyrl-RS"/>
              </w:rPr>
              <w:t>,00 РСД</w:t>
            </w:r>
          </w:p>
        </w:tc>
      </w:tr>
      <w:tr w:rsidR="00042E1B" w:rsidRPr="00655EDB" w:rsidTr="00042E1B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042E1B" w:rsidRPr="00655EDB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042E1B" w:rsidRPr="00655EDB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840-742221843-57</w:t>
            </w:r>
          </w:p>
        </w:tc>
      </w:tr>
      <w:tr w:rsidR="00042E1B" w:rsidRPr="000D60F6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042E1B" w:rsidRPr="00655EDB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 /</w:t>
            </w:r>
          </w:p>
        </w:tc>
      </w:tr>
      <w:tr w:rsidR="00042E1B" w:rsidRPr="00655EDB" w:rsidTr="00042E1B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655EDB" w:rsidRDefault="00042E1B" w:rsidP="00042E1B">
            <w:pPr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Републичка административна</w:t>
            </w:r>
            <w:r w:rsidR="007A2146" w:rsidRPr="00655EDB">
              <w:rPr>
                <w:color w:val="000000"/>
                <w:lang w:val="sr-Cyrl-RS"/>
              </w:rPr>
              <w:t xml:space="preserve"> </w:t>
            </w:r>
            <w:r w:rsidRPr="00655EDB">
              <w:rPr>
                <w:color w:val="000000"/>
                <w:lang w:val="sr-Cyrl-RS"/>
              </w:rPr>
              <w:t>такса за 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D60F6" w:rsidP="00042E1B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660</w:t>
            </w:r>
            <w:r w:rsidR="00042E1B" w:rsidRPr="00655EDB">
              <w:rPr>
                <w:color w:val="000000"/>
                <w:lang w:val="sr-Cyrl-RS"/>
              </w:rPr>
              <w:t>,00 РСД</w:t>
            </w:r>
          </w:p>
        </w:tc>
      </w:tr>
      <w:tr w:rsidR="00042E1B" w:rsidRPr="00655EDB" w:rsidTr="00042E1B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Републичка административна такса </w:t>
            </w:r>
          </w:p>
        </w:tc>
      </w:tr>
      <w:tr w:rsidR="00042E1B" w:rsidRPr="00655EDB" w:rsidTr="00396B74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042E1B" w:rsidRPr="00655EDB" w:rsidTr="00396B74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840-742221843-57</w:t>
            </w:r>
          </w:p>
        </w:tc>
      </w:tr>
      <w:tr w:rsidR="00042E1B" w:rsidRPr="000D60F6" w:rsidTr="00396B74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042E1B" w:rsidRPr="00655EDB" w:rsidTr="00396B74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/</w:t>
            </w:r>
          </w:p>
        </w:tc>
      </w:tr>
    </w:tbl>
    <w:p w:rsidR="00EE5F3B" w:rsidRPr="00655EDB" w:rsidRDefault="00EE5F3B" w:rsidP="00EE5F3B">
      <w:pPr>
        <w:jc w:val="both"/>
        <w:rPr>
          <w:lang w:val="sr-Cyrl-RS"/>
        </w:rPr>
      </w:pPr>
    </w:p>
    <w:p w:rsidR="00F406B8" w:rsidRPr="00655EDB" w:rsidRDefault="00F406B8">
      <w:pPr>
        <w:jc w:val="both"/>
        <w:rPr>
          <w:lang w:val="sr-Cyrl-RS"/>
        </w:rPr>
      </w:pPr>
    </w:p>
    <w:sectPr w:rsidR="00F406B8" w:rsidRPr="00655EDB" w:rsidSect="00371F8F">
      <w:headerReference w:type="default" r:id="rId10"/>
      <w:footerReference w:type="default" r:id="rId11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5D" w:rsidRDefault="009B3B5D" w:rsidP="004F2292">
      <w:r>
        <w:separator/>
      </w:r>
    </w:p>
  </w:endnote>
  <w:endnote w:type="continuationSeparator" w:id="0">
    <w:p w:rsidR="009B3B5D" w:rsidRDefault="009B3B5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9612EE">
      <w:rPr>
        <w:noProof/>
        <w:sz w:val="20"/>
        <w:szCs w:val="20"/>
      </w:rPr>
      <w:t>5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5D" w:rsidRDefault="009B3B5D" w:rsidP="004F2292">
      <w:r>
        <w:separator/>
      </w:r>
    </w:p>
  </w:footnote>
  <w:footnote w:type="continuationSeparator" w:id="0">
    <w:p w:rsidR="009B3B5D" w:rsidRDefault="009B3B5D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21569D">
      <w:rPr>
        <w:color w:val="000000"/>
        <w:lang w:val="sr-Cyrl-RS"/>
      </w:rPr>
      <w:t>.0004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71DA0"/>
    <w:rsid w:val="00087CD3"/>
    <w:rsid w:val="00094B17"/>
    <w:rsid w:val="000B4C1E"/>
    <w:rsid w:val="000D60F6"/>
    <w:rsid w:val="0011556C"/>
    <w:rsid w:val="00134953"/>
    <w:rsid w:val="00197F41"/>
    <w:rsid w:val="001D042B"/>
    <w:rsid w:val="001F23FC"/>
    <w:rsid w:val="0021569D"/>
    <w:rsid w:val="0022251E"/>
    <w:rsid w:val="00232ACB"/>
    <w:rsid w:val="00236053"/>
    <w:rsid w:val="00241595"/>
    <w:rsid w:val="00244024"/>
    <w:rsid w:val="00245F6E"/>
    <w:rsid w:val="00252EA3"/>
    <w:rsid w:val="00262323"/>
    <w:rsid w:val="002A166F"/>
    <w:rsid w:val="002A1F8D"/>
    <w:rsid w:val="002A58C3"/>
    <w:rsid w:val="002F503F"/>
    <w:rsid w:val="00371F8F"/>
    <w:rsid w:val="00395C1A"/>
    <w:rsid w:val="003B4683"/>
    <w:rsid w:val="003E7349"/>
    <w:rsid w:val="003E7EB2"/>
    <w:rsid w:val="003F275C"/>
    <w:rsid w:val="003F5A7F"/>
    <w:rsid w:val="00410BE8"/>
    <w:rsid w:val="00455FD0"/>
    <w:rsid w:val="00461B65"/>
    <w:rsid w:val="0047654A"/>
    <w:rsid w:val="004A640D"/>
    <w:rsid w:val="004C0CCF"/>
    <w:rsid w:val="004D6319"/>
    <w:rsid w:val="004D6AA3"/>
    <w:rsid w:val="004E308F"/>
    <w:rsid w:val="004E346A"/>
    <w:rsid w:val="004F2292"/>
    <w:rsid w:val="004F5A95"/>
    <w:rsid w:val="00546820"/>
    <w:rsid w:val="00555FBE"/>
    <w:rsid w:val="0056701E"/>
    <w:rsid w:val="00576E96"/>
    <w:rsid w:val="005B6AA1"/>
    <w:rsid w:val="0061389E"/>
    <w:rsid w:val="006449E1"/>
    <w:rsid w:val="006523C9"/>
    <w:rsid w:val="00655EDB"/>
    <w:rsid w:val="006C0178"/>
    <w:rsid w:val="006C66C0"/>
    <w:rsid w:val="006D2C80"/>
    <w:rsid w:val="007100FD"/>
    <w:rsid w:val="007179AA"/>
    <w:rsid w:val="007472F4"/>
    <w:rsid w:val="00773B9D"/>
    <w:rsid w:val="0078263B"/>
    <w:rsid w:val="007A2146"/>
    <w:rsid w:val="007A4B51"/>
    <w:rsid w:val="007A59E0"/>
    <w:rsid w:val="007C61A4"/>
    <w:rsid w:val="007C6A1F"/>
    <w:rsid w:val="007D4BB7"/>
    <w:rsid w:val="007E3032"/>
    <w:rsid w:val="007E52C0"/>
    <w:rsid w:val="00820BE3"/>
    <w:rsid w:val="00824086"/>
    <w:rsid w:val="0083516D"/>
    <w:rsid w:val="008546E9"/>
    <w:rsid w:val="00874E9E"/>
    <w:rsid w:val="008759BE"/>
    <w:rsid w:val="008A0985"/>
    <w:rsid w:val="008B17E9"/>
    <w:rsid w:val="008C2605"/>
    <w:rsid w:val="00901FAA"/>
    <w:rsid w:val="00907C21"/>
    <w:rsid w:val="00934971"/>
    <w:rsid w:val="0093596F"/>
    <w:rsid w:val="009612EE"/>
    <w:rsid w:val="0096312C"/>
    <w:rsid w:val="009B3B5D"/>
    <w:rsid w:val="009B7CF5"/>
    <w:rsid w:val="00A140F5"/>
    <w:rsid w:val="00A265D6"/>
    <w:rsid w:val="00A4401C"/>
    <w:rsid w:val="00A66FE2"/>
    <w:rsid w:val="00AA48B0"/>
    <w:rsid w:val="00AB3A01"/>
    <w:rsid w:val="00AC70AD"/>
    <w:rsid w:val="00AD09C7"/>
    <w:rsid w:val="00AD7708"/>
    <w:rsid w:val="00B1688E"/>
    <w:rsid w:val="00B171D8"/>
    <w:rsid w:val="00B26D9F"/>
    <w:rsid w:val="00B31E1F"/>
    <w:rsid w:val="00B33022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3C9B"/>
    <w:rsid w:val="00CC4CA2"/>
    <w:rsid w:val="00CE2E46"/>
    <w:rsid w:val="00CF14D5"/>
    <w:rsid w:val="00CF6942"/>
    <w:rsid w:val="00D37C58"/>
    <w:rsid w:val="00D523CF"/>
    <w:rsid w:val="00D55005"/>
    <w:rsid w:val="00D610D7"/>
    <w:rsid w:val="00D81D45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E5F3B"/>
    <w:rsid w:val="00EE628A"/>
    <w:rsid w:val="00F05F6D"/>
    <w:rsid w:val="00F406B8"/>
    <w:rsid w:val="00F70321"/>
    <w:rsid w:val="00F87471"/>
    <w:rsid w:val="00FC1298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F2DB-E557-4B9E-9F1A-0A2203B6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2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6</cp:revision>
  <cp:lastPrinted>2023-07-18T09:38:00Z</cp:lastPrinted>
  <dcterms:created xsi:type="dcterms:W3CDTF">2023-07-18T09:37:00Z</dcterms:created>
  <dcterms:modified xsi:type="dcterms:W3CDTF">2023-10-27T09:41:00Z</dcterms:modified>
</cp:coreProperties>
</file>