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3CFBF" w14:textId="77777777" w:rsidR="009E73B7" w:rsidRPr="003F0400" w:rsidRDefault="00FA7551" w:rsidP="00FA7551">
      <w:pPr>
        <w:jc w:val="center"/>
        <w:rPr>
          <w:sz w:val="24"/>
          <w:szCs w:val="24"/>
        </w:rPr>
      </w:pPr>
      <w:r w:rsidRPr="003F0400">
        <w:rPr>
          <w:noProof/>
          <w:sz w:val="24"/>
          <w:szCs w:val="24"/>
          <w:lang w:val="en-US" w:eastAsia="en-US"/>
        </w:rPr>
        <w:drawing>
          <wp:inline distT="0" distB="0" distL="0" distR="0" wp14:anchorId="20345BF2" wp14:editId="13B81BD3">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14:paraId="1E957575" w14:textId="77777777" w:rsidR="00FA7551" w:rsidRPr="009240C1" w:rsidRDefault="00FA7551" w:rsidP="00FA7551">
      <w:pPr>
        <w:jc w:val="center"/>
        <w:rPr>
          <w:rFonts w:ascii="Times New Roman" w:hAnsi="Times New Roman" w:cs="Times New Roman"/>
          <w:b/>
          <w:sz w:val="24"/>
          <w:szCs w:val="24"/>
        </w:rPr>
      </w:pPr>
      <w:r w:rsidRPr="009240C1">
        <w:rPr>
          <w:rFonts w:ascii="Times New Roman" w:hAnsi="Times New Roman" w:cs="Times New Roman"/>
          <w:b/>
          <w:sz w:val="24"/>
          <w:szCs w:val="24"/>
        </w:rPr>
        <w:t xml:space="preserve">РЕПУБЛИКА СРБИЈА </w:t>
      </w:r>
    </w:p>
    <w:p w14:paraId="66C7BD47" w14:textId="77777777" w:rsidR="00B73845" w:rsidRPr="009240C1" w:rsidRDefault="00FA7551" w:rsidP="00FA7551">
      <w:pPr>
        <w:jc w:val="center"/>
        <w:rPr>
          <w:rFonts w:ascii="Times New Roman" w:hAnsi="Times New Roman" w:cs="Times New Roman"/>
          <w:b/>
          <w:sz w:val="24"/>
          <w:szCs w:val="24"/>
          <w:lang w:val="sr-Cyrl-RS"/>
        </w:rPr>
      </w:pPr>
      <w:r w:rsidRPr="009240C1">
        <w:rPr>
          <w:rFonts w:ascii="Times New Roman" w:hAnsi="Times New Roman" w:cs="Times New Roman"/>
          <w:b/>
          <w:sz w:val="24"/>
          <w:szCs w:val="24"/>
        </w:rPr>
        <w:t>МИНИСТАРСТВО ПОЉОПРИВРЕДЕ</w:t>
      </w:r>
      <w:r w:rsidR="00B73845" w:rsidRPr="009240C1">
        <w:rPr>
          <w:rFonts w:ascii="Times New Roman" w:hAnsi="Times New Roman" w:cs="Times New Roman"/>
          <w:b/>
          <w:sz w:val="24"/>
          <w:szCs w:val="24"/>
          <w:lang w:val="sr-Cyrl-RS"/>
        </w:rPr>
        <w:t>, ШУМАРСТВА И ВОДОПРИВРЕДЕ</w:t>
      </w:r>
      <w:r w:rsidRPr="009240C1">
        <w:rPr>
          <w:rFonts w:ascii="Times New Roman" w:hAnsi="Times New Roman" w:cs="Times New Roman"/>
          <w:b/>
          <w:sz w:val="24"/>
          <w:szCs w:val="24"/>
        </w:rPr>
        <w:t xml:space="preserve"> </w:t>
      </w:r>
    </w:p>
    <w:p w14:paraId="17B545D8" w14:textId="77777777" w:rsidR="00FA7551" w:rsidRPr="009240C1" w:rsidRDefault="00FA7551" w:rsidP="00FA7551">
      <w:pPr>
        <w:jc w:val="center"/>
        <w:rPr>
          <w:rFonts w:ascii="Times New Roman" w:hAnsi="Times New Roman" w:cs="Times New Roman"/>
          <w:b/>
          <w:sz w:val="24"/>
          <w:szCs w:val="24"/>
        </w:rPr>
      </w:pPr>
      <w:r w:rsidRPr="009240C1">
        <w:rPr>
          <w:rFonts w:ascii="Times New Roman" w:hAnsi="Times New Roman" w:cs="Times New Roman"/>
          <w:b/>
          <w:sz w:val="24"/>
          <w:szCs w:val="24"/>
        </w:rPr>
        <w:t>УПРАВА ЗА АГРАРНА ПЛАЋАЊА</w:t>
      </w:r>
    </w:p>
    <w:p w14:paraId="204520A0" w14:textId="74085E94" w:rsidR="00FB0992" w:rsidRPr="009240C1" w:rsidRDefault="00FB0992" w:rsidP="000B318A">
      <w:pPr>
        <w:spacing w:after="150"/>
        <w:jc w:val="both"/>
        <w:rPr>
          <w:rFonts w:ascii="Times New Roman" w:hAnsi="Times New Roman" w:cs="Times New Roman"/>
          <w:sz w:val="24"/>
          <w:szCs w:val="24"/>
        </w:rPr>
      </w:pPr>
      <w:r w:rsidRPr="009240C1">
        <w:rPr>
          <w:rFonts w:ascii="Times New Roman" w:hAnsi="Times New Roman" w:cs="Times New Roman"/>
          <w:sz w:val="24"/>
          <w:szCs w:val="24"/>
        </w:rPr>
        <w:t xml:space="preserve">       </w:t>
      </w:r>
      <w:r w:rsidR="00317D1C" w:rsidRPr="009240C1">
        <w:rPr>
          <w:rFonts w:ascii="Times New Roman" w:hAnsi="Times New Roman" w:cs="Times New Roman"/>
          <w:sz w:val="24"/>
          <w:szCs w:val="24"/>
          <w:lang w:val="sr-Cyrl-RS"/>
        </w:rPr>
        <w:t xml:space="preserve">                 </w:t>
      </w:r>
      <w:r w:rsidR="00FA7551" w:rsidRPr="009240C1">
        <w:rPr>
          <w:rFonts w:ascii="Times New Roman" w:hAnsi="Times New Roman" w:cs="Times New Roman"/>
          <w:sz w:val="24"/>
          <w:szCs w:val="24"/>
        </w:rPr>
        <w:t xml:space="preserve">На основу </w:t>
      </w:r>
      <w:r w:rsidRPr="009240C1">
        <w:rPr>
          <w:rFonts w:ascii="Times New Roman" w:hAnsi="Times New Roman" w:cs="Times New Roman"/>
          <w:sz w:val="24"/>
          <w:szCs w:val="24"/>
        </w:rPr>
        <w:t xml:space="preserve">члана 8. став 2. тачка 3) Закона о пољопривреди и руралном развоју („Службени гласник РС, број </w:t>
      </w:r>
      <w:r w:rsidRPr="009240C1">
        <w:rPr>
          <w:rFonts w:ascii="Times New Roman" w:eastAsia="Times New Roman" w:hAnsi="Times New Roman" w:cs="Times New Roman"/>
          <w:iCs/>
          <w:sz w:val="24"/>
          <w:szCs w:val="24"/>
        </w:rPr>
        <w:t>41/2009, 10/2013 – др. закон</w:t>
      </w:r>
      <w:r w:rsidR="00242972" w:rsidRPr="009240C1">
        <w:rPr>
          <w:rFonts w:ascii="Times New Roman" w:eastAsia="Times New Roman" w:hAnsi="Times New Roman" w:cs="Times New Roman"/>
          <w:iCs/>
          <w:sz w:val="24"/>
          <w:szCs w:val="24"/>
        </w:rPr>
        <w:t xml:space="preserve">, </w:t>
      </w:r>
      <w:r w:rsidRPr="009240C1">
        <w:rPr>
          <w:rFonts w:ascii="Times New Roman" w:eastAsia="Times New Roman" w:hAnsi="Times New Roman" w:cs="Times New Roman"/>
          <w:iCs/>
          <w:sz w:val="24"/>
          <w:szCs w:val="24"/>
        </w:rPr>
        <w:t>101/2016</w:t>
      </w:r>
      <w:r w:rsidR="00242972" w:rsidRPr="009240C1">
        <w:rPr>
          <w:rFonts w:ascii="Times New Roman" w:eastAsia="Times New Roman" w:hAnsi="Times New Roman" w:cs="Times New Roman"/>
          <w:iCs/>
          <w:sz w:val="24"/>
          <w:szCs w:val="24"/>
          <w:lang w:val="sr-Cyrl-RS"/>
        </w:rPr>
        <w:t>, 67/2021 – др. закон и 114/2021</w:t>
      </w:r>
      <w:r w:rsidRPr="009240C1">
        <w:rPr>
          <w:rFonts w:ascii="Times New Roman" w:eastAsia="Times New Roman" w:hAnsi="Times New Roman" w:cs="Times New Roman"/>
          <w:iCs/>
          <w:sz w:val="24"/>
          <w:szCs w:val="24"/>
        </w:rPr>
        <w:t xml:space="preserve">) и члана </w:t>
      </w:r>
      <w:r w:rsidR="0075059F" w:rsidRPr="009240C1">
        <w:rPr>
          <w:rFonts w:ascii="Times New Roman" w:eastAsia="Times New Roman" w:hAnsi="Times New Roman" w:cs="Times New Roman"/>
          <w:iCs/>
          <w:sz w:val="24"/>
          <w:szCs w:val="24"/>
        </w:rPr>
        <w:t>7</w:t>
      </w:r>
      <w:r w:rsidRPr="009240C1">
        <w:rPr>
          <w:rFonts w:ascii="Times New Roman" w:eastAsia="Times New Roman" w:hAnsi="Times New Roman" w:cs="Times New Roman"/>
          <w:iCs/>
          <w:sz w:val="24"/>
          <w:szCs w:val="24"/>
        </w:rPr>
        <w:t xml:space="preserve">. </w:t>
      </w:r>
      <w:r w:rsidR="00B73845" w:rsidRPr="009240C1">
        <w:rPr>
          <w:rFonts w:ascii="Times New Roman" w:eastAsia="Times New Roman" w:hAnsi="Times New Roman" w:cs="Times New Roman"/>
          <w:iCs/>
          <w:sz w:val="24"/>
          <w:szCs w:val="24"/>
          <w:lang w:val="sr-Cyrl-RS"/>
        </w:rPr>
        <w:t xml:space="preserve">Правилника </w:t>
      </w:r>
      <w:r w:rsidR="0075059F" w:rsidRPr="009240C1">
        <w:rPr>
          <w:rFonts w:ascii="Times New Roman" w:eastAsia="Calibri" w:hAnsi="Times New Roman" w:cs="Times New Roman"/>
          <w:color w:val="000000"/>
          <w:sz w:val="24"/>
          <w:szCs w:val="24"/>
          <w:lang w:val="en-US" w:eastAsia="en-US"/>
        </w:rPr>
        <w:t>о</w:t>
      </w:r>
      <w:r w:rsidR="0075059F" w:rsidRPr="009240C1">
        <w:rPr>
          <w:rFonts w:ascii="Times New Roman" w:eastAsia="Calibri" w:hAnsi="Times New Roman" w:cs="Times New Roman"/>
          <w:color w:val="000000"/>
          <w:sz w:val="24"/>
          <w:szCs w:val="24"/>
          <w:lang w:eastAsia="en-US"/>
        </w:rPr>
        <w:t xml:space="preserve"> </w:t>
      </w:r>
      <w:proofErr w:type="spellStart"/>
      <w:r w:rsidR="0075059F" w:rsidRPr="009240C1">
        <w:rPr>
          <w:rFonts w:ascii="Times New Roman" w:eastAsia="Calibri" w:hAnsi="Times New Roman" w:cs="Times New Roman"/>
          <w:color w:val="000000"/>
          <w:sz w:val="24"/>
          <w:szCs w:val="24"/>
          <w:lang w:val="en-US" w:eastAsia="en-US"/>
        </w:rPr>
        <w:t>подстицајима</w:t>
      </w:r>
      <w:proofErr w:type="spellEnd"/>
      <w:r w:rsidR="0075059F" w:rsidRPr="009240C1">
        <w:rPr>
          <w:rFonts w:ascii="Times New Roman" w:eastAsia="Calibri" w:hAnsi="Times New Roman" w:cs="Times New Roman"/>
          <w:color w:val="000000"/>
          <w:sz w:val="24"/>
          <w:szCs w:val="24"/>
          <w:lang w:eastAsia="en-US"/>
        </w:rPr>
        <w:t xml:space="preserve"> </w:t>
      </w:r>
      <w:proofErr w:type="spellStart"/>
      <w:r w:rsidR="0075059F" w:rsidRPr="009240C1">
        <w:rPr>
          <w:rFonts w:ascii="Times New Roman" w:eastAsia="Calibri" w:hAnsi="Times New Roman" w:cs="Times New Roman"/>
          <w:color w:val="000000"/>
          <w:sz w:val="24"/>
          <w:szCs w:val="24"/>
          <w:lang w:val="en-US" w:eastAsia="en-US"/>
        </w:rPr>
        <w:t>за</w:t>
      </w:r>
      <w:proofErr w:type="spellEnd"/>
      <w:r w:rsidR="0075059F" w:rsidRPr="009240C1">
        <w:rPr>
          <w:rFonts w:ascii="Times New Roman" w:eastAsia="Calibri" w:hAnsi="Times New Roman" w:cs="Times New Roman"/>
          <w:color w:val="000000"/>
          <w:sz w:val="24"/>
          <w:szCs w:val="24"/>
          <w:lang w:eastAsia="en-US"/>
        </w:rPr>
        <w:t xml:space="preserve"> </w:t>
      </w:r>
      <w:proofErr w:type="spellStart"/>
      <w:r w:rsidR="0075059F" w:rsidRPr="009240C1">
        <w:rPr>
          <w:rFonts w:ascii="Times New Roman" w:eastAsia="Calibri" w:hAnsi="Times New Roman" w:cs="Times New Roman"/>
          <w:color w:val="000000"/>
          <w:sz w:val="24"/>
          <w:szCs w:val="24"/>
          <w:lang w:val="en-US" w:eastAsia="en-US"/>
        </w:rPr>
        <w:t>инвестиције</w:t>
      </w:r>
      <w:proofErr w:type="spellEnd"/>
      <w:r w:rsidR="0075059F" w:rsidRPr="009240C1">
        <w:rPr>
          <w:rFonts w:ascii="Times New Roman" w:eastAsia="Calibri" w:hAnsi="Times New Roman" w:cs="Times New Roman"/>
          <w:color w:val="000000"/>
          <w:sz w:val="24"/>
          <w:szCs w:val="24"/>
          <w:lang w:eastAsia="en-US"/>
        </w:rPr>
        <w:t xml:space="preserve"> </w:t>
      </w:r>
      <w:r w:rsidR="0075059F" w:rsidRPr="009240C1">
        <w:rPr>
          <w:rFonts w:ascii="Times New Roman" w:eastAsia="Calibri" w:hAnsi="Times New Roman" w:cs="Times New Roman"/>
          <w:color w:val="000000"/>
          <w:sz w:val="24"/>
          <w:szCs w:val="24"/>
          <w:lang w:val="en-US" w:eastAsia="en-US"/>
        </w:rPr>
        <w:t>у</w:t>
      </w:r>
      <w:r w:rsidR="0075059F" w:rsidRPr="009240C1">
        <w:rPr>
          <w:rFonts w:ascii="Times New Roman" w:eastAsia="Calibri" w:hAnsi="Times New Roman" w:cs="Times New Roman"/>
          <w:color w:val="000000"/>
          <w:sz w:val="24"/>
          <w:szCs w:val="24"/>
          <w:lang w:eastAsia="en-US"/>
        </w:rPr>
        <w:t xml:space="preserve"> </w:t>
      </w:r>
      <w:proofErr w:type="spellStart"/>
      <w:r w:rsidR="0075059F" w:rsidRPr="009240C1">
        <w:rPr>
          <w:rFonts w:ascii="Times New Roman" w:eastAsia="Calibri" w:hAnsi="Times New Roman" w:cs="Times New Roman"/>
          <w:color w:val="000000"/>
          <w:sz w:val="24"/>
          <w:szCs w:val="24"/>
          <w:lang w:val="en-US" w:eastAsia="en-US"/>
        </w:rPr>
        <w:t>прераду</w:t>
      </w:r>
      <w:proofErr w:type="spellEnd"/>
      <w:r w:rsidR="0075059F" w:rsidRPr="009240C1">
        <w:rPr>
          <w:rFonts w:ascii="Times New Roman" w:eastAsia="Calibri" w:hAnsi="Times New Roman" w:cs="Times New Roman"/>
          <w:color w:val="000000"/>
          <w:sz w:val="24"/>
          <w:szCs w:val="24"/>
          <w:lang w:eastAsia="en-US"/>
        </w:rPr>
        <w:t xml:space="preserve"> </w:t>
      </w:r>
      <w:r w:rsidR="0075059F" w:rsidRPr="009240C1">
        <w:rPr>
          <w:rFonts w:ascii="Times New Roman" w:eastAsia="Calibri" w:hAnsi="Times New Roman" w:cs="Times New Roman"/>
          <w:color w:val="000000"/>
          <w:sz w:val="24"/>
          <w:szCs w:val="24"/>
          <w:lang w:val="en-US" w:eastAsia="en-US"/>
        </w:rPr>
        <w:t>и</w:t>
      </w:r>
      <w:r w:rsidR="0075059F" w:rsidRPr="009240C1">
        <w:rPr>
          <w:rFonts w:ascii="Times New Roman" w:eastAsia="Calibri" w:hAnsi="Times New Roman" w:cs="Times New Roman"/>
          <w:color w:val="000000"/>
          <w:sz w:val="24"/>
          <w:szCs w:val="24"/>
          <w:lang w:eastAsia="en-US"/>
        </w:rPr>
        <w:t xml:space="preserve"> </w:t>
      </w:r>
      <w:proofErr w:type="spellStart"/>
      <w:r w:rsidR="0075059F" w:rsidRPr="009240C1">
        <w:rPr>
          <w:rFonts w:ascii="Times New Roman" w:eastAsia="Calibri" w:hAnsi="Times New Roman" w:cs="Times New Roman"/>
          <w:color w:val="000000"/>
          <w:sz w:val="24"/>
          <w:szCs w:val="24"/>
          <w:lang w:val="en-US" w:eastAsia="en-US"/>
        </w:rPr>
        <w:t>маркетинг</w:t>
      </w:r>
      <w:proofErr w:type="spellEnd"/>
      <w:r w:rsidR="0075059F" w:rsidRPr="009240C1">
        <w:rPr>
          <w:rFonts w:ascii="Times New Roman" w:eastAsia="Calibri" w:hAnsi="Times New Roman" w:cs="Times New Roman"/>
          <w:color w:val="000000"/>
          <w:sz w:val="24"/>
          <w:szCs w:val="24"/>
          <w:lang w:eastAsia="en-US"/>
        </w:rPr>
        <w:t xml:space="preserve"> </w:t>
      </w:r>
      <w:proofErr w:type="spellStart"/>
      <w:r w:rsidR="0075059F" w:rsidRPr="009240C1">
        <w:rPr>
          <w:rFonts w:ascii="Times New Roman" w:eastAsia="Calibri" w:hAnsi="Times New Roman" w:cs="Times New Roman"/>
          <w:color w:val="000000"/>
          <w:sz w:val="24"/>
          <w:szCs w:val="24"/>
          <w:lang w:val="en-US" w:eastAsia="en-US"/>
        </w:rPr>
        <w:t>пољопривредних</w:t>
      </w:r>
      <w:proofErr w:type="spellEnd"/>
      <w:r w:rsidR="0075059F" w:rsidRPr="009240C1">
        <w:rPr>
          <w:rFonts w:ascii="Times New Roman" w:eastAsia="Calibri" w:hAnsi="Times New Roman" w:cs="Times New Roman"/>
          <w:color w:val="000000"/>
          <w:sz w:val="24"/>
          <w:szCs w:val="24"/>
          <w:lang w:eastAsia="en-US"/>
        </w:rPr>
        <w:t xml:space="preserve"> </w:t>
      </w:r>
      <w:r w:rsidR="0075059F" w:rsidRPr="009240C1">
        <w:rPr>
          <w:rFonts w:ascii="Times New Roman" w:eastAsia="Calibri" w:hAnsi="Times New Roman" w:cs="Times New Roman"/>
          <w:color w:val="000000"/>
          <w:sz w:val="24"/>
          <w:szCs w:val="24"/>
          <w:lang w:val="en-US" w:eastAsia="en-US"/>
        </w:rPr>
        <w:t>и</w:t>
      </w:r>
      <w:r w:rsidR="0075059F" w:rsidRPr="009240C1">
        <w:rPr>
          <w:rFonts w:ascii="Times New Roman" w:eastAsia="Calibri" w:hAnsi="Times New Roman" w:cs="Times New Roman"/>
          <w:color w:val="000000"/>
          <w:sz w:val="24"/>
          <w:szCs w:val="24"/>
          <w:lang w:eastAsia="en-US"/>
        </w:rPr>
        <w:t xml:space="preserve"> </w:t>
      </w:r>
      <w:proofErr w:type="spellStart"/>
      <w:r w:rsidR="0075059F" w:rsidRPr="009240C1">
        <w:rPr>
          <w:rFonts w:ascii="Times New Roman" w:eastAsia="Calibri" w:hAnsi="Times New Roman" w:cs="Times New Roman"/>
          <w:color w:val="000000"/>
          <w:sz w:val="24"/>
          <w:szCs w:val="24"/>
          <w:lang w:val="en-US" w:eastAsia="en-US"/>
        </w:rPr>
        <w:t>прехрамбених</w:t>
      </w:r>
      <w:proofErr w:type="spellEnd"/>
      <w:r w:rsidR="0075059F" w:rsidRPr="009240C1">
        <w:rPr>
          <w:rFonts w:ascii="Times New Roman" w:eastAsia="Calibri" w:hAnsi="Times New Roman" w:cs="Times New Roman"/>
          <w:color w:val="000000"/>
          <w:sz w:val="24"/>
          <w:szCs w:val="24"/>
          <w:lang w:eastAsia="en-US"/>
        </w:rPr>
        <w:t xml:space="preserve"> </w:t>
      </w:r>
      <w:proofErr w:type="spellStart"/>
      <w:r w:rsidR="0075059F" w:rsidRPr="009240C1">
        <w:rPr>
          <w:rFonts w:ascii="Times New Roman" w:eastAsia="Calibri" w:hAnsi="Times New Roman" w:cs="Times New Roman"/>
          <w:color w:val="000000"/>
          <w:sz w:val="24"/>
          <w:szCs w:val="24"/>
          <w:lang w:val="en-US" w:eastAsia="en-US"/>
        </w:rPr>
        <w:t>производа</w:t>
      </w:r>
      <w:proofErr w:type="spellEnd"/>
      <w:r w:rsidR="0075059F" w:rsidRPr="009240C1">
        <w:rPr>
          <w:rFonts w:ascii="Times New Roman" w:eastAsia="Calibri" w:hAnsi="Times New Roman" w:cs="Times New Roman"/>
          <w:color w:val="000000"/>
          <w:sz w:val="24"/>
          <w:szCs w:val="24"/>
          <w:lang w:eastAsia="en-US"/>
        </w:rPr>
        <w:t xml:space="preserve"> </w:t>
      </w:r>
      <w:r w:rsidR="0075059F" w:rsidRPr="009240C1">
        <w:rPr>
          <w:rFonts w:ascii="Times New Roman" w:eastAsia="Calibri" w:hAnsi="Times New Roman" w:cs="Times New Roman"/>
          <w:color w:val="000000"/>
          <w:sz w:val="24"/>
          <w:szCs w:val="24"/>
          <w:lang w:val="en-US" w:eastAsia="en-US"/>
        </w:rPr>
        <w:t>у</w:t>
      </w:r>
      <w:r w:rsidR="0075059F" w:rsidRPr="009240C1">
        <w:rPr>
          <w:rFonts w:ascii="Times New Roman" w:eastAsia="Calibri" w:hAnsi="Times New Roman" w:cs="Times New Roman"/>
          <w:color w:val="000000"/>
          <w:sz w:val="24"/>
          <w:szCs w:val="24"/>
          <w:lang w:eastAsia="en-US"/>
        </w:rPr>
        <w:t xml:space="preserve"> </w:t>
      </w:r>
      <w:proofErr w:type="spellStart"/>
      <w:r w:rsidR="0075059F" w:rsidRPr="009240C1">
        <w:rPr>
          <w:rFonts w:ascii="Times New Roman" w:eastAsia="Calibri" w:hAnsi="Times New Roman" w:cs="Times New Roman"/>
          <w:color w:val="000000"/>
          <w:sz w:val="24"/>
          <w:szCs w:val="24"/>
          <w:lang w:val="en-US" w:eastAsia="en-US"/>
        </w:rPr>
        <w:t>сектору</w:t>
      </w:r>
      <w:proofErr w:type="spellEnd"/>
      <w:r w:rsidR="0075059F" w:rsidRPr="009240C1">
        <w:rPr>
          <w:rFonts w:ascii="Times New Roman" w:eastAsia="Calibri" w:hAnsi="Times New Roman" w:cs="Times New Roman"/>
          <w:color w:val="000000"/>
          <w:sz w:val="24"/>
          <w:szCs w:val="24"/>
          <w:lang w:eastAsia="en-US"/>
        </w:rPr>
        <w:t xml:space="preserve"> </w:t>
      </w:r>
      <w:proofErr w:type="spellStart"/>
      <w:r w:rsidR="0075059F" w:rsidRPr="009240C1">
        <w:rPr>
          <w:rFonts w:ascii="Times New Roman" w:eastAsia="Calibri" w:hAnsi="Times New Roman" w:cs="Times New Roman"/>
          <w:color w:val="000000"/>
          <w:sz w:val="24"/>
          <w:szCs w:val="24"/>
          <w:lang w:val="en-US" w:eastAsia="en-US"/>
        </w:rPr>
        <w:t>производње</w:t>
      </w:r>
      <w:proofErr w:type="spellEnd"/>
      <w:r w:rsidR="0075059F" w:rsidRPr="009240C1">
        <w:rPr>
          <w:rFonts w:ascii="Times New Roman" w:eastAsia="Calibri" w:hAnsi="Times New Roman" w:cs="Times New Roman"/>
          <w:color w:val="000000"/>
          <w:sz w:val="24"/>
          <w:szCs w:val="24"/>
          <w:lang w:eastAsia="en-US"/>
        </w:rPr>
        <w:t xml:space="preserve"> </w:t>
      </w:r>
      <w:r w:rsidR="006A7900" w:rsidRPr="009240C1">
        <w:rPr>
          <w:rFonts w:ascii="Times New Roman" w:eastAsia="Calibri" w:hAnsi="Times New Roman" w:cs="Times New Roman"/>
          <w:color w:val="000000"/>
          <w:sz w:val="24"/>
          <w:szCs w:val="24"/>
          <w:lang w:val="sr-Cyrl-RS" w:eastAsia="en-US"/>
        </w:rPr>
        <w:t>јаких алкохолних пића</w:t>
      </w:r>
      <w:r w:rsidR="0075059F" w:rsidRPr="009240C1">
        <w:rPr>
          <w:rFonts w:ascii="Times New Roman" w:eastAsia="Calibri" w:hAnsi="Times New Roman" w:cs="Times New Roman"/>
          <w:color w:val="000000"/>
          <w:sz w:val="24"/>
          <w:szCs w:val="24"/>
          <w:lang w:eastAsia="en-US"/>
        </w:rPr>
        <w:t xml:space="preserve"> </w:t>
      </w:r>
      <w:r w:rsidR="00B73845" w:rsidRPr="009240C1">
        <w:rPr>
          <w:rFonts w:ascii="Times New Roman" w:eastAsia="Calibri" w:hAnsi="Times New Roman" w:cs="Times New Roman"/>
          <w:color w:val="000000"/>
          <w:sz w:val="24"/>
          <w:szCs w:val="24"/>
          <w:lang w:eastAsia="en-US"/>
        </w:rPr>
        <w:t>(</w:t>
      </w:r>
      <w:r w:rsidR="00FB294B" w:rsidRPr="009240C1">
        <w:rPr>
          <w:rFonts w:ascii="Times New Roman" w:eastAsia="Calibri" w:hAnsi="Times New Roman" w:cs="Times New Roman"/>
          <w:color w:val="000000"/>
          <w:sz w:val="24"/>
          <w:szCs w:val="24"/>
          <w:lang w:val="sr-Cyrl-RS" w:eastAsia="en-US"/>
        </w:rPr>
        <w:t xml:space="preserve">„Службени гласник РС“, </w:t>
      </w:r>
      <w:r w:rsidR="00BA255A" w:rsidRPr="009240C1">
        <w:rPr>
          <w:rFonts w:ascii="Times New Roman" w:eastAsia="Calibri" w:hAnsi="Times New Roman" w:cs="Times New Roman"/>
          <w:color w:val="000000"/>
          <w:sz w:val="24"/>
          <w:szCs w:val="24"/>
          <w:lang w:val="sr-Cyrl-RS" w:eastAsia="en-US"/>
        </w:rPr>
        <w:t>бр.</w:t>
      </w:r>
      <w:r w:rsidR="000B318A" w:rsidRPr="009240C1">
        <w:rPr>
          <w:rFonts w:ascii="Times New Roman" w:eastAsia="Calibri" w:hAnsi="Times New Roman" w:cs="Times New Roman"/>
          <w:color w:val="000000"/>
          <w:sz w:val="24"/>
          <w:szCs w:val="24"/>
          <w:lang w:eastAsia="en-US"/>
        </w:rPr>
        <w:t xml:space="preserve"> </w:t>
      </w:r>
      <w:r w:rsidR="004D7ACE" w:rsidRPr="009240C1">
        <w:rPr>
          <w:rFonts w:ascii="Times New Roman" w:eastAsia="Calibri" w:hAnsi="Times New Roman" w:cs="Times New Roman"/>
          <w:color w:val="000000"/>
          <w:sz w:val="24"/>
          <w:szCs w:val="24"/>
          <w:lang w:eastAsia="en-US"/>
        </w:rPr>
        <w:t>133</w:t>
      </w:r>
      <w:r w:rsidR="0075059F" w:rsidRPr="009240C1">
        <w:rPr>
          <w:rFonts w:ascii="Times New Roman" w:eastAsia="Calibri" w:hAnsi="Times New Roman" w:cs="Times New Roman"/>
          <w:color w:val="000000"/>
          <w:sz w:val="24"/>
          <w:szCs w:val="24"/>
          <w:lang w:eastAsia="en-US"/>
        </w:rPr>
        <w:t>/2020</w:t>
      </w:r>
      <w:r w:rsidR="00242972" w:rsidRPr="009240C1">
        <w:rPr>
          <w:rFonts w:ascii="Times New Roman" w:eastAsia="Calibri" w:hAnsi="Times New Roman" w:cs="Times New Roman"/>
          <w:color w:val="000000"/>
          <w:sz w:val="24"/>
          <w:szCs w:val="24"/>
          <w:lang w:val="sr-Cyrl-RS" w:eastAsia="en-US"/>
        </w:rPr>
        <w:t xml:space="preserve"> и 27/2022</w:t>
      </w:r>
      <w:r w:rsidR="00B73845" w:rsidRPr="009240C1">
        <w:rPr>
          <w:rFonts w:ascii="Times New Roman" w:eastAsia="Calibri" w:hAnsi="Times New Roman" w:cs="Times New Roman"/>
          <w:color w:val="000000"/>
          <w:sz w:val="24"/>
          <w:szCs w:val="24"/>
          <w:lang w:val="sr-Cyrl-RS" w:eastAsia="en-US"/>
        </w:rPr>
        <w:t>)</w:t>
      </w:r>
      <w:r w:rsidRPr="009240C1">
        <w:rPr>
          <w:rFonts w:ascii="Times New Roman" w:hAnsi="Times New Roman" w:cs="Times New Roman"/>
          <w:sz w:val="24"/>
          <w:szCs w:val="24"/>
        </w:rPr>
        <w:t>,</w:t>
      </w:r>
      <w:r w:rsidR="000B6CC0" w:rsidRPr="009240C1">
        <w:rPr>
          <w:rFonts w:ascii="Times New Roman" w:hAnsi="Times New Roman" w:cs="Times New Roman"/>
          <w:sz w:val="24"/>
          <w:szCs w:val="24"/>
        </w:rPr>
        <w:t xml:space="preserve"> р</w:t>
      </w:r>
      <w:r w:rsidRPr="009240C1">
        <w:rPr>
          <w:rFonts w:ascii="Times New Roman" w:hAnsi="Times New Roman" w:cs="Times New Roman"/>
          <w:sz w:val="24"/>
          <w:szCs w:val="24"/>
        </w:rPr>
        <w:t>асписује</w:t>
      </w:r>
    </w:p>
    <w:p w14:paraId="00213E05" w14:textId="77777777" w:rsidR="00874926" w:rsidRPr="009240C1" w:rsidRDefault="00874926" w:rsidP="00874926">
      <w:pPr>
        <w:pStyle w:val="NoSpacing"/>
        <w:rPr>
          <w:rFonts w:ascii="Times New Roman" w:hAnsi="Times New Roman" w:cs="Times New Roman"/>
          <w:sz w:val="24"/>
          <w:szCs w:val="24"/>
        </w:rPr>
      </w:pPr>
    </w:p>
    <w:p w14:paraId="2500C5AC" w14:textId="77777777" w:rsidR="006A7900" w:rsidRPr="009240C1" w:rsidRDefault="006A7900" w:rsidP="00FB0992">
      <w:pPr>
        <w:shd w:val="clear" w:color="auto" w:fill="FFFFFF"/>
        <w:spacing w:after="0" w:line="240" w:lineRule="auto"/>
        <w:jc w:val="both"/>
        <w:rPr>
          <w:rFonts w:ascii="Times New Roman" w:eastAsia="Times New Roman" w:hAnsi="Times New Roman" w:cs="Times New Roman"/>
          <w:iCs/>
          <w:sz w:val="24"/>
          <w:szCs w:val="24"/>
          <w:lang w:val="sr-Cyrl-RS"/>
        </w:rPr>
      </w:pPr>
    </w:p>
    <w:p w14:paraId="3A0C440B" w14:textId="77777777" w:rsidR="00FB0992" w:rsidRPr="009240C1" w:rsidRDefault="00DE1C2C" w:rsidP="00FB0992">
      <w:pPr>
        <w:shd w:val="clear" w:color="auto" w:fill="FFFFFF"/>
        <w:spacing w:after="0" w:line="240" w:lineRule="auto"/>
        <w:jc w:val="center"/>
        <w:rPr>
          <w:rFonts w:ascii="Times New Roman" w:eastAsia="Times New Roman" w:hAnsi="Times New Roman" w:cs="Times New Roman"/>
          <w:b/>
          <w:iCs/>
          <w:sz w:val="24"/>
          <w:szCs w:val="24"/>
          <w:lang w:val="sr-Cyrl-RS"/>
        </w:rPr>
      </w:pPr>
      <w:r w:rsidRPr="009240C1">
        <w:rPr>
          <w:rFonts w:ascii="Times New Roman" w:eastAsia="Times New Roman" w:hAnsi="Times New Roman" w:cs="Times New Roman"/>
          <w:b/>
          <w:iCs/>
          <w:sz w:val="24"/>
          <w:szCs w:val="24"/>
        </w:rPr>
        <w:t>Ј А В Н И    П О З И В</w:t>
      </w:r>
    </w:p>
    <w:p w14:paraId="039B1FD5" w14:textId="77777777" w:rsidR="00317D1C" w:rsidRPr="009240C1" w:rsidRDefault="00317D1C" w:rsidP="00FB0992">
      <w:pPr>
        <w:shd w:val="clear" w:color="auto" w:fill="FFFFFF"/>
        <w:spacing w:after="0" w:line="240" w:lineRule="auto"/>
        <w:jc w:val="center"/>
        <w:rPr>
          <w:rFonts w:ascii="Times New Roman" w:eastAsia="Times New Roman" w:hAnsi="Times New Roman" w:cs="Times New Roman"/>
          <w:b/>
          <w:iCs/>
          <w:sz w:val="24"/>
          <w:szCs w:val="24"/>
          <w:lang w:val="sr-Cyrl-RS"/>
        </w:rPr>
      </w:pPr>
    </w:p>
    <w:p w14:paraId="172ECD18" w14:textId="449FDF2C" w:rsidR="000B318A" w:rsidRPr="009240C1" w:rsidRDefault="000B318A" w:rsidP="0075059F">
      <w:pPr>
        <w:shd w:val="clear" w:color="auto" w:fill="FFFFFF"/>
        <w:spacing w:after="0" w:line="240" w:lineRule="auto"/>
        <w:jc w:val="center"/>
        <w:rPr>
          <w:rFonts w:ascii="Times New Roman" w:eastAsia="Times New Roman" w:hAnsi="Times New Roman" w:cs="Times New Roman"/>
          <w:b/>
          <w:sz w:val="24"/>
          <w:szCs w:val="24"/>
          <w:lang w:val="sr-Cyrl-RS"/>
        </w:rPr>
      </w:pPr>
      <w:r w:rsidRPr="009240C1">
        <w:rPr>
          <w:rFonts w:ascii="Times New Roman" w:eastAsia="Times New Roman" w:hAnsi="Times New Roman" w:cs="Times New Roman"/>
          <w:b/>
          <w:sz w:val="24"/>
          <w:szCs w:val="24"/>
          <w:lang w:val="sr-Cyrl-RS"/>
        </w:rPr>
        <w:t xml:space="preserve">ЗА ПОДНОШЕЊЕ ЗАХТЕВА ЗА ОСТВАРИВАЊЕ ПРАВА НА ПОДСТИЦАЈЕ ЗА ИНВЕСТИЦИЈЕ </w:t>
      </w:r>
      <w:r w:rsidR="0075059F" w:rsidRPr="009240C1">
        <w:rPr>
          <w:rFonts w:ascii="Times New Roman" w:eastAsia="Times New Roman" w:hAnsi="Times New Roman" w:cs="Times New Roman"/>
          <w:b/>
          <w:sz w:val="24"/>
          <w:szCs w:val="24"/>
          <w:lang w:val="sr-Cyrl-CS"/>
        </w:rPr>
        <w:t xml:space="preserve">У ПРЕРАДУ И МАРКЕТИНГ ПОЉОПРИВРЕДНИХ И ПРЕХРАМБЕНИХ ПРОИЗВОДА У СЕКТОРУ ПРОИЗВОДЊЕ </w:t>
      </w:r>
      <w:r w:rsidR="006A7900" w:rsidRPr="009240C1">
        <w:rPr>
          <w:rFonts w:ascii="Times New Roman" w:eastAsia="Times New Roman" w:hAnsi="Times New Roman" w:cs="Times New Roman"/>
          <w:b/>
          <w:sz w:val="24"/>
          <w:szCs w:val="24"/>
          <w:lang w:val="sr-Cyrl-CS"/>
        </w:rPr>
        <w:t xml:space="preserve">ЈАКИХ АЛКОХОЛНИХ ПИЋА </w:t>
      </w:r>
      <w:r w:rsidR="0075059F" w:rsidRPr="009240C1">
        <w:rPr>
          <w:rFonts w:ascii="Times New Roman" w:eastAsia="Times New Roman" w:hAnsi="Times New Roman" w:cs="Times New Roman"/>
          <w:b/>
          <w:sz w:val="24"/>
          <w:szCs w:val="24"/>
          <w:lang w:val="sr-Cyrl-RS"/>
        </w:rPr>
        <w:t>У 202</w:t>
      </w:r>
      <w:r w:rsidR="00242972" w:rsidRPr="009240C1">
        <w:rPr>
          <w:rFonts w:ascii="Times New Roman" w:eastAsia="Times New Roman" w:hAnsi="Times New Roman" w:cs="Times New Roman"/>
          <w:b/>
          <w:sz w:val="24"/>
          <w:szCs w:val="24"/>
          <w:lang w:val="sr-Cyrl-RS"/>
        </w:rPr>
        <w:t>2</w:t>
      </w:r>
      <w:r w:rsidR="0075059F" w:rsidRPr="009240C1">
        <w:rPr>
          <w:rFonts w:ascii="Times New Roman" w:eastAsia="Times New Roman" w:hAnsi="Times New Roman" w:cs="Times New Roman"/>
          <w:b/>
          <w:sz w:val="24"/>
          <w:szCs w:val="24"/>
          <w:lang w:val="sr-Cyrl-RS"/>
        </w:rPr>
        <w:t>. ГОДИНИ</w:t>
      </w:r>
    </w:p>
    <w:p w14:paraId="797EC8CA" w14:textId="77777777" w:rsidR="000B318A" w:rsidRPr="009240C1" w:rsidRDefault="000B318A" w:rsidP="00FB0992">
      <w:pPr>
        <w:shd w:val="clear" w:color="auto" w:fill="FFFFFF"/>
        <w:spacing w:after="0" w:line="240" w:lineRule="auto"/>
        <w:jc w:val="center"/>
        <w:rPr>
          <w:rFonts w:ascii="Times New Roman" w:eastAsia="Times New Roman" w:hAnsi="Times New Roman" w:cs="Times New Roman"/>
          <w:b/>
          <w:sz w:val="24"/>
          <w:szCs w:val="24"/>
          <w:lang w:val="sr-Cyrl-RS"/>
        </w:rPr>
      </w:pPr>
    </w:p>
    <w:p w14:paraId="0FE9DAA2" w14:textId="77777777" w:rsidR="00317D1C" w:rsidRPr="009240C1" w:rsidRDefault="00317D1C" w:rsidP="00FB0992">
      <w:pPr>
        <w:shd w:val="clear" w:color="auto" w:fill="FFFFFF"/>
        <w:spacing w:after="0" w:line="240" w:lineRule="auto"/>
        <w:jc w:val="center"/>
        <w:rPr>
          <w:rFonts w:ascii="Times New Roman" w:eastAsia="Times New Roman" w:hAnsi="Times New Roman" w:cs="Times New Roman"/>
          <w:b/>
          <w:sz w:val="24"/>
          <w:szCs w:val="24"/>
          <w:lang w:val="sr-Cyrl-RS"/>
        </w:rPr>
      </w:pPr>
    </w:p>
    <w:p w14:paraId="19752609" w14:textId="77777777" w:rsidR="006C7275" w:rsidRPr="009240C1" w:rsidRDefault="006C7275" w:rsidP="006C7275">
      <w:pPr>
        <w:tabs>
          <w:tab w:val="left" w:pos="1134"/>
          <w:tab w:val="left" w:pos="1440"/>
        </w:tabs>
        <w:jc w:val="center"/>
        <w:rPr>
          <w:rFonts w:ascii="Times New Roman" w:hAnsi="Times New Roman" w:cs="Times New Roman"/>
          <w:b/>
          <w:sz w:val="24"/>
          <w:szCs w:val="24"/>
          <w:lang w:val="sr-Cyrl-RS"/>
        </w:rPr>
      </w:pPr>
      <w:r w:rsidRPr="009240C1">
        <w:rPr>
          <w:rFonts w:ascii="Times New Roman" w:hAnsi="Times New Roman" w:cs="Times New Roman"/>
          <w:b/>
          <w:sz w:val="24"/>
          <w:szCs w:val="24"/>
        </w:rPr>
        <w:t>I. УВОДНЕ ОДРЕДБЕ</w:t>
      </w:r>
    </w:p>
    <w:p w14:paraId="3E40EF0D" w14:textId="77777777" w:rsidR="009D0684" w:rsidRPr="009240C1" w:rsidRDefault="009D0684" w:rsidP="006C7275">
      <w:pPr>
        <w:tabs>
          <w:tab w:val="left" w:pos="1134"/>
          <w:tab w:val="left" w:pos="1440"/>
        </w:tabs>
        <w:jc w:val="center"/>
        <w:rPr>
          <w:rFonts w:ascii="Times New Roman" w:hAnsi="Times New Roman" w:cs="Times New Roman"/>
          <w:b/>
          <w:sz w:val="24"/>
          <w:szCs w:val="24"/>
        </w:rPr>
      </w:pPr>
      <w:r w:rsidRPr="009240C1">
        <w:rPr>
          <w:rFonts w:ascii="Times New Roman" w:hAnsi="Times New Roman" w:cs="Times New Roman"/>
          <w:b/>
          <w:sz w:val="24"/>
          <w:szCs w:val="24"/>
        </w:rPr>
        <w:t>Предмет Јавног позива</w:t>
      </w:r>
    </w:p>
    <w:p w14:paraId="5C1FA003" w14:textId="77777777" w:rsidR="006C7275" w:rsidRPr="009240C1" w:rsidRDefault="006C7275" w:rsidP="006C7275">
      <w:pPr>
        <w:tabs>
          <w:tab w:val="left" w:pos="1134"/>
          <w:tab w:val="left" w:pos="1440"/>
        </w:tabs>
        <w:jc w:val="center"/>
        <w:rPr>
          <w:rFonts w:ascii="Times New Roman" w:hAnsi="Times New Roman" w:cs="Times New Roman"/>
          <w:b/>
          <w:sz w:val="24"/>
          <w:szCs w:val="24"/>
          <w:lang w:val="sr-Cyrl-CS"/>
        </w:rPr>
      </w:pPr>
      <w:r w:rsidRPr="009240C1">
        <w:rPr>
          <w:rFonts w:ascii="Times New Roman" w:hAnsi="Times New Roman" w:cs="Times New Roman"/>
          <w:b/>
          <w:sz w:val="24"/>
          <w:szCs w:val="24"/>
          <w:lang w:val="sr-Cyrl-CS"/>
        </w:rPr>
        <w:t>Члан 1.</w:t>
      </w:r>
    </w:p>
    <w:p w14:paraId="444A6835" w14:textId="4F08D606" w:rsidR="00E33004" w:rsidRPr="009240C1" w:rsidRDefault="00BA255A" w:rsidP="00B83223">
      <w:pPr>
        <w:pStyle w:val="NoSpacing"/>
        <w:jc w:val="both"/>
        <w:rPr>
          <w:rFonts w:ascii="Times New Roman" w:hAnsi="Times New Roman" w:cs="Times New Roman"/>
          <w:sz w:val="24"/>
          <w:szCs w:val="24"/>
        </w:rPr>
      </w:pPr>
      <w:r w:rsidRPr="009240C1">
        <w:rPr>
          <w:rFonts w:ascii="Times New Roman" w:hAnsi="Times New Roman" w:cs="Times New Roman"/>
          <w:sz w:val="24"/>
          <w:szCs w:val="24"/>
        </w:rPr>
        <w:t xml:space="preserve">             </w:t>
      </w:r>
      <w:r w:rsidR="00317D1C" w:rsidRPr="009240C1">
        <w:rPr>
          <w:rFonts w:ascii="Times New Roman" w:hAnsi="Times New Roman" w:cs="Times New Roman"/>
          <w:sz w:val="24"/>
          <w:szCs w:val="24"/>
          <w:lang w:val="sr-Cyrl-RS"/>
        </w:rPr>
        <w:t xml:space="preserve">                </w:t>
      </w:r>
      <w:r w:rsidR="00DE1C2C" w:rsidRPr="009240C1">
        <w:rPr>
          <w:rFonts w:ascii="Times New Roman" w:hAnsi="Times New Roman" w:cs="Times New Roman"/>
          <w:sz w:val="24"/>
          <w:szCs w:val="24"/>
        </w:rPr>
        <w:t xml:space="preserve">У складу са чланом </w:t>
      </w:r>
      <w:r w:rsidR="0075059F" w:rsidRPr="009240C1">
        <w:rPr>
          <w:rFonts w:ascii="Times New Roman" w:hAnsi="Times New Roman" w:cs="Times New Roman"/>
          <w:sz w:val="24"/>
          <w:szCs w:val="24"/>
          <w:lang w:val="sr-Cyrl-RS"/>
        </w:rPr>
        <w:t>7</w:t>
      </w:r>
      <w:r w:rsidR="00DE1C2C" w:rsidRPr="009240C1">
        <w:rPr>
          <w:rFonts w:ascii="Times New Roman" w:hAnsi="Times New Roman" w:cs="Times New Roman"/>
          <w:sz w:val="24"/>
          <w:szCs w:val="24"/>
        </w:rPr>
        <w:t xml:space="preserve">. </w:t>
      </w:r>
      <w:r w:rsidR="00B73845" w:rsidRPr="009240C1">
        <w:rPr>
          <w:rFonts w:ascii="Times New Roman" w:hAnsi="Times New Roman" w:cs="Times New Roman"/>
          <w:sz w:val="24"/>
          <w:szCs w:val="24"/>
        </w:rPr>
        <w:t xml:space="preserve">Правилника </w:t>
      </w:r>
      <w:r w:rsidR="0075059F" w:rsidRPr="009240C1">
        <w:rPr>
          <w:rFonts w:ascii="Times New Roman" w:hAnsi="Times New Roman" w:cs="Times New Roman"/>
          <w:sz w:val="24"/>
          <w:szCs w:val="24"/>
          <w:lang w:val="en-US"/>
        </w:rPr>
        <w:t>о</w:t>
      </w:r>
      <w:r w:rsidR="0075059F" w:rsidRPr="009240C1">
        <w:rPr>
          <w:rFonts w:ascii="Times New Roman" w:hAnsi="Times New Roman" w:cs="Times New Roman"/>
          <w:sz w:val="24"/>
          <w:szCs w:val="24"/>
        </w:rPr>
        <w:t xml:space="preserve"> </w:t>
      </w:r>
      <w:proofErr w:type="spellStart"/>
      <w:r w:rsidR="0075059F" w:rsidRPr="009240C1">
        <w:rPr>
          <w:rFonts w:ascii="Times New Roman" w:hAnsi="Times New Roman" w:cs="Times New Roman"/>
          <w:sz w:val="24"/>
          <w:szCs w:val="24"/>
          <w:lang w:val="en-US"/>
        </w:rPr>
        <w:t>подстицајима</w:t>
      </w:r>
      <w:proofErr w:type="spellEnd"/>
      <w:r w:rsidR="0075059F" w:rsidRPr="009240C1">
        <w:rPr>
          <w:rFonts w:ascii="Times New Roman" w:hAnsi="Times New Roman" w:cs="Times New Roman"/>
          <w:sz w:val="24"/>
          <w:szCs w:val="24"/>
        </w:rPr>
        <w:t xml:space="preserve"> </w:t>
      </w:r>
      <w:proofErr w:type="spellStart"/>
      <w:r w:rsidR="0075059F" w:rsidRPr="009240C1">
        <w:rPr>
          <w:rFonts w:ascii="Times New Roman" w:hAnsi="Times New Roman" w:cs="Times New Roman"/>
          <w:sz w:val="24"/>
          <w:szCs w:val="24"/>
          <w:lang w:val="en-US"/>
        </w:rPr>
        <w:t>за</w:t>
      </w:r>
      <w:proofErr w:type="spellEnd"/>
      <w:r w:rsidR="0075059F" w:rsidRPr="009240C1">
        <w:rPr>
          <w:rFonts w:ascii="Times New Roman" w:hAnsi="Times New Roman" w:cs="Times New Roman"/>
          <w:sz w:val="24"/>
          <w:szCs w:val="24"/>
        </w:rPr>
        <w:t xml:space="preserve"> </w:t>
      </w:r>
      <w:proofErr w:type="spellStart"/>
      <w:r w:rsidR="0075059F" w:rsidRPr="009240C1">
        <w:rPr>
          <w:rFonts w:ascii="Times New Roman" w:hAnsi="Times New Roman" w:cs="Times New Roman"/>
          <w:sz w:val="24"/>
          <w:szCs w:val="24"/>
          <w:lang w:val="en-US"/>
        </w:rPr>
        <w:t>инвестиције</w:t>
      </w:r>
      <w:proofErr w:type="spellEnd"/>
      <w:r w:rsidR="0075059F" w:rsidRPr="009240C1">
        <w:rPr>
          <w:rFonts w:ascii="Times New Roman" w:hAnsi="Times New Roman" w:cs="Times New Roman"/>
          <w:sz w:val="24"/>
          <w:szCs w:val="24"/>
        </w:rPr>
        <w:t xml:space="preserve"> </w:t>
      </w:r>
      <w:r w:rsidR="0075059F" w:rsidRPr="009240C1">
        <w:rPr>
          <w:rFonts w:ascii="Times New Roman" w:hAnsi="Times New Roman" w:cs="Times New Roman"/>
          <w:sz w:val="24"/>
          <w:szCs w:val="24"/>
          <w:lang w:val="en-US"/>
        </w:rPr>
        <w:t>у</w:t>
      </w:r>
      <w:r w:rsidR="0075059F" w:rsidRPr="009240C1">
        <w:rPr>
          <w:rFonts w:ascii="Times New Roman" w:hAnsi="Times New Roman" w:cs="Times New Roman"/>
          <w:sz w:val="24"/>
          <w:szCs w:val="24"/>
        </w:rPr>
        <w:t xml:space="preserve"> </w:t>
      </w:r>
      <w:proofErr w:type="spellStart"/>
      <w:r w:rsidR="0075059F" w:rsidRPr="009240C1">
        <w:rPr>
          <w:rFonts w:ascii="Times New Roman" w:hAnsi="Times New Roman" w:cs="Times New Roman"/>
          <w:sz w:val="24"/>
          <w:szCs w:val="24"/>
          <w:lang w:val="en-US"/>
        </w:rPr>
        <w:t>прераду</w:t>
      </w:r>
      <w:proofErr w:type="spellEnd"/>
      <w:r w:rsidR="0075059F" w:rsidRPr="009240C1">
        <w:rPr>
          <w:rFonts w:ascii="Times New Roman" w:hAnsi="Times New Roman" w:cs="Times New Roman"/>
          <w:sz w:val="24"/>
          <w:szCs w:val="24"/>
        </w:rPr>
        <w:t xml:space="preserve"> </w:t>
      </w:r>
      <w:r w:rsidR="0075059F" w:rsidRPr="009240C1">
        <w:rPr>
          <w:rFonts w:ascii="Times New Roman" w:hAnsi="Times New Roman" w:cs="Times New Roman"/>
          <w:sz w:val="24"/>
          <w:szCs w:val="24"/>
          <w:lang w:val="en-US"/>
        </w:rPr>
        <w:t>и</w:t>
      </w:r>
      <w:r w:rsidR="0075059F" w:rsidRPr="009240C1">
        <w:rPr>
          <w:rFonts w:ascii="Times New Roman" w:hAnsi="Times New Roman" w:cs="Times New Roman"/>
          <w:sz w:val="24"/>
          <w:szCs w:val="24"/>
        </w:rPr>
        <w:t xml:space="preserve"> </w:t>
      </w:r>
      <w:proofErr w:type="spellStart"/>
      <w:r w:rsidR="0075059F" w:rsidRPr="009240C1">
        <w:rPr>
          <w:rFonts w:ascii="Times New Roman" w:hAnsi="Times New Roman" w:cs="Times New Roman"/>
          <w:sz w:val="24"/>
          <w:szCs w:val="24"/>
          <w:lang w:val="en-US"/>
        </w:rPr>
        <w:t>маркетинг</w:t>
      </w:r>
      <w:proofErr w:type="spellEnd"/>
      <w:r w:rsidR="0075059F" w:rsidRPr="009240C1">
        <w:rPr>
          <w:rFonts w:ascii="Times New Roman" w:hAnsi="Times New Roman" w:cs="Times New Roman"/>
          <w:sz w:val="24"/>
          <w:szCs w:val="24"/>
        </w:rPr>
        <w:t xml:space="preserve"> </w:t>
      </w:r>
      <w:proofErr w:type="spellStart"/>
      <w:r w:rsidR="0075059F" w:rsidRPr="009240C1">
        <w:rPr>
          <w:rFonts w:ascii="Times New Roman" w:hAnsi="Times New Roman" w:cs="Times New Roman"/>
          <w:sz w:val="24"/>
          <w:szCs w:val="24"/>
          <w:lang w:val="en-US"/>
        </w:rPr>
        <w:t>пољопривредних</w:t>
      </w:r>
      <w:proofErr w:type="spellEnd"/>
      <w:r w:rsidR="0075059F" w:rsidRPr="009240C1">
        <w:rPr>
          <w:rFonts w:ascii="Times New Roman" w:hAnsi="Times New Roman" w:cs="Times New Roman"/>
          <w:sz w:val="24"/>
          <w:szCs w:val="24"/>
        </w:rPr>
        <w:t xml:space="preserve"> </w:t>
      </w:r>
      <w:r w:rsidR="0075059F" w:rsidRPr="009240C1">
        <w:rPr>
          <w:rFonts w:ascii="Times New Roman" w:hAnsi="Times New Roman" w:cs="Times New Roman"/>
          <w:sz w:val="24"/>
          <w:szCs w:val="24"/>
          <w:lang w:val="en-US"/>
        </w:rPr>
        <w:t>и</w:t>
      </w:r>
      <w:r w:rsidR="0075059F" w:rsidRPr="009240C1">
        <w:rPr>
          <w:rFonts w:ascii="Times New Roman" w:hAnsi="Times New Roman" w:cs="Times New Roman"/>
          <w:sz w:val="24"/>
          <w:szCs w:val="24"/>
        </w:rPr>
        <w:t xml:space="preserve"> </w:t>
      </w:r>
      <w:proofErr w:type="spellStart"/>
      <w:r w:rsidR="0075059F" w:rsidRPr="009240C1">
        <w:rPr>
          <w:rFonts w:ascii="Times New Roman" w:hAnsi="Times New Roman" w:cs="Times New Roman"/>
          <w:sz w:val="24"/>
          <w:szCs w:val="24"/>
          <w:lang w:val="en-US"/>
        </w:rPr>
        <w:t>прехрамбених</w:t>
      </w:r>
      <w:proofErr w:type="spellEnd"/>
      <w:r w:rsidR="0075059F" w:rsidRPr="009240C1">
        <w:rPr>
          <w:rFonts w:ascii="Times New Roman" w:hAnsi="Times New Roman" w:cs="Times New Roman"/>
          <w:sz w:val="24"/>
          <w:szCs w:val="24"/>
        </w:rPr>
        <w:t xml:space="preserve"> </w:t>
      </w:r>
      <w:proofErr w:type="spellStart"/>
      <w:r w:rsidR="0075059F" w:rsidRPr="009240C1">
        <w:rPr>
          <w:rFonts w:ascii="Times New Roman" w:hAnsi="Times New Roman" w:cs="Times New Roman"/>
          <w:sz w:val="24"/>
          <w:szCs w:val="24"/>
          <w:lang w:val="en-US"/>
        </w:rPr>
        <w:t>производа</w:t>
      </w:r>
      <w:proofErr w:type="spellEnd"/>
      <w:r w:rsidR="0075059F" w:rsidRPr="009240C1">
        <w:rPr>
          <w:rFonts w:ascii="Times New Roman" w:hAnsi="Times New Roman" w:cs="Times New Roman"/>
          <w:sz w:val="24"/>
          <w:szCs w:val="24"/>
        </w:rPr>
        <w:t xml:space="preserve"> </w:t>
      </w:r>
      <w:r w:rsidR="0075059F" w:rsidRPr="009240C1">
        <w:rPr>
          <w:rFonts w:ascii="Times New Roman" w:hAnsi="Times New Roman" w:cs="Times New Roman"/>
          <w:sz w:val="24"/>
          <w:szCs w:val="24"/>
          <w:lang w:val="en-US"/>
        </w:rPr>
        <w:t>у</w:t>
      </w:r>
      <w:r w:rsidR="0075059F" w:rsidRPr="009240C1">
        <w:rPr>
          <w:rFonts w:ascii="Times New Roman" w:hAnsi="Times New Roman" w:cs="Times New Roman"/>
          <w:sz w:val="24"/>
          <w:szCs w:val="24"/>
        </w:rPr>
        <w:t xml:space="preserve"> </w:t>
      </w:r>
      <w:proofErr w:type="spellStart"/>
      <w:r w:rsidR="0075059F" w:rsidRPr="009240C1">
        <w:rPr>
          <w:rFonts w:ascii="Times New Roman" w:hAnsi="Times New Roman" w:cs="Times New Roman"/>
          <w:sz w:val="24"/>
          <w:szCs w:val="24"/>
          <w:lang w:val="en-US"/>
        </w:rPr>
        <w:t>сектору</w:t>
      </w:r>
      <w:proofErr w:type="spellEnd"/>
      <w:r w:rsidR="0075059F" w:rsidRPr="009240C1">
        <w:rPr>
          <w:rFonts w:ascii="Times New Roman" w:hAnsi="Times New Roman" w:cs="Times New Roman"/>
          <w:sz w:val="24"/>
          <w:szCs w:val="24"/>
        </w:rPr>
        <w:t xml:space="preserve"> </w:t>
      </w:r>
      <w:proofErr w:type="spellStart"/>
      <w:r w:rsidR="0075059F" w:rsidRPr="009240C1">
        <w:rPr>
          <w:rFonts w:ascii="Times New Roman" w:hAnsi="Times New Roman" w:cs="Times New Roman"/>
          <w:sz w:val="24"/>
          <w:szCs w:val="24"/>
          <w:lang w:val="en-US"/>
        </w:rPr>
        <w:t>производње</w:t>
      </w:r>
      <w:proofErr w:type="spellEnd"/>
      <w:r w:rsidR="0075059F" w:rsidRPr="009240C1">
        <w:rPr>
          <w:rFonts w:ascii="Times New Roman" w:hAnsi="Times New Roman" w:cs="Times New Roman"/>
          <w:sz w:val="24"/>
          <w:szCs w:val="24"/>
        </w:rPr>
        <w:t xml:space="preserve"> </w:t>
      </w:r>
      <w:r w:rsidR="006A7900" w:rsidRPr="009240C1">
        <w:rPr>
          <w:rFonts w:ascii="Times New Roman" w:hAnsi="Times New Roman" w:cs="Times New Roman"/>
          <w:sz w:val="24"/>
          <w:szCs w:val="24"/>
          <w:lang w:val="sr-Cyrl-RS"/>
        </w:rPr>
        <w:t xml:space="preserve">јаких алкохолних пића </w:t>
      </w:r>
      <w:r w:rsidR="006A7900" w:rsidRPr="009240C1">
        <w:rPr>
          <w:rFonts w:ascii="Times New Roman" w:hAnsi="Times New Roman" w:cs="Times New Roman"/>
          <w:sz w:val="24"/>
          <w:szCs w:val="24"/>
        </w:rPr>
        <w:t>(</w:t>
      </w:r>
      <w:r w:rsidR="006A7900" w:rsidRPr="009240C1">
        <w:rPr>
          <w:rFonts w:ascii="Times New Roman" w:hAnsi="Times New Roman" w:cs="Times New Roman"/>
          <w:sz w:val="24"/>
          <w:szCs w:val="24"/>
          <w:lang w:val="sr-Cyrl-RS"/>
        </w:rPr>
        <w:t>„Службени гласник РС“ бр.</w:t>
      </w:r>
      <w:r w:rsidR="004D7ACE" w:rsidRPr="009240C1">
        <w:rPr>
          <w:rFonts w:ascii="Times New Roman" w:hAnsi="Times New Roman" w:cs="Times New Roman"/>
          <w:sz w:val="24"/>
          <w:szCs w:val="24"/>
        </w:rPr>
        <w:t xml:space="preserve"> 133</w:t>
      </w:r>
      <w:r w:rsidR="006A7900" w:rsidRPr="009240C1">
        <w:rPr>
          <w:rFonts w:ascii="Times New Roman" w:hAnsi="Times New Roman" w:cs="Times New Roman"/>
          <w:sz w:val="24"/>
          <w:szCs w:val="24"/>
        </w:rPr>
        <w:t>/2020</w:t>
      </w:r>
      <w:r w:rsidR="00242972" w:rsidRPr="009240C1">
        <w:rPr>
          <w:rFonts w:ascii="Times New Roman" w:hAnsi="Times New Roman" w:cs="Times New Roman"/>
          <w:sz w:val="24"/>
          <w:szCs w:val="24"/>
          <w:lang w:val="sr-Cyrl-RS"/>
        </w:rPr>
        <w:t xml:space="preserve"> и 27/2022</w:t>
      </w:r>
      <w:r w:rsidR="006A7900" w:rsidRPr="009240C1">
        <w:rPr>
          <w:rFonts w:ascii="Times New Roman" w:hAnsi="Times New Roman" w:cs="Times New Roman"/>
          <w:sz w:val="24"/>
          <w:szCs w:val="24"/>
          <w:lang w:val="sr-Cyrl-RS"/>
        </w:rPr>
        <w:t>)</w:t>
      </w:r>
      <w:r w:rsidR="000B318A" w:rsidRPr="009240C1">
        <w:rPr>
          <w:rFonts w:ascii="Times New Roman" w:hAnsi="Times New Roman" w:cs="Times New Roman"/>
          <w:sz w:val="24"/>
          <w:szCs w:val="24"/>
        </w:rPr>
        <w:t>,</w:t>
      </w:r>
      <w:r w:rsidR="0071016E" w:rsidRPr="009240C1">
        <w:rPr>
          <w:rFonts w:ascii="Times New Roman" w:hAnsi="Times New Roman" w:cs="Times New Roman"/>
          <w:sz w:val="24"/>
          <w:szCs w:val="24"/>
          <w:lang w:val="sr-Cyrl-RS"/>
        </w:rPr>
        <w:t xml:space="preserve"> </w:t>
      </w:r>
      <w:r w:rsidR="0075059F" w:rsidRPr="009240C1">
        <w:rPr>
          <w:rFonts w:ascii="Times New Roman" w:hAnsi="Times New Roman" w:cs="Times New Roman"/>
          <w:sz w:val="24"/>
          <w:szCs w:val="24"/>
          <w:lang w:val="sr-Cyrl-RS"/>
        </w:rPr>
        <w:t>(</w:t>
      </w:r>
      <w:r w:rsidR="0075059F" w:rsidRPr="009240C1">
        <w:rPr>
          <w:rFonts w:ascii="Times New Roman" w:hAnsi="Times New Roman" w:cs="Times New Roman"/>
          <w:sz w:val="24"/>
          <w:szCs w:val="24"/>
        </w:rPr>
        <w:t>у даљем те</w:t>
      </w:r>
      <w:r w:rsidR="0075059F" w:rsidRPr="009240C1">
        <w:rPr>
          <w:rFonts w:ascii="Times New Roman" w:hAnsi="Times New Roman" w:cs="Times New Roman"/>
          <w:sz w:val="24"/>
          <w:szCs w:val="24"/>
          <w:lang w:val="sr-Cyrl-RS"/>
        </w:rPr>
        <w:t>кс</w:t>
      </w:r>
      <w:r w:rsidR="006A7900" w:rsidRPr="009240C1">
        <w:rPr>
          <w:rFonts w:ascii="Times New Roman" w:hAnsi="Times New Roman" w:cs="Times New Roman"/>
          <w:sz w:val="24"/>
          <w:szCs w:val="24"/>
        </w:rPr>
        <w:t>ту:</w:t>
      </w:r>
      <w:r w:rsidR="006A7900" w:rsidRPr="009240C1">
        <w:rPr>
          <w:rFonts w:ascii="Times New Roman" w:hAnsi="Times New Roman" w:cs="Times New Roman"/>
          <w:sz w:val="24"/>
          <w:szCs w:val="24"/>
          <w:lang w:val="sr-Cyrl-RS"/>
        </w:rPr>
        <w:t xml:space="preserve"> </w:t>
      </w:r>
      <w:r w:rsidR="00DE1C2C" w:rsidRPr="009240C1">
        <w:rPr>
          <w:rFonts w:ascii="Times New Roman" w:hAnsi="Times New Roman" w:cs="Times New Roman"/>
          <w:sz w:val="24"/>
          <w:szCs w:val="24"/>
        </w:rPr>
        <w:t>Правилник</w:t>
      </w:r>
      <w:r w:rsidR="0075059F" w:rsidRPr="009240C1">
        <w:rPr>
          <w:rFonts w:ascii="Times New Roman" w:hAnsi="Times New Roman" w:cs="Times New Roman"/>
          <w:sz w:val="24"/>
          <w:szCs w:val="24"/>
          <w:lang w:val="sr-Cyrl-RS"/>
        </w:rPr>
        <w:t>)</w:t>
      </w:r>
      <w:r w:rsidR="00DE1C2C" w:rsidRPr="009240C1">
        <w:rPr>
          <w:rFonts w:ascii="Times New Roman" w:hAnsi="Times New Roman" w:cs="Times New Roman"/>
          <w:sz w:val="24"/>
          <w:szCs w:val="24"/>
        </w:rPr>
        <w:t xml:space="preserve">, </w:t>
      </w:r>
      <w:r w:rsidR="00E33004" w:rsidRPr="009240C1">
        <w:rPr>
          <w:rFonts w:ascii="Times New Roman" w:hAnsi="Times New Roman" w:cs="Times New Roman"/>
          <w:sz w:val="24"/>
          <w:szCs w:val="24"/>
        </w:rPr>
        <w:t>Министарство пољопривреде</w:t>
      </w:r>
      <w:r w:rsidR="00B73845" w:rsidRPr="009240C1">
        <w:rPr>
          <w:rFonts w:ascii="Times New Roman" w:hAnsi="Times New Roman" w:cs="Times New Roman"/>
          <w:sz w:val="24"/>
          <w:szCs w:val="24"/>
        </w:rPr>
        <w:t>, шумарства и водопривреде</w:t>
      </w:r>
      <w:r w:rsidR="000B318A" w:rsidRPr="009240C1">
        <w:rPr>
          <w:rFonts w:ascii="Times New Roman" w:hAnsi="Times New Roman" w:cs="Times New Roman"/>
          <w:sz w:val="24"/>
          <w:szCs w:val="24"/>
          <w:lang w:val="sr-Cyrl-RS"/>
        </w:rPr>
        <w:t xml:space="preserve"> </w:t>
      </w:r>
      <w:r w:rsidR="000B318A" w:rsidRPr="009240C1">
        <w:rPr>
          <w:rFonts w:ascii="Times New Roman" w:hAnsi="Times New Roman" w:cs="Times New Roman"/>
          <w:sz w:val="24"/>
          <w:szCs w:val="24"/>
        </w:rPr>
        <w:t xml:space="preserve">– </w:t>
      </w:r>
      <w:proofErr w:type="spellStart"/>
      <w:r w:rsidR="000B318A" w:rsidRPr="009240C1">
        <w:rPr>
          <w:rFonts w:ascii="Times New Roman" w:hAnsi="Times New Roman" w:cs="Times New Roman"/>
          <w:sz w:val="24"/>
          <w:szCs w:val="24"/>
          <w:lang w:val="en-US"/>
        </w:rPr>
        <w:t>Управа</w:t>
      </w:r>
      <w:proofErr w:type="spellEnd"/>
      <w:r w:rsidR="000B318A" w:rsidRPr="009240C1">
        <w:rPr>
          <w:rFonts w:ascii="Times New Roman" w:hAnsi="Times New Roman" w:cs="Times New Roman"/>
          <w:sz w:val="24"/>
          <w:szCs w:val="24"/>
        </w:rPr>
        <w:t xml:space="preserve"> </w:t>
      </w:r>
      <w:proofErr w:type="spellStart"/>
      <w:r w:rsidR="000B318A" w:rsidRPr="009240C1">
        <w:rPr>
          <w:rFonts w:ascii="Times New Roman" w:hAnsi="Times New Roman" w:cs="Times New Roman"/>
          <w:sz w:val="24"/>
          <w:szCs w:val="24"/>
          <w:lang w:val="en-US"/>
        </w:rPr>
        <w:t>за</w:t>
      </w:r>
      <w:proofErr w:type="spellEnd"/>
      <w:r w:rsidR="000B318A" w:rsidRPr="009240C1">
        <w:rPr>
          <w:rFonts w:ascii="Times New Roman" w:hAnsi="Times New Roman" w:cs="Times New Roman"/>
          <w:sz w:val="24"/>
          <w:szCs w:val="24"/>
        </w:rPr>
        <w:t xml:space="preserve"> </w:t>
      </w:r>
      <w:proofErr w:type="spellStart"/>
      <w:r w:rsidR="000B318A" w:rsidRPr="009240C1">
        <w:rPr>
          <w:rFonts w:ascii="Times New Roman" w:hAnsi="Times New Roman" w:cs="Times New Roman"/>
          <w:sz w:val="24"/>
          <w:szCs w:val="24"/>
          <w:lang w:val="en-US"/>
        </w:rPr>
        <w:t>аграрна</w:t>
      </w:r>
      <w:proofErr w:type="spellEnd"/>
      <w:r w:rsidR="000B318A" w:rsidRPr="009240C1">
        <w:rPr>
          <w:rFonts w:ascii="Times New Roman" w:hAnsi="Times New Roman" w:cs="Times New Roman"/>
          <w:sz w:val="24"/>
          <w:szCs w:val="24"/>
        </w:rPr>
        <w:t xml:space="preserve"> </w:t>
      </w:r>
      <w:proofErr w:type="spellStart"/>
      <w:r w:rsidR="000B318A" w:rsidRPr="009240C1">
        <w:rPr>
          <w:rFonts w:ascii="Times New Roman" w:hAnsi="Times New Roman" w:cs="Times New Roman"/>
          <w:sz w:val="24"/>
          <w:szCs w:val="24"/>
          <w:lang w:val="en-US"/>
        </w:rPr>
        <w:t>плаћања</w:t>
      </w:r>
      <w:proofErr w:type="spellEnd"/>
      <w:r w:rsidR="000B318A" w:rsidRPr="009240C1">
        <w:rPr>
          <w:rFonts w:ascii="Times New Roman" w:hAnsi="Times New Roman" w:cs="Times New Roman"/>
          <w:sz w:val="24"/>
          <w:szCs w:val="24"/>
        </w:rPr>
        <w:t xml:space="preserve"> (</w:t>
      </w:r>
      <w:r w:rsidR="000B318A" w:rsidRPr="009240C1">
        <w:rPr>
          <w:rFonts w:ascii="Times New Roman" w:hAnsi="Times New Roman" w:cs="Times New Roman"/>
          <w:sz w:val="24"/>
          <w:szCs w:val="24"/>
          <w:lang w:val="en-US"/>
        </w:rPr>
        <w:t>у</w:t>
      </w:r>
      <w:r w:rsidR="000B318A" w:rsidRPr="009240C1">
        <w:rPr>
          <w:rFonts w:ascii="Times New Roman" w:hAnsi="Times New Roman" w:cs="Times New Roman"/>
          <w:sz w:val="24"/>
          <w:szCs w:val="24"/>
        </w:rPr>
        <w:t xml:space="preserve"> </w:t>
      </w:r>
      <w:proofErr w:type="spellStart"/>
      <w:r w:rsidR="000B318A" w:rsidRPr="009240C1">
        <w:rPr>
          <w:rFonts w:ascii="Times New Roman" w:hAnsi="Times New Roman" w:cs="Times New Roman"/>
          <w:sz w:val="24"/>
          <w:szCs w:val="24"/>
          <w:lang w:val="en-US"/>
        </w:rPr>
        <w:t>да</w:t>
      </w:r>
      <w:r w:rsidR="0075059F" w:rsidRPr="009240C1">
        <w:rPr>
          <w:rFonts w:ascii="Times New Roman" w:hAnsi="Times New Roman" w:cs="Times New Roman"/>
          <w:sz w:val="24"/>
          <w:szCs w:val="24"/>
          <w:lang w:val="en-US"/>
        </w:rPr>
        <w:t>љем</w:t>
      </w:r>
      <w:proofErr w:type="spellEnd"/>
      <w:r w:rsidR="0075059F" w:rsidRPr="009240C1">
        <w:rPr>
          <w:rFonts w:ascii="Times New Roman" w:hAnsi="Times New Roman" w:cs="Times New Roman"/>
          <w:sz w:val="24"/>
          <w:szCs w:val="24"/>
        </w:rPr>
        <w:t xml:space="preserve"> </w:t>
      </w:r>
      <w:proofErr w:type="spellStart"/>
      <w:r w:rsidR="0075059F" w:rsidRPr="009240C1">
        <w:rPr>
          <w:rFonts w:ascii="Times New Roman" w:hAnsi="Times New Roman" w:cs="Times New Roman"/>
          <w:sz w:val="24"/>
          <w:szCs w:val="24"/>
          <w:lang w:val="en-US"/>
        </w:rPr>
        <w:t>тексту</w:t>
      </w:r>
      <w:proofErr w:type="spellEnd"/>
      <w:r w:rsidR="0075059F" w:rsidRPr="009240C1">
        <w:rPr>
          <w:rFonts w:ascii="Times New Roman" w:hAnsi="Times New Roman" w:cs="Times New Roman"/>
          <w:sz w:val="24"/>
          <w:szCs w:val="24"/>
        </w:rPr>
        <w:t xml:space="preserve">: </w:t>
      </w:r>
      <w:proofErr w:type="spellStart"/>
      <w:r w:rsidR="0075059F" w:rsidRPr="009240C1">
        <w:rPr>
          <w:rFonts w:ascii="Times New Roman" w:hAnsi="Times New Roman" w:cs="Times New Roman"/>
          <w:sz w:val="24"/>
          <w:szCs w:val="24"/>
          <w:lang w:val="en-US"/>
        </w:rPr>
        <w:t>Управа</w:t>
      </w:r>
      <w:proofErr w:type="spellEnd"/>
      <w:r w:rsidR="0075059F" w:rsidRPr="009240C1">
        <w:rPr>
          <w:rFonts w:ascii="Times New Roman" w:hAnsi="Times New Roman" w:cs="Times New Roman"/>
          <w:sz w:val="24"/>
          <w:szCs w:val="24"/>
        </w:rPr>
        <w:t xml:space="preserve">), </w:t>
      </w:r>
      <w:proofErr w:type="spellStart"/>
      <w:r w:rsidR="0075059F" w:rsidRPr="009240C1">
        <w:rPr>
          <w:rFonts w:ascii="Times New Roman" w:hAnsi="Times New Roman" w:cs="Times New Roman"/>
          <w:sz w:val="24"/>
          <w:szCs w:val="24"/>
          <w:lang w:val="en-US"/>
        </w:rPr>
        <w:t>расписује</w:t>
      </w:r>
      <w:proofErr w:type="spellEnd"/>
      <w:r w:rsidR="0075059F" w:rsidRPr="009240C1">
        <w:rPr>
          <w:rFonts w:ascii="Times New Roman" w:hAnsi="Times New Roman" w:cs="Times New Roman"/>
          <w:sz w:val="24"/>
          <w:szCs w:val="24"/>
        </w:rPr>
        <w:t xml:space="preserve"> </w:t>
      </w:r>
      <w:r w:rsidR="0075059F" w:rsidRPr="009240C1">
        <w:rPr>
          <w:rFonts w:ascii="Times New Roman" w:hAnsi="Times New Roman" w:cs="Times New Roman"/>
          <w:sz w:val="24"/>
          <w:szCs w:val="24"/>
          <w:lang w:val="sr-Cyrl-RS"/>
        </w:rPr>
        <w:t>Ј</w:t>
      </w:r>
      <w:proofErr w:type="spellStart"/>
      <w:r w:rsidR="000B318A" w:rsidRPr="009240C1">
        <w:rPr>
          <w:rFonts w:ascii="Times New Roman" w:hAnsi="Times New Roman" w:cs="Times New Roman"/>
          <w:sz w:val="24"/>
          <w:szCs w:val="24"/>
          <w:lang w:val="en-US"/>
        </w:rPr>
        <w:t>авни</w:t>
      </w:r>
      <w:proofErr w:type="spellEnd"/>
      <w:r w:rsidR="000B318A" w:rsidRPr="009240C1">
        <w:rPr>
          <w:rFonts w:ascii="Times New Roman" w:hAnsi="Times New Roman" w:cs="Times New Roman"/>
          <w:sz w:val="24"/>
          <w:szCs w:val="24"/>
        </w:rPr>
        <w:t xml:space="preserve"> </w:t>
      </w:r>
      <w:proofErr w:type="spellStart"/>
      <w:r w:rsidR="000B318A" w:rsidRPr="009240C1">
        <w:rPr>
          <w:rFonts w:ascii="Times New Roman" w:hAnsi="Times New Roman" w:cs="Times New Roman"/>
          <w:sz w:val="24"/>
          <w:szCs w:val="24"/>
          <w:lang w:val="en-US"/>
        </w:rPr>
        <w:t>позив</w:t>
      </w:r>
      <w:proofErr w:type="spellEnd"/>
      <w:r w:rsidR="000B318A" w:rsidRPr="009240C1">
        <w:rPr>
          <w:rFonts w:ascii="Times New Roman" w:hAnsi="Times New Roman" w:cs="Times New Roman"/>
          <w:sz w:val="24"/>
          <w:szCs w:val="24"/>
        </w:rPr>
        <w:t xml:space="preserve"> </w:t>
      </w:r>
      <w:proofErr w:type="spellStart"/>
      <w:r w:rsidR="000B318A" w:rsidRPr="009240C1">
        <w:rPr>
          <w:rFonts w:ascii="Times New Roman" w:hAnsi="Times New Roman" w:cs="Times New Roman"/>
          <w:sz w:val="24"/>
          <w:szCs w:val="24"/>
          <w:lang w:val="en-US"/>
        </w:rPr>
        <w:t>за</w:t>
      </w:r>
      <w:proofErr w:type="spellEnd"/>
      <w:r w:rsidR="000B318A" w:rsidRPr="009240C1">
        <w:rPr>
          <w:rFonts w:ascii="Times New Roman" w:hAnsi="Times New Roman" w:cs="Times New Roman"/>
          <w:sz w:val="24"/>
          <w:szCs w:val="24"/>
        </w:rPr>
        <w:t xml:space="preserve"> </w:t>
      </w:r>
      <w:proofErr w:type="spellStart"/>
      <w:r w:rsidR="000B318A" w:rsidRPr="009240C1">
        <w:rPr>
          <w:rFonts w:ascii="Times New Roman" w:hAnsi="Times New Roman" w:cs="Times New Roman"/>
          <w:sz w:val="24"/>
          <w:szCs w:val="24"/>
          <w:lang w:val="en-US"/>
        </w:rPr>
        <w:t>подношење</w:t>
      </w:r>
      <w:proofErr w:type="spellEnd"/>
      <w:r w:rsidR="000B318A" w:rsidRPr="009240C1">
        <w:rPr>
          <w:rFonts w:ascii="Times New Roman" w:hAnsi="Times New Roman" w:cs="Times New Roman"/>
          <w:sz w:val="24"/>
          <w:szCs w:val="24"/>
        </w:rPr>
        <w:t xml:space="preserve"> </w:t>
      </w:r>
      <w:proofErr w:type="spellStart"/>
      <w:r w:rsidR="000B318A" w:rsidRPr="009240C1">
        <w:rPr>
          <w:rFonts w:ascii="Times New Roman" w:hAnsi="Times New Roman" w:cs="Times New Roman"/>
          <w:sz w:val="24"/>
          <w:szCs w:val="24"/>
          <w:lang w:val="en-US"/>
        </w:rPr>
        <w:t>захтева</w:t>
      </w:r>
      <w:proofErr w:type="spellEnd"/>
      <w:r w:rsidR="000B318A" w:rsidRPr="009240C1">
        <w:rPr>
          <w:rFonts w:ascii="Times New Roman" w:hAnsi="Times New Roman" w:cs="Times New Roman"/>
          <w:sz w:val="24"/>
          <w:szCs w:val="24"/>
        </w:rPr>
        <w:t xml:space="preserve"> </w:t>
      </w:r>
      <w:r w:rsidR="0075059F" w:rsidRPr="009240C1">
        <w:rPr>
          <w:rFonts w:ascii="Times New Roman" w:hAnsi="Times New Roman" w:cs="Times New Roman"/>
          <w:sz w:val="24"/>
          <w:szCs w:val="24"/>
          <w:lang w:val="sr-Cyrl-CS"/>
        </w:rPr>
        <w:t xml:space="preserve">за </w:t>
      </w:r>
      <w:r w:rsidR="0075059F" w:rsidRPr="009240C1">
        <w:rPr>
          <w:rFonts w:ascii="Times New Roman" w:hAnsi="Times New Roman" w:cs="Times New Roman"/>
          <w:bCs/>
          <w:sz w:val="24"/>
          <w:szCs w:val="24"/>
          <w:lang w:val="sr-Cyrl-CS"/>
        </w:rPr>
        <w:t>остваривање права на подстицаје</w:t>
      </w:r>
      <w:r w:rsidR="0075059F" w:rsidRPr="009240C1">
        <w:rPr>
          <w:rFonts w:ascii="Times New Roman" w:hAnsi="Times New Roman" w:cs="Times New Roman"/>
          <w:bCs/>
          <w:sz w:val="24"/>
          <w:szCs w:val="24"/>
        </w:rPr>
        <w:t xml:space="preserve"> </w:t>
      </w:r>
      <w:r w:rsidR="0075059F" w:rsidRPr="009240C1">
        <w:rPr>
          <w:rFonts w:ascii="Times New Roman" w:hAnsi="Times New Roman" w:cs="Times New Roman"/>
          <w:bCs/>
          <w:sz w:val="24"/>
          <w:szCs w:val="24"/>
          <w:lang w:val="sr-Cyrl-CS"/>
        </w:rPr>
        <w:t xml:space="preserve">за инвестиције </w:t>
      </w:r>
      <w:r w:rsidR="0075059F" w:rsidRPr="009240C1">
        <w:rPr>
          <w:rFonts w:ascii="Times New Roman" w:hAnsi="Times New Roman" w:cs="Times New Roman"/>
          <w:sz w:val="24"/>
          <w:szCs w:val="24"/>
          <w:lang w:val="sr-Cyrl-CS"/>
        </w:rPr>
        <w:t xml:space="preserve">у прераду и маркетинг пољопривредних и прехрамбених производа у сектору производње </w:t>
      </w:r>
      <w:r w:rsidR="006A7900" w:rsidRPr="009240C1">
        <w:rPr>
          <w:rFonts w:ascii="Times New Roman" w:hAnsi="Times New Roman" w:cs="Times New Roman"/>
          <w:sz w:val="24"/>
          <w:szCs w:val="24"/>
          <w:lang w:val="sr-Cyrl-CS"/>
        </w:rPr>
        <w:t xml:space="preserve">јаких алкохолних пића </w:t>
      </w:r>
      <w:r w:rsidR="000B318A" w:rsidRPr="009240C1">
        <w:rPr>
          <w:rFonts w:ascii="Times New Roman" w:hAnsi="Times New Roman" w:cs="Times New Roman"/>
          <w:sz w:val="24"/>
          <w:szCs w:val="24"/>
          <w:lang w:val="sr-Cyrl-RS"/>
        </w:rPr>
        <w:t>у 20</w:t>
      </w:r>
      <w:r w:rsidR="0075059F" w:rsidRPr="009240C1">
        <w:rPr>
          <w:rFonts w:ascii="Times New Roman" w:hAnsi="Times New Roman" w:cs="Times New Roman"/>
          <w:sz w:val="24"/>
          <w:szCs w:val="24"/>
          <w:lang w:val="sr-Cyrl-RS"/>
        </w:rPr>
        <w:t>2</w:t>
      </w:r>
      <w:r w:rsidR="00242972" w:rsidRPr="009240C1">
        <w:rPr>
          <w:rFonts w:ascii="Times New Roman" w:hAnsi="Times New Roman" w:cs="Times New Roman"/>
          <w:sz w:val="24"/>
          <w:szCs w:val="24"/>
          <w:lang w:val="sr-Cyrl-RS"/>
        </w:rPr>
        <w:t>2</w:t>
      </w:r>
      <w:r w:rsidR="000B318A" w:rsidRPr="009240C1">
        <w:rPr>
          <w:rFonts w:ascii="Times New Roman" w:hAnsi="Times New Roman" w:cs="Times New Roman"/>
          <w:sz w:val="24"/>
          <w:szCs w:val="24"/>
          <w:lang w:val="sr-Cyrl-RS"/>
        </w:rPr>
        <w:t xml:space="preserve">. години </w:t>
      </w:r>
      <w:r w:rsidR="00E33004" w:rsidRPr="009240C1">
        <w:rPr>
          <w:rFonts w:ascii="Times New Roman" w:hAnsi="Times New Roman" w:cs="Times New Roman"/>
          <w:sz w:val="24"/>
          <w:szCs w:val="24"/>
        </w:rPr>
        <w:t xml:space="preserve">(у даљем тексту: </w:t>
      </w:r>
      <w:r w:rsidR="00DE1C2C" w:rsidRPr="009240C1">
        <w:rPr>
          <w:rFonts w:ascii="Times New Roman" w:hAnsi="Times New Roman" w:cs="Times New Roman"/>
          <w:sz w:val="24"/>
          <w:szCs w:val="24"/>
        </w:rPr>
        <w:t>Ј</w:t>
      </w:r>
      <w:r w:rsidR="0088245A" w:rsidRPr="009240C1">
        <w:rPr>
          <w:rFonts w:ascii="Times New Roman" w:hAnsi="Times New Roman" w:cs="Times New Roman"/>
          <w:sz w:val="24"/>
          <w:szCs w:val="24"/>
        </w:rPr>
        <w:t>авни позив)</w:t>
      </w:r>
      <w:r w:rsidR="00E33004" w:rsidRPr="009240C1">
        <w:rPr>
          <w:rFonts w:ascii="Times New Roman" w:hAnsi="Times New Roman" w:cs="Times New Roman"/>
          <w:sz w:val="24"/>
          <w:szCs w:val="24"/>
        </w:rPr>
        <w:t>.</w:t>
      </w:r>
    </w:p>
    <w:p w14:paraId="758CA047" w14:textId="77777777" w:rsidR="00454FA7" w:rsidRPr="009240C1" w:rsidRDefault="00454FA7" w:rsidP="00B83223">
      <w:pPr>
        <w:pStyle w:val="NoSpacing"/>
        <w:jc w:val="both"/>
        <w:rPr>
          <w:rFonts w:ascii="Times New Roman" w:hAnsi="Times New Roman" w:cs="Times New Roman"/>
          <w:sz w:val="24"/>
          <w:szCs w:val="24"/>
          <w:lang w:val="sr-Cyrl-RS"/>
        </w:rPr>
      </w:pPr>
    </w:p>
    <w:p w14:paraId="2EEDBAA1" w14:textId="4BC21EB8" w:rsidR="00E33004" w:rsidRPr="009240C1" w:rsidRDefault="00454FA7" w:rsidP="00B83223">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317D1C" w:rsidRPr="009240C1">
        <w:rPr>
          <w:rFonts w:ascii="Times New Roman" w:hAnsi="Times New Roman" w:cs="Times New Roman"/>
          <w:sz w:val="24"/>
          <w:szCs w:val="24"/>
          <w:lang w:val="sr-Cyrl-RS"/>
        </w:rPr>
        <w:t xml:space="preserve">           </w:t>
      </w:r>
      <w:r w:rsidR="00E33004" w:rsidRPr="009240C1">
        <w:rPr>
          <w:rFonts w:ascii="Times New Roman" w:hAnsi="Times New Roman" w:cs="Times New Roman"/>
          <w:sz w:val="24"/>
          <w:szCs w:val="24"/>
        </w:rPr>
        <w:t xml:space="preserve">Јавни позив </w:t>
      </w:r>
      <w:r w:rsidR="0071016E" w:rsidRPr="009240C1">
        <w:rPr>
          <w:rFonts w:ascii="Times New Roman" w:hAnsi="Times New Roman" w:cs="Times New Roman"/>
          <w:sz w:val="24"/>
          <w:szCs w:val="24"/>
          <w:lang w:val="sr-Cyrl-RS"/>
        </w:rPr>
        <w:t>садржи податке о: лицима која остварују право на подстицаје, усл</w:t>
      </w:r>
      <w:r w:rsidR="0071016E" w:rsidRPr="009240C1">
        <w:rPr>
          <w:rFonts w:ascii="Times New Roman" w:hAnsi="Times New Roman" w:cs="Times New Roman"/>
          <w:sz w:val="24"/>
          <w:szCs w:val="24"/>
          <w:lang w:val="en-US"/>
        </w:rPr>
        <w:t>o</w:t>
      </w:r>
      <w:r w:rsidR="0071016E" w:rsidRPr="009240C1">
        <w:rPr>
          <w:rFonts w:ascii="Times New Roman" w:hAnsi="Times New Roman" w:cs="Times New Roman"/>
          <w:sz w:val="24"/>
          <w:szCs w:val="24"/>
          <w:lang w:val="sr-Cyrl-RS"/>
        </w:rPr>
        <w:t>вима и н</w:t>
      </w:r>
      <w:r w:rsidR="0071016E" w:rsidRPr="009240C1">
        <w:rPr>
          <w:rFonts w:ascii="Times New Roman" w:hAnsi="Times New Roman" w:cs="Times New Roman"/>
          <w:sz w:val="24"/>
          <w:szCs w:val="24"/>
          <w:lang w:val="en-US"/>
        </w:rPr>
        <w:t>a</w:t>
      </w:r>
      <w:r w:rsidR="0071016E" w:rsidRPr="009240C1">
        <w:rPr>
          <w:rFonts w:ascii="Times New Roman" w:hAnsi="Times New Roman" w:cs="Times New Roman"/>
          <w:sz w:val="24"/>
          <w:szCs w:val="24"/>
          <w:lang w:val="sr-Cyrl-RS"/>
        </w:rPr>
        <w:t xml:space="preserve">чину </w:t>
      </w:r>
      <w:r w:rsidR="0071016E" w:rsidRPr="009240C1">
        <w:rPr>
          <w:rFonts w:ascii="Times New Roman" w:hAnsi="Times New Roman" w:cs="Times New Roman"/>
          <w:sz w:val="24"/>
          <w:szCs w:val="24"/>
          <w:lang w:val="en-US"/>
        </w:rPr>
        <w:t>o</w:t>
      </w:r>
      <w:r w:rsidR="0071016E" w:rsidRPr="009240C1">
        <w:rPr>
          <w:rFonts w:ascii="Times New Roman" w:hAnsi="Times New Roman" w:cs="Times New Roman"/>
          <w:sz w:val="24"/>
          <w:szCs w:val="24"/>
          <w:lang w:val="sr-Cyrl-RS"/>
        </w:rPr>
        <w:t>ств</w:t>
      </w:r>
      <w:r w:rsidR="0071016E" w:rsidRPr="009240C1">
        <w:rPr>
          <w:rFonts w:ascii="Times New Roman" w:hAnsi="Times New Roman" w:cs="Times New Roman"/>
          <w:sz w:val="24"/>
          <w:szCs w:val="24"/>
          <w:lang w:val="en-US"/>
        </w:rPr>
        <w:t>a</w:t>
      </w:r>
      <w:r w:rsidR="0071016E" w:rsidRPr="009240C1">
        <w:rPr>
          <w:rFonts w:ascii="Times New Roman" w:hAnsi="Times New Roman" w:cs="Times New Roman"/>
          <w:sz w:val="24"/>
          <w:szCs w:val="24"/>
          <w:lang w:val="sr-Cyrl-RS"/>
        </w:rPr>
        <w:t>рив</w:t>
      </w:r>
      <w:r w:rsidR="0071016E" w:rsidRPr="009240C1">
        <w:rPr>
          <w:rFonts w:ascii="Times New Roman" w:hAnsi="Times New Roman" w:cs="Times New Roman"/>
          <w:sz w:val="24"/>
          <w:szCs w:val="24"/>
          <w:lang w:val="en-US"/>
        </w:rPr>
        <w:t>a</w:t>
      </w:r>
      <w:r w:rsidR="0071016E" w:rsidRPr="009240C1">
        <w:rPr>
          <w:rFonts w:ascii="Times New Roman" w:hAnsi="Times New Roman" w:cs="Times New Roman"/>
          <w:sz w:val="24"/>
          <w:szCs w:val="24"/>
          <w:lang w:val="sr-Cyrl-RS"/>
        </w:rPr>
        <w:t>њ</w:t>
      </w:r>
      <w:r w:rsidR="0071016E" w:rsidRPr="009240C1">
        <w:rPr>
          <w:rFonts w:ascii="Times New Roman" w:hAnsi="Times New Roman" w:cs="Times New Roman"/>
          <w:sz w:val="24"/>
          <w:szCs w:val="24"/>
          <w:lang w:val="en-US"/>
        </w:rPr>
        <w:t>a</w:t>
      </w:r>
      <w:r w:rsidR="0071016E" w:rsidRPr="009240C1">
        <w:rPr>
          <w:rFonts w:ascii="Times New Roman" w:hAnsi="Times New Roman" w:cs="Times New Roman"/>
          <w:sz w:val="24"/>
          <w:szCs w:val="24"/>
          <w:lang w:val="sr-Cyrl-RS"/>
        </w:rPr>
        <w:t xml:space="preserve"> пр</w:t>
      </w:r>
      <w:r w:rsidR="0071016E" w:rsidRPr="009240C1">
        <w:rPr>
          <w:rFonts w:ascii="Times New Roman" w:hAnsi="Times New Roman" w:cs="Times New Roman"/>
          <w:sz w:val="24"/>
          <w:szCs w:val="24"/>
          <w:lang w:val="en-US"/>
        </w:rPr>
        <w:t>a</w:t>
      </w:r>
      <w:r w:rsidR="0071016E" w:rsidRPr="009240C1">
        <w:rPr>
          <w:rFonts w:ascii="Times New Roman" w:hAnsi="Times New Roman" w:cs="Times New Roman"/>
          <w:sz w:val="24"/>
          <w:szCs w:val="24"/>
          <w:lang w:val="sr-Cyrl-RS"/>
        </w:rPr>
        <w:t>в</w:t>
      </w:r>
      <w:r w:rsidR="0071016E" w:rsidRPr="009240C1">
        <w:rPr>
          <w:rFonts w:ascii="Times New Roman" w:hAnsi="Times New Roman" w:cs="Times New Roman"/>
          <w:sz w:val="24"/>
          <w:szCs w:val="24"/>
          <w:lang w:val="en-US"/>
        </w:rPr>
        <w:t>a</w:t>
      </w:r>
      <w:r w:rsidR="0071016E" w:rsidRPr="009240C1">
        <w:rPr>
          <w:rFonts w:ascii="Times New Roman" w:hAnsi="Times New Roman" w:cs="Times New Roman"/>
          <w:sz w:val="24"/>
          <w:szCs w:val="24"/>
          <w:lang w:val="sr-Cyrl-RS"/>
        </w:rPr>
        <w:t xml:space="preserve"> н</w:t>
      </w:r>
      <w:r w:rsidR="0071016E" w:rsidRPr="009240C1">
        <w:rPr>
          <w:rFonts w:ascii="Times New Roman" w:hAnsi="Times New Roman" w:cs="Times New Roman"/>
          <w:sz w:val="24"/>
          <w:szCs w:val="24"/>
          <w:lang w:val="en-US"/>
        </w:rPr>
        <w:t>a</w:t>
      </w:r>
      <w:r w:rsidR="0071016E" w:rsidRPr="009240C1">
        <w:rPr>
          <w:rFonts w:ascii="Times New Roman" w:hAnsi="Times New Roman" w:cs="Times New Roman"/>
          <w:sz w:val="24"/>
          <w:szCs w:val="24"/>
          <w:lang w:val="sr-Cyrl-RS"/>
        </w:rPr>
        <w:t xml:space="preserve"> п</w:t>
      </w:r>
      <w:r w:rsidR="0071016E" w:rsidRPr="009240C1">
        <w:rPr>
          <w:rFonts w:ascii="Times New Roman" w:hAnsi="Times New Roman" w:cs="Times New Roman"/>
          <w:sz w:val="24"/>
          <w:szCs w:val="24"/>
          <w:lang w:val="en-US"/>
        </w:rPr>
        <w:t>o</w:t>
      </w:r>
      <w:r w:rsidR="0071016E" w:rsidRPr="009240C1">
        <w:rPr>
          <w:rFonts w:ascii="Times New Roman" w:hAnsi="Times New Roman" w:cs="Times New Roman"/>
          <w:sz w:val="24"/>
          <w:szCs w:val="24"/>
          <w:lang w:val="sr-Cyrl-RS"/>
        </w:rPr>
        <w:t>дстиц</w:t>
      </w:r>
      <w:proofErr w:type="spellStart"/>
      <w:r w:rsidR="0071016E" w:rsidRPr="009240C1">
        <w:rPr>
          <w:rFonts w:ascii="Times New Roman" w:hAnsi="Times New Roman" w:cs="Times New Roman"/>
          <w:sz w:val="24"/>
          <w:szCs w:val="24"/>
          <w:lang w:val="en-US"/>
        </w:rPr>
        <w:t>aje</w:t>
      </w:r>
      <w:proofErr w:type="spellEnd"/>
      <w:r w:rsidR="0071016E" w:rsidRPr="009240C1">
        <w:rPr>
          <w:rFonts w:ascii="Times New Roman" w:hAnsi="Times New Roman" w:cs="Times New Roman"/>
          <w:sz w:val="24"/>
          <w:szCs w:val="24"/>
          <w:lang w:val="sr-Cyrl-RS"/>
        </w:rPr>
        <w:t>, обрасцу захтева, м</w:t>
      </w:r>
      <w:r w:rsidR="0071016E" w:rsidRPr="009240C1">
        <w:rPr>
          <w:rFonts w:ascii="Times New Roman" w:hAnsi="Times New Roman" w:cs="Times New Roman"/>
          <w:sz w:val="24"/>
          <w:szCs w:val="24"/>
          <w:lang w:val="en-US"/>
        </w:rPr>
        <w:t>a</w:t>
      </w:r>
      <w:r w:rsidR="0071016E" w:rsidRPr="009240C1">
        <w:rPr>
          <w:rFonts w:ascii="Times New Roman" w:hAnsi="Times New Roman" w:cs="Times New Roman"/>
          <w:sz w:val="24"/>
          <w:szCs w:val="24"/>
          <w:lang w:val="sr-Cyrl-RS"/>
        </w:rPr>
        <w:t>ксим</w:t>
      </w:r>
      <w:r w:rsidR="0071016E" w:rsidRPr="009240C1">
        <w:rPr>
          <w:rFonts w:ascii="Times New Roman" w:hAnsi="Times New Roman" w:cs="Times New Roman"/>
          <w:sz w:val="24"/>
          <w:szCs w:val="24"/>
          <w:lang w:val="en-US"/>
        </w:rPr>
        <w:t>a</w:t>
      </w:r>
      <w:r w:rsidR="0071016E" w:rsidRPr="009240C1">
        <w:rPr>
          <w:rFonts w:ascii="Times New Roman" w:hAnsi="Times New Roman" w:cs="Times New Roman"/>
          <w:sz w:val="24"/>
          <w:szCs w:val="24"/>
          <w:lang w:val="sr-Cyrl-RS"/>
        </w:rPr>
        <w:t>лним изн</w:t>
      </w:r>
      <w:r w:rsidR="0071016E" w:rsidRPr="009240C1">
        <w:rPr>
          <w:rFonts w:ascii="Times New Roman" w:hAnsi="Times New Roman" w:cs="Times New Roman"/>
          <w:sz w:val="24"/>
          <w:szCs w:val="24"/>
          <w:lang w:val="en-US"/>
        </w:rPr>
        <w:t>o</w:t>
      </w:r>
      <w:r w:rsidR="0071016E" w:rsidRPr="009240C1">
        <w:rPr>
          <w:rFonts w:ascii="Times New Roman" w:hAnsi="Times New Roman" w:cs="Times New Roman"/>
          <w:sz w:val="24"/>
          <w:szCs w:val="24"/>
          <w:lang w:val="sr-Cyrl-RS"/>
        </w:rPr>
        <w:t>сима п</w:t>
      </w:r>
      <w:r w:rsidR="0071016E" w:rsidRPr="009240C1">
        <w:rPr>
          <w:rFonts w:ascii="Times New Roman" w:hAnsi="Times New Roman" w:cs="Times New Roman"/>
          <w:sz w:val="24"/>
          <w:szCs w:val="24"/>
          <w:lang w:val="en-US"/>
        </w:rPr>
        <w:t>o</w:t>
      </w:r>
      <w:r w:rsidR="0071016E" w:rsidRPr="009240C1">
        <w:rPr>
          <w:rFonts w:ascii="Times New Roman" w:hAnsi="Times New Roman" w:cs="Times New Roman"/>
          <w:sz w:val="24"/>
          <w:szCs w:val="24"/>
          <w:lang w:val="sr-Cyrl-RS"/>
        </w:rPr>
        <w:t>дстиц</w:t>
      </w:r>
      <w:proofErr w:type="spellStart"/>
      <w:r w:rsidR="0071016E" w:rsidRPr="009240C1">
        <w:rPr>
          <w:rFonts w:ascii="Times New Roman" w:hAnsi="Times New Roman" w:cs="Times New Roman"/>
          <w:sz w:val="24"/>
          <w:szCs w:val="24"/>
          <w:lang w:val="en-US"/>
        </w:rPr>
        <w:t>aja</w:t>
      </w:r>
      <w:proofErr w:type="spellEnd"/>
      <w:r w:rsidR="0071016E" w:rsidRPr="009240C1">
        <w:rPr>
          <w:rFonts w:ascii="Times New Roman" w:hAnsi="Times New Roman" w:cs="Times New Roman"/>
          <w:sz w:val="24"/>
          <w:szCs w:val="24"/>
          <w:lang w:val="sr-Cyrl-RS"/>
        </w:rPr>
        <w:t xml:space="preserve"> п</w:t>
      </w:r>
      <w:r w:rsidR="0071016E" w:rsidRPr="009240C1">
        <w:rPr>
          <w:rFonts w:ascii="Times New Roman" w:hAnsi="Times New Roman" w:cs="Times New Roman"/>
          <w:sz w:val="24"/>
          <w:szCs w:val="24"/>
          <w:lang w:val="en-US"/>
        </w:rPr>
        <w:t>o</w:t>
      </w:r>
      <w:r w:rsidR="0071016E" w:rsidRPr="009240C1">
        <w:rPr>
          <w:rFonts w:ascii="Times New Roman" w:hAnsi="Times New Roman" w:cs="Times New Roman"/>
          <w:sz w:val="24"/>
          <w:szCs w:val="24"/>
          <w:lang w:val="sr-Cyrl-RS"/>
        </w:rPr>
        <w:t xml:space="preserve"> к</w:t>
      </w:r>
      <w:r w:rsidR="0071016E" w:rsidRPr="009240C1">
        <w:rPr>
          <w:rFonts w:ascii="Times New Roman" w:hAnsi="Times New Roman" w:cs="Times New Roman"/>
          <w:sz w:val="24"/>
          <w:szCs w:val="24"/>
          <w:lang w:val="en-US"/>
        </w:rPr>
        <w:t>o</w:t>
      </w:r>
      <w:r w:rsidR="0071016E" w:rsidRPr="009240C1">
        <w:rPr>
          <w:rFonts w:ascii="Times New Roman" w:hAnsi="Times New Roman" w:cs="Times New Roman"/>
          <w:sz w:val="24"/>
          <w:szCs w:val="24"/>
          <w:lang w:val="sr-Cyrl-RS"/>
        </w:rPr>
        <w:t>риснику подстицаја</w:t>
      </w:r>
      <w:r w:rsidR="006A7900" w:rsidRPr="009240C1">
        <w:rPr>
          <w:rFonts w:ascii="Times New Roman" w:hAnsi="Times New Roman" w:cs="Times New Roman"/>
          <w:sz w:val="24"/>
          <w:szCs w:val="24"/>
          <w:lang w:val="sr-Cyrl-RS"/>
        </w:rPr>
        <w:t xml:space="preserve"> и по појединој врсти подстицаја</w:t>
      </w:r>
      <w:r w:rsidR="0071016E" w:rsidRPr="009240C1">
        <w:rPr>
          <w:rFonts w:ascii="Times New Roman" w:hAnsi="Times New Roman" w:cs="Times New Roman"/>
          <w:sz w:val="24"/>
          <w:szCs w:val="24"/>
          <w:lang w:val="sr-Cyrl-RS"/>
        </w:rPr>
        <w:t>, у складу са Правилником, висини укупних расположивих средстава по овом Јавном позиву, роковима за подношење захтева и документацији која се подноси уз захтев, као и друге податке потребне за спровођење Јавног позива</w:t>
      </w:r>
      <w:r w:rsidR="00E33004" w:rsidRPr="009240C1">
        <w:rPr>
          <w:rFonts w:ascii="Times New Roman" w:hAnsi="Times New Roman" w:cs="Times New Roman"/>
          <w:sz w:val="24"/>
          <w:szCs w:val="24"/>
        </w:rPr>
        <w:t>.</w:t>
      </w:r>
    </w:p>
    <w:p w14:paraId="67EACA45" w14:textId="2107799A" w:rsidR="00E87D6A" w:rsidRPr="009240C1" w:rsidRDefault="00E87D6A" w:rsidP="00B83223">
      <w:pPr>
        <w:pStyle w:val="NoSpacing"/>
        <w:jc w:val="both"/>
        <w:rPr>
          <w:rFonts w:ascii="Times New Roman" w:hAnsi="Times New Roman" w:cs="Times New Roman"/>
          <w:sz w:val="24"/>
          <w:szCs w:val="24"/>
        </w:rPr>
      </w:pPr>
    </w:p>
    <w:p w14:paraId="161BBE80" w14:textId="77777777" w:rsidR="009D0684" w:rsidRPr="009240C1" w:rsidRDefault="009D0684" w:rsidP="009D0684">
      <w:pPr>
        <w:tabs>
          <w:tab w:val="left" w:pos="1335"/>
          <w:tab w:val="left" w:pos="1440"/>
        </w:tabs>
        <w:jc w:val="center"/>
        <w:rPr>
          <w:rFonts w:ascii="Times New Roman" w:hAnsi="Times New Roman" w:cs="Times New Roman"/>
          <w:b/>
          <w:sz w:val="24"/>
          <w:szCs w:val="24"/>
          <w:lang w:val="sr-Cyrl-CS"/>
        </w:rPr>
      </w:pPr>
      <w:r w:rsidRPr="009240C1">
        <w:rPr>
          <w:rFonts w:ascii="Times New Roman" w:hAnsi="Times New Roman" w:cs="Times New Roman"/>
          <w:b/>
          <w:sz w:val="24"/>
          <w:szCs w:val="24"/>
          <w:lang w:val="sr-Cyrl-CS"/>
        </w:rPr>
        <w:lastRenderedPageBreak/>
        <w:t>Дефиниције</w:t>
      </w:r>
    </w:p>
    <w:p w14:paraId="4167F22B" w14:textId="77777777" w:rsidR="006C7275" w:rsidRPr="009240C1" w:rsidRDefault="006C7275" w:rsidP="00DE1C2C">
      <w:pPr>
        <w:pStyle w:val="NoSpacing"/>
        <w:jc w:val="center"/>
        <w:rPr>
          <w:rFonts w:ascii="Times New Roman" w:hAnsi="Times New Roman" w:cs="Times New Roman"/>
          <w:b/>
          <w:sz w:val="24"/>
          <w:szCs w:val="24"/>
          <w:lang w:val="sr-Cyrl-CS"/>
        </w:rPr>
      </w:pPr>
      <w:r w:rsidRPr="009240C1">
        <w:rPr>
          <w:rFonts w:ascii="Times New Roman" w:hAnsi="Times New Roman" w:cs="Times New Roman"/>
          <w:b/>
          <w:sz w:val="24"/>
          <w:szCs w:val="24"/>
          <w:lang w:val="sr-Cyrl-CS"/>
        </w:rPr>
        <w:t>Члан 2.</w:t>
      </w:r>
    </w:p>
    <w:p w14:paraId="4BC221E7" w14:textId="77777777" w:rsidR="00DE1C2C" w:rsidRPr="009240C1" w:rsidRDefault="00DE1C2C" w:rsidP="00DE1C2C">
      <w:pPr>
        <w:pStyle w:val="NoSpacing"/>
        <w:jc w:val="center"/>
        <w:rPr>
          <w:rFonts w:ascii="Times New Roman" w:hAnsi="Times New Roman" w:cs="Times New Roman"/>
          <w:b/>
          <w:sz w:val="24"/>
          <w:szCs w:val="24"/>
        </w:rPr>
      </w:pPr>
    </w:p>
    <w:p w14:paraId="719B834A" w14:textId="77777777" w:rsidR="006C7275" w:rsidRPr="009240C1" w:rsidRDefault="006C7275" w:rsidP="006A7900">
      <w:pPr>
        <w:pStyle w:val="NoSpacing"/>
        <w:jc w:val="both"/>
        <w:rPr>
          <w:rFonts w:ascii="Times New Roman" w:hAnsi="Times New Roman" w:cs="Times New Roman"/>
          <w:sz w:val="24"/>
          <w:szCs w:val="24"/>
        </w:rPr>
      </w:pPr>
      <w:r w:rsidRPr="009240C1">
        <w:rPr>
          <w:rFonts w:ascii="Times New Roman" w:hAnsi="Times New Roman" w:cs="Times New Roman"/>
          <w:sz w:val="24"/>
          <w:szCs w:val="24"/>
        </w:rPr>
        <w:tab/>
      </w:r>
      <w:r w:rsidR="00317D1C" w:rsidRPr="009240C1">
        <w:rPr>
          <w:rFonts w:ascii="Times New Roman" w:hAnsi="Times New Roman" w:cs="Times New Roman"/>
          <w:sz w:val="24"/>
          <w:szCs w:val="24"/>
          <w:lang w:val="sr-Cyrl-RS"/>
        </w:rPr>
        <w:t xml:space="preserve">               </w:t>
      </w:r>
      <w:r w:rsidR="00331507" w:rsidRPr="009240C1">
        <w:rPr>
          <w:rFonts w:ascii="Times New Roman" w:hAnsi="Times New Roman" w:cs="Times New Roman"/>
          <w:sz w:val="24"/>
          <w:szCs w:val="24"/>
        </w:rPr>
        <w:t>П</w:t>
      </w:r>
      <w:r w:rsidRPr="009240C1">
        <w:rPr>
          <w:rFonts w:ascii="Times New Roman" w:hAnsi="Times New Roman" w:cs="Times New Roman"/>
          <w:sz w:val="24"/>
          <w:szCs w:val="24"/>
          <w:lang w:val="sr-Cyrl-CS"/>
        </w:rPr>
        <w:t xml:space="preserve">оједини изрази употребљени у овом </w:t>
      </w:r>
      <w:r w:rsidR="00DE1C2C" w:rsidRPr="009240C1">
        <w:rPr>
          <w:rFonts w:ascii="Times New Roman" w:hAnsi="Times New Roman" w:cs="Times New Roman"/>
          <w:sz w:val="24"/>
          <w:szCs w:val="24"/>
          <w:lang w:val="sr-Cyrl-CS"/>
        </w:rPr>
        <w:t>Јавном позиву</w:t>
      </w:r>
      <w:r w:rsidRPr="009240C1">
        <w:rPr>
          <w:rFonts w:ascii="Times New Roman" w:hAnsi="Times New Roman" w:cs="Times New Roman"/>
          <w:sz w:val="24"/>
          <w:szCs w:val="24"/>
          <w:lang w:val="sr-Cyrl-CS"/>
        </w:rPr>
        <w:t xml:space="preserve"> имају следећа значења: </w:t>
      </w:r>
    </w:p>
    <w:p w14:paraId="197BDB17" w14:textId="58E6DFFE" w:rsidR="00730532" w:rsidRPr="009240C1" w:rsidRDefault="006C7275" w:rsidP="00730532">
      <w:pPr>
        <w:pStyle w:val="Default"/>
        <w:jc w:val="both"/>
        <w:rPr>
          <w:lang w:val="en-US" w:eastAsia="en-US"/>
        </w:rPr>
      </w:pPr>
      <w:r w:rsidRPr="009240C1">
        <w:tab/>
      </w:r>
      <w:r w:rsidR="00730532" w:rsidRPr="009240C1">
        <w:rPr>
          <w:lang w:val="sr-Cyrl-RS"/>
        </w:rPr>
        <w:t xml:space="preserve">           </w:t>
      </w:r>
      <w:r w:rsidR="0071016E" w:rsidRPr="009240C1">
        <w:rPr>
          <w:lang w:val="sr-Cyrl-RS"/>
        </w:rPr>
        <w:t xml:space="preserve"> </w:t>
      </w:r>
      <w:r w:rsidR="00730532" w:rsidRPr="009240C1">
        <w:rPr>
          <w:lang w:val="sr-Cyrl-RS" w:eastAsia="en-US"/>
        </w:rPr>
        <w:t>1</w:t>
      </w:r>
      <w:r w:rsidR="00730532" w:rsidRPr="009240C1">
        <w:rPr>
          <w:lang w:val="en-US" w:eastAsia="en-US"/>
        </w:rPr>
        <w:t xml:space="preserve">) </w:t>
      </w:r>
      <w:proofErr w:type="spellStart"/>
      <w:r w:rsidR="00730532" w:rsidRPr="009240C1">
        <w:rPr>
          <w:i/>
          <w:iCs/>
          <w:lang w:val="en-US" w:eastAsia="en-US"/>
        </w:rPr>
        <w:t>повезана</w:t>
      </w:r>
      <w:proofErr w:type="spellEnd"/>
      <w:r w:rsidR="00730532" w:rsidRPr="009240C1">
        <w:rPr>
          <w:i/>
          <w:iCs/>
          <w:lang w:val="en-US" w:eastAsia="en-US"/>
        </w:rPr>
        <w:t xml:space="preserve"> </w:t>
      </w:r>
      <w:proofErr w:type="spellStart"/>
      <w:r w:rsidR="00730532" w:rsidRPr="009240C1">
        <w:rPr>
          <w:i/>
          <w:iCs/>
          <w:lang w:val="en-US" w:eastAsia="en-US"/>
        </w:rPr>
        <w:t>лица</w:t>
      </w:r>
      <w:proofErr w:type="spellEnd"/>
      <w:r w:rsidR="00730532" w:rsidRPr="009240C1">
        <w:rPr>
          <w:lang w:val="en-US" w:eastAsia="en-US"/>
        </w:rPr>
        <w:t xml:space="preserve"> </w:t>
      </w:r>
      <w:r w:rsidR="00730532" w:rsidRPr="009240C1">
        <w:rPr>
          <w:lang w:val="sr-Cyrl-RS" w:eastAsia="en-US"/>
        </w:rPr>
        <w:t>је</w:t>
      </w:r>
      <w:proofErr w:type="spellStart"/>
      <w:r w:rsidR="00730532" w:rsidRPr="009240C1">
        <w:rPr>
          <w:lang w:val="en-US" w:eastAsia="en-US"/>
        </w:rPr>
        <w:t>су</w:t>
      </w:r>
      <w:proofErr w:type="spellEnd"/>
      <w:r w:rsidR="00730532" w:rsidRPr="009240C1">
        <w:rPr>
          <w:lang w:val="en-US" w:eastAsia="en-US"/>
        </w:rPr>
        <w:t xml:space="preserve"> </w:t>
      </w:r>
      <w:proofErr w:type="spellStart"/>
      <w:r w:rsidR="00730532" w:rsidRPr="009240C1">
        <w:rPr>
          <w:lang w:val="en-US" w:eastAsia="en-US"/>
        </w:rPr>
        <w:t>носилац</w:t>
      </w:r>
      <w:proofErr w:type="spellEnd"/>
      <w:r w:rsidR="00730532" w:rsidRPr="009240C1">
        <w:rPr>
          <w:lang w:val="en-US" w:eastAsia="en-US"/>
        </w:rPr>
        <w:t xml:space="preserve"> и </w:t>
      </w:r>
      <w:proofErr w:type="spellStart"/>
      <w:r w:rsidR="00730532" w:rsidRPr="009240C1">
        <w:rPr>
          <w:lang w:val="en-US" w:eastAsia="en-US"/>
        </w:rPr>
        <w:t>чланови</w:t>
      </w:r>
      <w:proofErr w:type="spellEnd"/>
      <w:r w:rsidR="00730532" w:rsidRPr="009240C1">
        <w:rPr>
          <w:lang w:val="en-US" w:eastAsia="en-US"/>
        </w:rPr>
        <w:t xml:space="preserve"> </w:t>
      </w:r>
      <w:proofErr w:type="spellStart"/>
      <w:r w:rsidR="00730532" w:rsidRPr="009240C1">
        <w:rPr>
          <w:lang w:val="en-US" w:eastAsia="en-US"/>
        </w:rPr>
        <w:t>породичног</w:t>
      </w:r>
      <w:proofErr w:type="spellEnd"/>
      <w:r w:rsidR="00730532" w:rsidRPr="009240C1">
        <w:rPr>
          <w:lang w:val="en-US" w:eastAsia="en-US"/>
        </w:rPr>
        <w:t xml:space="preserve"> </w:t>
      </w:r>
      <w:proofErr w:type="spellStart"/>
      <w:r w:rsidR="00730532" w:rsidRPr="009240C1">
        <w:rPr>
          <w:lang w:val="en-US" w:eastAsia="en-US"/>
        </w:rPr>
        <w:t>пољопривредног</w:t>
      </w:r>
      <w:proofErr w:type="spellEnd"/>
      <w:r w:rsidR="00730532" w:rsidRPr="009240C1">
        <w:rPr>
          <w:lang w:val="en-US" w:eastAsia="en-US"/>
        </w:rPr>
        <w:t xml:space="preserve"> </w:t>
      </w:r>
      <w:proofErr w:type="spellStart"/>
      <w:r w:rsidR="00730532" w:rsidRPr="009240C1">
        <w:rPr>
          <w:lang w:val="en-US" w:eastAsia="en-US"/>
        </w:rPr>
        <w:t>газдинства</w:t>
      </w:r>
      <w:proofErr w:type="spellEnd"/>
      <w:r w:rsidR="00730532" w:rsidRPr="009240C1">
        <w:rPr>
          <w:lang w:val="en-US" w:eastAsia="en-US"/>
        </w:rPr>
        <w:t xml:space="preserve">, </w:t>
      </w:r>
      <w:proofErr w:type="spellStart"/>
      <w:r w:rsidR="00730532" w:rsidRPr="009240C1">
        <w:rPr>
          <w:lang w:val="en-US" w:eastAsia="en-US"/>
        </w:rPr>
        <w:t>супружници</w:t>
      </w:r>
      <w:proofErr w:type="spellEnd"/>
      <w:r w:rsidR="00730532" w:rsidRPr="009240C1">
        <w:rPr>
          <w:lang w:val="en-US" w:eastAsia="en-US"/>
        </w:rPr>
        <w:t xml:space="preserve">, </w:t>
      </w:r>
      <w:proofErr w:type="spellStart"/>
      <w:r w:rsidR="00730532" w:rsidRPr="009240C1">
        <w:rPr>
          <w:lang w:val="en-US" w:eastAsia="en-US"/>
        </w:rPr>
        <w:t>ванбрачни</w:t>
      </w:r>
      <w:proofErr w:type="spellEnd"/>
      <w:r w:rsidR="00730532" w:rsidRPr="009240C1">
        <w:rPr>
          <w:lang w:val="en-US" w:eastAsia="en-US"/>
        </w:rPr>
        <w:t xml:space="preserve"> </w:t>
      </w:r>
      <w:proofErr w:type="spellStart"/>
      <w:r w:rsidR="00730532" w:rsidRPr="009240C1">
        <w:rPr>
          <w:lang w:val="en-US" w:eastAsia="en-US"/>
        </w:rPr>
        <w:t>партнери</w:t>
      </w:r>
      <w:proofErr w:type="spellEnd"/>
      <w:r w:rsidR="00730532" w:rsidRPr="009240C1">
        <w:rPr>
          <w:lang w:val="en-US" w:eastAsia="en-US"/>
        </w:rPr>
        <w:t xml:space="preserve">, </w:t>
      </w:r>
      <w:proofErr w:type="spellStart"/>
      <w:r w:rsidR="00730532" w:rsidRPr="009240C1">
        <w:rPr>
          <w:lang w:val="en-US" w:eastAsia="en-US"/>
        </w:rPr>
        <w:t>крвни</w:t>
      </w:r>
      <w:proofErr w:type="spellEnd"/>
      <w:r w:rsidR="00730532" w:rsidRPr="009240C1">
        <w:rPr>
          <w:lang w:val="en-US" w:eastAsia="en-US"/>
        </w:rPr>
        <w:t xml:space="preserve"> </w:t>
      </w:r>
      <w:proofErr w:type="spellStart"/>
      <w:r w:rsidR="00730532" w:rsidRPr="009240C1">
        <w:rPr>
          <w:lang w:val="en-US" w:eastAsia="en-US"/>
        </w:rPr>
        <w:t>сродници</w:t>
      </w:r>
      <w:proofErr w:type="spellEnd"/>
      <w:r w:rsidR="00730532" w:rsidRPr="009240C1">
        <w:rPr>
          <w:lang w:val="en-US" w:eastAsia="en-US"/>
        </w:rPr>
        <w:t xml:space="preserve"> у </w:t>
      </w:r>
      <w:proofErr w:type="spellStart"/>
      <w:r w:rsidR="00730532" w:rsidRPr="009240C1">
        <w:rPr>
          <w:lang w:val="en-US" w:eastAsia="en-US"/>
        </w:rPr>
        <w:t>правој</w:t>
      </w:r>
      <w:proofErr w:type="spellEnd"/>
      <w:r w:rsidR="00730532" w:rsidRPr="009240C1">
        <w:rPr>
          <w:lang w:val="en-US" w:eastAsia="en-US"/>
        </w:rPr>
        <w:t xml:space="preserve"> </w:t>
      </w:r>
      <w:proofErr w:type="spellStart"/>
      <w:r w:rsidR="00730532" w:rsidRPr="009240C1">
        <w:rPr>
          <w:lang w:val="en-US" w:eastAsia="en-US"/>
        </w:rPr>
        <w:t>линији</w:t>
      </w:r>
      <w:proofErr w:type="spellEnd"/>
      <w:r w:rsidR="00730532" w:rsidRPr="009240C1">
        <w:rPr>
          <w:lang w:val="en-US" w:eastAsia="en-US"/>
        </w:rPr>
        <w:t xml:space="preserve">, </w:t>
      </w:r>
      <w:proofErr w:type="spellStart"/>
      <w:r w:rsidR="00730532" w:rsidRPr="009240C1">
        <w:rPr>
          <w:lang w:val="en-US" w:eastAsia="en-US"/>
        </w:rPr>
        <w:t>крвни</w:t>
      </w:r>
      <w:proofErr w:type="spellEnd"/>
      <w:r w:rsidR="00730532" w:rsidRPr="009240C1">
        <w:rPr>
          <w:lang w:val="en-US" w:eastAsia="en-US"/>
        </w:rPr>
        <w:t xml:space="preserve"> </w:t>
      </w:r>
      <w:proofErr w:type="spellStart"/>
      <w:r w:rsidR="00730532" w:rsidRPr="009240C1">
        <w:rPr>
          <w:lang w:val="en-US" w:eastAsia="en-US"/>
        </w:rPr>
        <w:t>сродници</w:t>
      </w:r>
      <w:proofErr w:type="spellEnd"/>
      <w:r w:rsidR="00730532" w:rsidRPr="009240C1">
        <w:rPr>
          <w:lang w:val="en-US" w:eastAsia="en-US"/>
        </w:rPr>
        <w:t xml:space="preserve"> у </w:t>
      </w:r>
      <w:proofErr w:type="spellStart"/>
      <w:r w:rsidR="00730532" w:rsidRPr="009240C1">
        <w:rPr>
          <w:lang w:val="en-US" w:eastAsia="en-US"/>
        </w:rPr>
        <w:t>побочној</w:t>
      </w:r>
      <w:proofErr w:type="spellEnd"/>
      <w:r w:rsidR="00730532" w:rsidRPr="009240C1">
        <w:rPr>
          <w:lang w:val="en-US" w:eastAsia="en-US"/>
        </w:rPr>
        <w:t xml:space="preserve"> </w:t>
      </w:r>
      <w:proofErr w:type="spellStart"/>
      <w:r w:rsidR="00730532" w:rsidRPr="009240C1">
        <w:rPr>
          <w:lang w:val="en-US" w:eastAsia="en-US"/>
        </w:rPr>
        <w:t>линији</w:t>
      </w:r>
      <w:proofErr w:type="spellEnd"/>
      <w:r w:rsidR="00730532" w:rsidRPr="009240C1">
        <w:rPr>
          <w:lang w:val="en-US" w:eastAsia="en-US"/>
        </w:rPr>
        <w:t xml:space="preserve"> </w:t>
      </w:r>
      <w:proofErr w:type="spellStart"/>
      <w:r w:rsidR="00730532" w:rsidRPr="009240C1">
        <w:rPr>
          <w:lang w:val="en-US" w:eastAsia="en-US"/>
        </w:rPr>
        <w:t>закључно</w:t>
      </w:r>
      <w:proofErr w:type="spellEnd"/>
      <w:r w:rsidR="00730532" w:rsidRPr="009240C1">
        <w:rPr>
          <w:lang w:val="en-US" w:eastAsia="en-US"/>
        </w:rPr>
        <w:t xml:space="preserve"> </w:t>
      </w:r>
      <w:proofErr w:type="spellStart"/>
      <w:r w:rsidR="00730532" w:rsidRPr="009240C1">
        <w:rPr>
          <w:lang w:val="en-US" w:eastAsia="en-US"/>
        </w:rPr>
        <w:t>са</w:t>
      </w:r>
      <w:proofErr w:type="spellEnd"/>
      <w:r w:rsidR="00730532" w:rsidRPr="009240C1">
        <w:rPr>
          <w:lang w:val="en-US" w:eastAsia="en-US"/>
        </w:rPr>
        <w:t xml:space="preserve"> </w:t>
      </w:r>
      <w:proofErr w:type="spellStart"/>
      <w:r w:rsidR="00730532" w:rsidRPr="009240C1">
        <w:rPr>
          <w:lang w:val="en-US" w:eastAsia="en-US"/>
        </w:rPr>
        <w:t>трећим</w:t>
      </w:r>
      <w:proofErr w:type="spellEnd"/>
      <w:r w:rsidR="00730532" w:rsidRPr="009240C1">
        <w:rPr>
          <w:lang w:val="en-US" w:eastAsia="en-US"/>
        </w:rPr>
        <w:t xml:space="preserve"> </w:t>
      </w:r>
      <w:proofErr w:type="spellStart"/>
      <w:r w:rsidR="00730532" w:rsidRPr="009240C1">
        <w:rPr>
          <w:lang w:val="en-US" w:eastAsia="en-US"/>
        </w:rPr>
        <w:t>степеном</w:t>
      </w:r>
      <w:proofErr w:type="spellEnd"/>
      <w:r w:rsidR="00730532" w:rsidRPr="009240C1">
        <w:rPr>
          <w:lang w:val="en-US" w:eastAsia="en-US"/>
        </w:rPr>
        <w:t xml:space="preserve"> </w:t>
      </w:r>
      <w:proofErr w:type="spellStart"/>
      <w:r w:rsidR="00730532" w:rsidRPr="009240C1">
        <w:rPr>
          <w:lang w:val="en-US" w:eastAsia="en-US"/>
        </w:rPr>
        <w:t>сродства</w:t>
      </w:r>
      <w:proofErr w:type="spellEnd"/>
      <w:r w:rsidR="00730532" w:rsidRPr="009240C1">
        <w:rPr>
          <w:lang w:val="en-US" w:eastAsia="en-US"/>
        </w:rPr>
        <w:t xml:space="preserve">, </w:t>
      </w:r>
      <w:proofErr w:type="spellStart"/>
      <w:r w:rsidR="00730532" w:rsidRPr="009240C1">
        <w:rPr>
          <w:lang w:val="en-US" w:eastAsia="en-US"/>
        </w:rPr>
        <w:t>сродници</w:t>
      </w:r>
      <w:proofErr w:type="spellEnd"/>
      <w:r w:rsidR="00730532" w:rsidRPr="009240C1">
        <w:rPr>
          <w:lang w:val="en-US" w:eastAsia="en-US"/>
        </w:rPr>
        <w:t xml:space="preserve"> </w:t>
      </w:r>
      <w:proofErr w:type="spellStart"/>
      <w:r w:rsidR="00730532" w:rsidRPr="009240C1">
        <w:rPr>
          <w:lang w:val="en-US" w:eastAsia="en-US"/>
        </w:rPr>
        <w:t>по</w:t>
      </w:r>
      <w:proofErr w:type="spellEnd"/>
      <w:r w:rsidR="00730532" w:rsidRPr="009240C1">
        <w:rPr>
          <w:lang w:val="en-US" w:eastAsia="en-US"/>
        </w:rPr>
        <w:t xml:space="preserve"> </w:t>
      </w:r>
      <w:proofErr w:type="spellStart"/>
      <w:r w:rsidR="00730532" w:rsidRPr="009240C1">
        <w:rPr>
          <w:lang w:val="en-US" w:eastAsia="en-US"/>
        </w:rPr>
        <w:t>тазбини</w:t>
      </w:r>
      <w:proofErr w:type="spellEnd"/>
      <w:r w:rsidR="00730532" w:rsidRPr="009240C1">
        <w:rPr>
          <w:lang w:val="en-US" w:eastAsia="en-US"/>
        </w:rPr>
        <w:t xml:space="preserve"> </w:t>
      </w:r>
      <w:proofErr w:type="spellStart"/>
      <w:r w:rsidR="00730532" w:rsidRPr="009240C1">
        <w:rPr>
          <w:lang w:val="en-US" w:eastAsia="en-US"/>
        </w:rPr>
        <w:t>до</w:t>
      </w:r>
      <w:proofErr w:type="spellEnd"/>
      <w:r w:rsidR="00730532" w:rsidRPr="009240C1">
        <w:rPr>
          <w:lang w:val="en-US" w:eastAsia="en-US"/>
        </w:rPr>
        <w:t xml:space="preserve"> </w:t>
      </w:r>
      <w:proofErr w:type="spellStart"/>
      <w:r w:rsidR="00730532" w:rsidRPr="009240C1">
        <w:rPr>
          <w:lang w:val="en-US" w:eastAsia="en-US"/>
        </w:rPr>
        <w:t>другог</w:t>
      </w:r>
      <w:proofErr w:type="spellEnd"/>
      <w:r w:rsidR="00730532" w:rsidRPr="009240C1">
        <w:rPr>
          <w:lang w:val="en-US" w:eastAsia="en-US"/>
        </w:rPr>
        <w:t xml:space="preserve"> </w:t>
      </w:r>
      <w:proofErr w:type="spellStart"/>
      <w:r w:rsidR="00730532" w:rsidRPr="009240C1">
        <w:rPr>
          <w:lang w:val="en-US" w:eastAsia="en-US"/>
        </w:rPr>
        <w:t>степена</w:t>
      </w:r>
      <w:proofErr w:type="spellEnd"/>
      <w:r w:rsidR="00730532" w:rsidRPr="009240C1">
        <w:rPr>
          <w:lang w:val="en-US" w:eastAsia="en-US"/>
        </w:rPr>
        <w:t xml:space="preserve"> </w:t>
      </w:r>
      <w:proofErr w:type="spellStart"/>
      <w:r w:rsidR="00730532" w:rsidRPr="009240C1">
        <w:rPr>
          <w:lang w:val="en-US" w:eastAsia="en-US"/>
        </w:rPr>
        <w:t>сродства</w:t>
      </w:r>
      <w:proofErr w:type="spellEnd"/>
      <w:r w:rsidR="00730532" w:rsidRPr="009240C1">
        <w:rPr>
          <w:lang w:val="en-US" w:eastAsia="en-US"/>
        </w:rPr>
        <w:t xml:space="preserve">, </w:t>
      </w:r>
      <w:proofErr w:type="spellStart"/>
      <w:r w:rsidR="00730532" w:rsidRPr="009240C1">
        <w:rPr>
          <w:lang w:val="en-US" w:eastAsia="en-US"/>
        </w:rPr>
        <w:t>усвојилац</w:t>
      </w:r>
      <w:proofErr w:type="spellEnd"/>
      <w:r w:rsidR="00730532" w:rsidRPr="009240C1">
        <w:rPr>
          <w:lang w:val="en-US" w:eastAsia="en-US"/>
        </w:rPr>
        <w:t xml:space="preserve"> и </w:t>
      </w:r>
      <w:proofErr w:type="spellStart"/>
      <w:r w:rsidR="00730532" w:rsidRPr="009240C1">
        <w:rPr>
          <w:lang w:val="en-US" w:eastAsia="en-US"/>
        </w:rPr>
        <w:t>усвојеник</w:t>
      </w:r>
      <w:proofErr w:type="spellEnd"/>
      <w:r w:rsidR="00730532" w:rsidRPr="009240C1">
        <w:rPr>
          <w:lang w:val="en-US" w:eastAsia="en-US"/>
        </w:rPr>
        <w:t xml:space="preserve">, </w:t>
      </w:r>
      <w:proofErr w:type="spellStart"/>
      <w:r w:rsidR="00730532" w:rsidRPr="009240C1">
        <w:rPr>
          <w:lang w:val="en-US" w:eastAsia="en-US"/>
        </w:rPr>
        <w:t>лица</w:t>
      </w:r>
      <w:proofErr w:type="spellEnd"/>
      <w:r w:rsidR="00730532" w:rsidRPr="009240C1">
        <w:rPr>
          <w:lang w:val="en-US" w:eastAsia="en-US"/>
        </w:rPr>
        <w:t xml:space="preserve"> </w:t>
      </w:r>
      <w:proofErr w:type="spellStart"/>
      <w:r w:rsidR="00730532" w:rsidRPr="009240C1">
        <w:rPr>
          <w:lang w:val="en-US" w:eastAsia="en-US"/>
        </w:rPr>
        <w:t>између</w:t>
      </w:r>
      <w:proofErr w:type="spellEnd"/>
      <w:r w:rsidR="00730532" w:rsidRPr="009240C1">
        <w:rPr>
          <w:lang w:val="en-US" w:eastAsia="en-US"/>
        </w:rPr>
        <w:t xml:space="preserve"> </w:t>
      </w:r>
      <w:proofErr w:type="spellStart"/>
      <w:r w:rsidR="00730532" w:rsidRPr="009240C1">
        <w:rPr>
          <w:lang w:val="en-US" w:eastAsia="en-US"/>
        </w:rPr>
        <w:t>којих</w:t>
      </w:r>
      <w:proofErr w:type="spellEnd"/>
      <w:r w:rsidR="00730532" w:rsidRPr="009240C1">
        <w:rPr>
          <w:lang w:val="en-US" w:eastAsia="en-US"/>
        </w:rPr>
        <w:t xml:space="preserve"> </w:t>
      </w:r>
      <w:proofErr w:type="spellStart"/>
      <w:r w:rsidR="00730532" w:rsidRPr="009240C1">
        <w:rPr>
          <w:lang w:val="en-US" w:eastAsia="en-US"/>
        </w:rPr>
        <w:t>је</w:t>
      </w:r>
      <w:proofErr w:type="spellEnd"/>
      <w:r w:rsidR="00730532" w:rsidRPr="009240C1">
        <w:rPr>
          <w:lang w:val="en-US" w:eastAsia="en-US"/>
        </w:rPr>
        <w:t xml:space="preserve"> </w:t>
      </w:r>
      <w:proofErr w:type="spellStart"/>
      <w:r w:rsidR="00730532" w:rsidRPr="009240C1">
        <w:rPr>
          <w:lang w:val="en-US" w:eastAsia="en-US"/>
        </w:rPr>
        <w:t>извршен</w:t>
      </w:r>
      <w:proofErr w:type="spellEnd"/>
      <w:r w:rsidR="00730532" w:rsidRPr="009240C1">
        <w:rPr>
          <w:lang w:val="en-US" w:eastAsia="en-US"/>
        </w:rPr>
        <w:t xml:space="preserve"> </w:t>
      </w:r>
      <w:proofErr w:type="spellStart"/>
      <w:r w:rsidR="00730532" w:rsidRPr="009240C1">
        <w:rPr>
          <w:lang w:val="en-US" w:eastAsia="en-US"/>
        </w:rPr>
        <w:t>пренос</w:t>
      </w:r>
      <w:proofErr w:type="spellEnd"/>
      <w:r w:rsidR="00730532" w:rsidRPr="009240C1">
        <w:rPr>
          <w:lang w:val="en-US" w:eastAsia="en-US"/>
        </w:rPr>
        <w:t xml:space="preserve"> </w:t>
      </w:r>
      <w:proofErr w:type="spellStart"/>
      <w:r w:rsidR="00730532" w:rsidRPr="009240C1">
        <w:rPr>
          <w:lang w:val="en-US" w:eastAsia="en-US"/>
        </w:rPr>
        <w:t>управљачких</w:t>
      </w:r>
      <w:proofErr w:type="spellEnd"/>
      <w:r w:rsidR="00730532" w:rsidRPr="009240C1">
        <w:rPr>
          <w:lang w:val="en-US" w:eastAsia="en-US"/>
        </w:rPr>
        <w:t xml:space="preserve"> </w:t>
      </w:r>
      <w:proofErr w:type="spellStart"/>
      <w:r w:rsidR="00730532" w:rsidRPr="009240C1">
        <w:rPr>
          <w:lang w:val="en-US" w:eastAsia="en-US"/>
        </w:rPr>
        <w:t>права</w:t>
      </w:r>
      <w:proofErr w:type="spellEnd"/>
      <w:r w:rsidR="00730532" w:rsidRPr="009240C1">
        <w:rPr>
          <w:lang w:val="en-US" w:eastAsia="en-US"/>
        </w:rPr>
        <w:t xml:space="preserve"> и </w:t>
      </w:r>
      <w:proofErr w:type="spellStart"/>
      <w:r w:rsidR="00730532" w:rsidRPr="009240C1">
        <w:rPr>
          <w:lang w:val="en-US" w:eastAsia="en-US"/>
        </w:rPr>
        <w:t>лица</w:t>
      </w:r>
      <w:proofErr w:type="spellEnd"/>
      <w:r w:rsidR="00730532" w:rsidRPr="009240C1">
        <w:rPr>
          <w:lang w:val="en-US" w:eastAsia="en-US"/>
        </w:rPr>
        <w:t xml:space="preserve"> </w:t>
      </w:r>
      <w:proofErr w:type="spellStart"/>
      <w:r w:rsidR="00730532" w:rsidRPr="009240C1">
        <w:rPr>
          <w:lang w:val="en-US" w:eastAsia="en-US"/>
        </w:rPr>
        <w:t>која</w:t>
      </w:r>
      <w:proofErr w:type="spellEnd"/>
      <w:r w:rsidR="00730532" w:rsidRPr="009240C1">
        <w:rPr>
          <w:lang w:val="en-US" w:eastAsia="en-US"/>
        </w:rPr>
        <w:t xml:space="preserve"> </w:t>
      </w:r>
      <w:proofErr w:type="spellStart"/>
      <w:r w:rsidR="00730532" w:rsidRPr="009240C1">
        <w:rPr>
          <w:lang w:val="en-US" w:eastAsia="en-US"/>
        </w:rPr>
        <w:t>су</w:t>
      </w:r>
      <w:proofErr w:type="spellEnd"/>
      <w:r w:rsidR="00730532" w:rsidRPr="009240C1">
        <w:rPr>
          <w:lang w:val="en-US" w:eastAsia="en-US"/>
        </w:rPr>
        <w:t xml:space="preserve"> </w:t>
      </w:r>
      <w:proofErr w:type="spellStart"/>
      <w:r w:rsidR="00730532" w:rsidRPr="009240C1">
        <w:rPr>
          <w:lang w:val="en-US" w:eastAsia="en-US"/>
        </w:rPr>
        <w:t>повезана</w:t>
      </w:r>
      <w:proofErr w:type="spellEnd"/>
      <w:r w:rsidR="00730532" w:rsidRPr="009240C1">
        <w:rPr>
          <w:lang w:val="en-US" w:eastAsia="en-US"/>
        </w:rPr>
        <w:t xml:space="preserve"> у </w:t>
      </w:r>
      <w:proofErr w:type="spellStart"/>
      <w:r w:rsidR="00730532" w:rsidRPr="009240C1">
        <w:rPr>
          <w:lang w:val="en-US" w:eastAsia="en-US"/>
        </w:rPr>
        <w:t>смислу</w:t>
      </w:r>
      <w:proofErr w:type="spellEnd"/>
      <w:r w:rsidR="00730532" w:rsidRPr="009240C1">
        <w:rPr>
          <w:lang w:val="en-US" w:eastAsia="en-US"/>
        </w:rPr>
        <w:t xml:space="preserve"> </w:t>
      </w:r>
      <w:proofErr w:type="spellStart"/>
      <w:r w:rsidR="00730532" w:rsidRPr="009240C1">
        <w:rPr>
          <w:lang w:val="en-US" w:eastAsia="en-US"/>
        </w:rPr>
        <w:t>закона</w:t>
      </w:r>
      <w:proofErr w:type="spellEnd"/>
      <w:r w:rsidR="00730532" w:rsidRPr="009240C1">
        <w:rPr>
          <w:lang w:val="en-US" w:eastAsia="en-US"/>
        </w:rPr>
        <w:t xml:space="preserve"> </w:t>
      </w:r>
      <w:proofErr w:type="spellStart"/>
      <w:r w:rsidR="00730532" w:rsidRPr="009240C1">
        <w:rPr>
          <w:lang w:val="en-US" w:eastAsia="en-US"/>
        </w:rPr>
        <w:t>којим</w:t>
      </w:r>
      <w:proofErr w:type="spellEnd"/>
      <w:r w:rsidR="00730532" w:rsidRPr="009240C1">
        <w:rPr>
          <w:lang w:val="en-US" w:eastAsia="en-US"/>
        </w:rPr>
        <w:t xml:space="preserve"> </w:t>
      </w:r>
      <w:proofErr w:type="spellStart"/>
      <w:r w:rsidR="00730532" w:rsidRPr="009240C1">
        <w:rPr>
          <w:lang w:val="en-US" w:eastAsia="en-US"/>
        </w:rPr>
        <w:t>се</w:t>
      </w:r>
      <w:proofErr w:type="spellEnd"/>
      <w:r w:rsidR="00730532" w:rsidRPr="009240C1">
        <w:rPr>
          <w:lang w:val="en-US" w:eastAsia="en-US"/>
        </w:rPr>
        <w:t xml:space="preserve"> </w:t>
      </w:r>
      <w:proofErr w:type="spellStart"/>
      <w:r w:rsidR="00730532" w:rsidRPr="009240C1">
        <w:rPr>
          <w:lang w:val="en-US" w:eastAsia="en-US"/>
        </w:rPr>
        <w:t>уређује</w:t>
      </w:r>
      <w:proofErr w:type="spellEnd"/>
      <w:r w:rsidR="00730532" w:rsidRPr="009240C1">
        <w:rPr>
          <w:lang w:val="en-US" w:eastAsia="en-US"/>
        </w:rPr>
        <w:t xml:space="preserve"> </w:t>
      </w:r>
      <w:proofErr w:type="spellStart"/>
      <w:r w:rsidR="00730532" w:rsidRPr="009240C1">
        <w:rPr>
          <w:lang w:val="en-US" w:eastAsia="en-US"/>
        </w:rPr>
        <w:t>порез</w:t>
      </w:r>
      <w:proofErr w:type="spellEnd"/>
      <w:r w:rsidR="00730532" w:rsidRPr="009240C1">
        <w:rPr>
          <w:lang w:val="en-US" w:eastAsia="en-US"/>
        </w:rPr>
        <w:t xml:space="preserve"> </w:t>
      </w:r>
      <w:proofErr w:type="spellStart"/>
      <w:r w:rsidR="00730532" w:rsidRPr="009240C1">
        <w:rPr>
          <w:lang w:val="en-US" w:eastAsia="en-US"/>
        </w:rPr>
        <w:t>на</w:t>
      </w:r>
      <w:proofErr w:type="spellEnd"/>
      <w:r w:rsidR="00730532" w:rsidRPr="009240C1">
        <w:rPr>
          <w:lang w:val="en-US" w:eastAsia="en-US"/>
        </w:rPr>
        <w:t xml:space="preserve"> </w:t>
      </w:r>
      <w:proofErr w:type="spellStart"/>
      <w:r w:rsidR="00730532" w:rsidRPr="009240C1">
        <w:rPr>
          <w:lang w:val="en-US" w:eastAsia="en-US"/>
        </w:rPr>
        <w:t>добит</w:t>
      </w:r>
      <w:proofErr w:type="spellEnd"/>
      <w:r w:rsidR="00730532" w:rsidRPr="009240C1">
        <w:rPr>
          <w:lang w:val="en-US" w:eastAsia="en-US"/>
        </w:rPr>
        <w:t xml:space="preserve"> </w:t>
      </w:r>
      <w:proofErr w:type="spellStart"/>
      <w:r w:rsidR="00730532" w:rsidRPr="009240C1">
        <w:rPr>
          <w:lang w:val="en-US" w:eastAsia="en-US"/>
        </w:rPr>
        <w:t>правних</w:t>
      </w:r>
      <w:proofErr w:type="spellEnd"/>
      <w:r w:rsidR="00730532" w:rsidRPr="009240C1">
        <w:rPr>
          <w:lang w:val="en-US" w:eastAsia="en-US"/>
        </w:rPr>
        <w:t xml:space="preserve"> </w:t>
      </w:r>
      <w:proofErr w:type="spellStart"/>
      <w:r w:rsidR="00730532" w:rsidRPr="009240C1">
        <w:rPr>
          <w:lang w:val="en-US" w:eastAsia="en-US"/>
        </w:rPr>
        <w:t>лица</w:t>
      </w:r>
      <w:proofErr w:type="spellEnd"/>
      <w:r w:rsidR="00730532" w:rsidRPr="009240C1">
        <w:rPr>
          <w:lang w:val="en-US" w:eastAsia="en-US"/>
        </w:rPr>
        <w:t>;</w:t>
      </w:r>
    </w:p>
    <w:p w14:paraId="3F90C05F" w14:textId="2C2C0A56" w:rsidR="00730532" w:rsidRPr="009240C1" w:rsidRDefault="00730532" w:rsidP="00730532">
      <w:pPr>
        <w:pStyle w:val="Default"/>
        <w:jc w:val="both"/>
        <w:rPr>
          <w:lang w:val="en-US" w:eastAsia="en-US"/>
        </w:rPr>
      </w:pPr>
      <w:r w:rsidRPr="009240C1">
        <w:rPr>
          <w:lang w:val="en-US" w:eastAsia="en-US"/>
        </w:rPr>
        <w:tab/>
      </w:r>
      <w:r w:rsidRPr="009240C1">
        <w:rPr>
          <w:lang w:val="sr-Cyrl-RS" w:eastAsia="en-US"/>
        </w:rPr>
        <w:t xml:space="preserve">            2) </w:t>
      </w:r>
      <w:proofErr w:type="spellStart"/>
      <w:r w:rsidRPr="009240C1">
        <w:rPr>
          <w:i/>
          <w:iCs/>
          <w:lang w:val="en-US" w:eastAsia="en-US"/>
        </w:rPr>
        <w:t>изградња</w:t>
      </w:r>
      <w:proofErr w:type="spellEnd"/>
      <w:r w:rsidRPr="009240C1">
        <w:rPr>
          <w:lang w:val="en-US" w:eastAsia="en-US"/>
        </w:rPr>
        <w:t xml:space="preserve"> </w:t>
      </w:r>
      <w:proofErr w:type="spellStart"/>
      <w:r w:rsidRPr="009240C1">
        <w:rPr>
          <w:lang w:val="en-US" w:eastAsia="en-US"/>
        </w:rPr>
        <w:t>јесте</w:t>
      </w:r>
      <w:proofErr w:type="spellEnd"/>
      <w:r w:rsidRPr="009240C1">
        <w:rPr>
          <w:lang w:val="en-US" w:eastAsia="en-US"/>
        </w:rPr>
        <w:t xml:space="preserve"> </w:t>
      </w:r>
      <w:proofErr w:type="spellStart"/>
      <w:r w:rsidRPr="009240C1">
        <w:rPr>
          <w:lang w:val="en-US" w:eastAsia="en-US"/>
        </w:rPr>
        <w:t>грађење</w:t>
      </w:r>
      <w:proofErr w:type="spellEnd"/>
      <w:r w:rsidRPr="009240C1">
        <w:rPr>
          <w:lang w:val="en-US" w:eastAsia="en-US"/>
        </w:rPr>
        <w:t xml:space="preserve">, </w:t>
      </w:r>
      <w:proofErr w:type="spellStart"/>
      <w:r w:rsidRPr="009240C1">
        <w:rPr>
          <w:lang w:val="en-US" w:eastAsia="en-US"/>
        </w:rPr>
        <w:t>реконструкција</w:t>
      </w:r>
      <w:proofErr w:type="spellEnd"/>
      <w:r w:rsidRPr="009240C1">
        <w:rPr>
          <w:lang w:val="en-US" w:eastAsia="en-US"/>
        </w:rPr>
        <w:t xml:space="preserve">, </w:t>
      </w:r>
      <w:proofErr w:type="spellStart"/>
      <w:r w:rsidRPr="009240C1">
        <w:rPr>
          <w:lang w:val="en-US" w:eastAsia="en-US"/>
        </w:rPr>
        <w:t>доградња</w:t>
      </w:r>
      <w:proofErr w:type="spellEnd"/>
      <w:r w:rsidRPr="009240C1">
        <w:rPr>
          <w:lang w:val="en-US" w:eastAsia="en-US"/>
        </w:rPr>
        <w:t xml:space="preserve">, </w:t>
      </w:r>
      <w:proofErr w:type="spellStart"/>
      <w:r w:rsidRPr="009240C1">
        <w:rPr>
          <w:lang w:val="en-US" w:eastAsia="en-US"/>
        </w:rPr>
        <w:t>адаптација</w:t>
      </w:r>
      <w:proofErr w:type="spellEnd"/>
      <w:r w:rsidRPr="009240C1">
        <w:rPr>
          <w:lang w:val="en-US" w:eastAsia="en-US"/>
        </w:rPr>
        <w:t xml:space="preserve"> и </w:t>
      </w:r>
      <w:proofErr w:type="spellStart"/>
      <w:r w:rsidRPr="009240C1">
        <w:rPr>
          <w:lang w:val="en-US" w:eastAsia="en-US"/>
        </w:rPr>
        <w:t>санација</w:t>
      </w:r>
      <w:proofErr w:type="spellEnd"/>
      <w:r w:rsidRPr="009240C1">
        <w:rPr>
          <w:lang w:val="en-US" w:eastAsia="en-US"/>
        </w:rPr>
        <w:t xml:space="preserve">, у </w:t>
      </w:r>
      <w:proofErr w:type="spellStart"/>
      <w:r w:rsidRPr="009240C1">
        <w:rPr>
          <w:lang w:val="en-US" w:eastAsia="en-US"/>
        </w:rPr>
        <w:t>складу</w:t>
      </w:r>
      <w:proofErr w:type="spellEnd"/>
      <w:r w:rsidRPr="009240C1">
        <w:rPr>
          <w:lang w:val="en-US" w:eastAsia="en-US"/>
        </w:rPr>
        <w:t xml:space="preserve"> </w:t>
      </w:r>
      <w:proofErr w:type="spellStart"/>
      <w:r w:rsidRPr="009240C1">
        <w:rPr>
          <w:lang w:val="en-US" w:eastAsia="en-US"/>
        </w:rPr>
        <w:t>са</w:t>
      </w:r>
      <w:proofErr w:type="spellEnd"/>
      <w:r w:rsidRPr="009240C1">
        <w:rPr>
          <w:lang w:val="en-US" w:eastAsia="en-US"/>
        </w:rPr>
        <w:t xml:space="preserve"> </w:t>
      </w:r>
      <w:proofErr w:type="spellStart"/>
      <w:r w:rsidRPr="009240C1">
        <w:rPr>
          <w:lang w:val="en-US" w:eastAsia="en-US"/>
        </w:rPr>
        <w:t>законом</w:t>
      </w:r>
      <w:proofErr w:type="spellEnd"/>
      <w:r w:rsidRPr="009240C1">
        <w:rPr>
          <w:lang w:val="en-US" w:eastAsia="en-US"/>
        </w:rPr>
        <w:t xml:space="preserve"> </w:t>
      </w:r>
      <w:proofErr w:type="spellStart"/>
      <w:r w:rsidRPr="009240C1">
        <w:rPr>
          <w:lang w:val="en-US" w:eastAsia="en-US"/>
        </w:rPr>
        <w:t>којим</w:t>
      </w:r>
      <w:proofErr w:type="spellEnd"/>
      <w:r w:rsidRPr="009240C1">
        <w:rPr>
          <w:lang w:val="en-US" w:eastAsia="en-US"/>
        </w:rPr>
        <w:t xml:space="preserve"> </w:t>
      </w:r>
      <w:proofErr w:type="spellStart"/>
      <w:r w:rsidRPr="009240C1">
        <w:rPr>
          <w:lang w:val="en-US" w:eastAsia="en-US"/>
        </w:rPr>
        <w:t>се</w:t>
      </w:r>
      <w:proofErr w:type="spellEnd"/>
      <w:r w:rsidRPr="009240C1">
        <w:rPr>
          <w:lang w:val="en-US" w:eastAsia="en-US"/>
        </w:rPr>
        <w:t xml:space="preserve"> </w:t>
      </w:r>
      <w:proofErr w:type="spellStart"/>
      <w:r w:rsidRPr="009240C1">
        <w:rPr>
          <w:lang w:val="en-US" w:eastAsia="en-US"/>
        </w:rPr>
        <w:t>уређује</w:t>
      </w:r>
      <w:proofErr w:type="spellEnd"/>
      <w:r w:rsidRPr="009240C1">
        <w:rPr>
          <w:lang w:val="en-US" w:eastAsia="en-US"/>
        </w:rPr>
        <w:t xml:space="preserve"> </w:t>
      </w:r>
      <w:proofErr w:type="spellStart"/>
      <w:r w:rsidRPr="009240C1">
        <w:rPr>
          <w:lang w:val="en-US" w:eastAsia="en-US"/>
        </w:rPr>
        <w:t>планирање</w:t>
      </w:r>
      <w:proofErr w:type="spellEnd"/>
      <w:r w:rsidRPr="009240C1">
        <w:rPr>
          <w:lang w:val="en-US" w:eastAsia="en-US"/>
        </w:rPr>
        <w:t xml:space="preserve"> и </w:t>
      </w:r>
      <w:proofErr w:type="spellStart"/>
      <w:r w:rsidRPr="009240C1">
        <w:rPr>
          <w:lang w:val="en-US" w:eastAsia="en-US"/>
        </w:rPr>
        <w:t>изградња</w:t>
      </w:r>
      <w:proofErr w:type="spellEnd"/>
      <w:r w:rsidRPr="009240C1">
        <w:rPr>
          <w:lang w:val="en-US" w:eastAsia="en-US"/>
        </w:rPr>
        <w:t>;</w:t>
      </w:r>
    </w:p>
    <w:p w14:paraId="2F30CD23" w14:textId="30955C3C" w:rsidR="00730532" w:rsidRPr="009240C1" w:rsidRDefault="00730532" w:rsidP="00730532">
      <w:pPr>
        <w:pStyle w:val="Default"/>
        <w:jc w:val="both"/>
        <w:rPr>
          <w:lang w:val="sr-Cyrl-RS" w:eastAsia="en-US"/>
        </w:rPr>
      </w:pPr>
      <w:r w:rsidRPr="009240C1">
        <w:rPr>
          <w:lang w:val="en-US" w:eastAsia="en-US"/>
        </w:rPr>
        <w:tab/>
      </w:r>
      <w:r w:rsidRPr="009240C1">
        <w:rPr>
          <w:lang w:val="sr-Cyrl-RS" w:eastAsia="en-US"/>
        </w:rPr>
        <w:t xml:space="preserve">            3) </w:t>
      </w:r>
      <w:proofErr w:type="spellStart"/>
      <w:r w:rsidRPr="009240C1">
        <w:rPr>
          <w:i/>
          <w:iCs/>
          <w:lang w:val="en-US" w:eastAsia="en-US"/>
        </w:rPr>
        <w:t>реализација</w:t>
      </w:r>
      <w:proofErr w:type="spellEnd"/>
      <w:r w:rsidRPr="009240C1">
        <w:rPr>
          <w:i/>
          <w:iCs/>
          <w:lang w:val="en-US" w:eastAsia="en-US"/>
        </w:rPr>
        <w:t xml:space="preserve"> </w:t>
      </w:r>
      <w:proofErr w:type="spellStart"/>
      <w:r w:rsidRPr="009240C1">
        <w:rPr>
          <w:i/>
          <w:iCs/>
          <w:lang w:val="en-US" w:eastAsia="en-US"/>
        </w:rPr>
        <w:t>инвестиције</w:t>
      </w:r>
      <w:proofErr w:type="spellEnd"/>
      <w:r w:rsidRPr="009240C1">
        <w:rPr>
          <w:lang w:val="en-US" w:eastAsia="en-US"/>
        </w:rPr>
        <w:t xml:space="preserve"> </w:t>
      </w:r>
      <w:proofErr w:type="spellStart"/>
      <w:r w:rsidRPr="009240C1">
        <w:rPr>
          <w:lang w:val="en-US" w:eastAsia="en-US"/>
        </w:rPr>
        <w:t>је</w:t>
      </w:r>
      <w:proofErr w:type="spellEnd"/>
      <w:r w:rsidRPr="009240C1">
        <w:rPr>
          <w:lang w:val="sr-Cyrl-RS" w:eastAsia="en-US"/>
        </w:rPr>
        <w:t>сте</w:t>
      </w:r>
      <w:r w:rsidRPr="009240C1">
        <w:rPr>
          <w:lang w:val="en-US" w:eastAsia="en-US"/>
        </w:rPr>
        <w:t xml:space="preserve"> </w:t>
      </w:r>
      <w:proofErr w:type="spellStart"/>
      <w:r w:rsidRPr="009240C1">
        <w:rPr>
          <w:lang w:val="en-US" w:eastAsia="en-US"/>
        </w:rPr>
        <w:t>извршење</w:t>
      </w:r>
      <w:proofErr w:type="spellEnd"/>
      <w:r w:rsidRPr="009240C1">
        <w:rPr>
          <w:lang w:val="en-US" w:eastAsia="en-US"/>
        </w:rPr>
        <w:t xml:space="preserve"> </w:t>
      </w:r>
      <w:proofErr w:type="spellStart"/>
      <w:r w:rsidRPr="009240C1">
        <w:rPr>
          <w:lang w:val="en-US" w:eastAsia="en-US"/>
        </w:rPr>
        <w:t>свих</w:t>
      </w:r>
      <w:proofErr w:type="spellEnd"/>
      <w:r w:rsidRPr="009240C1">
        <w:rPr>
          <w:lang w:val="en-US" w:eastAsia="en-US"/>
        </w:rPr>
        <w:t xml:space="preserve"> </w:t>
      </w:r>
      <w:proofErr w:type="spellStart"/>
      <w:r w:rsidRPr="009240C1">
        <w:rPr>
          <w:lang w:val="en-US" w:eastAsia="en-US"/>
        </w:rPr>
        <w:t>радњи</w:t>
      </w:r>
      <w:proofErr w:type="spellEnd"/>
      <w:r w:rsidRPr="009240C1">
        <w:rPr>
          <w:lang w:val="en-US" w:eastAsia="en-US"/>
        </w:rPr>
        <w:t xml:space="preserve"> </w:t>
      </w:r>
      <w:proofErr w:type="spellStart"/>
      <w:r w:rsidRPr="009240C1">
        <w:rPr>
          <w:lang w:val="en-US" w:eastAsia="en-US"/>
        </w:rPr>
        <w:t>везаних</w:t>
      </w:r>
      <w:proofErr w:type="spellEnd"/>
      <w:r w:rsidRPr="009240C1">
        <w:rPr>
          <w:lang w:val="en-US" w:eastAsia="en-US"/>
        </w:rPr>
        <w:t xml:space="preserve"> </w:t>
      </w:r>
      <w:proofErr w:type="spellStart"/>
      <w:r w:rsidRPr="009240C1">
        <w:rPr>
          <w:lang w:val="en-US" w:eastAsia="en-US"/>
        </w:rPr>
        <w:t>за</w:t>
      </w:r>
      <w:proofErr w:type="spellEnd"/>
      <w:r w:rsidRPr="009240C1">
        <w:rPr>
          <w:lang w:val="sr-Cyrl-RS" w:eastAsia="en-US"/>
        </w:rPr>
        <w:t xml:space="preserve"> изградњу и</w:t>
      </w:r>
      <w:r w:rsidRPr="009240C1">
        <w:rPr>
          <w:lang w:val="en-US" w:eastAsia="en-US"/>
        </w:rPr>
        <w:t xml:space="preserve"> </w:t>
      </w:r>
      <w:proofErr w:type="spellStart"/>
      <w:r w:rsidRPr="009240C1">
        <w:rPr>
          <w:lang w:val="en-US" w:eastAsia="en-US"/>
        </w:rPr>
        <w:t>набавку</w:t>
      </w:r>
      <w:proofErr w:type="spellEnd"/>
      <w:r w:rsidRPr="009240C1">
        <w:rPr>
          <w:lang w:val="en-US" w:eastAsia="en-US"/>
        </w:rPr>
        <w:t xml:space="preserve"> </w:t>
      </w:r>
      <w:proofErr w:type="spellStart"/>
      <w:r w:rsidRPr="009240C1">
        <w:rPr>
          <w:lang w:val="en-US" w:eastAsia="en-US"/>
        </w:rPr>
        <w:t>предмета</w:t>
      </w:r>
      <w:proofErr w:type="spellEnd"/>
      <w:r w:rsidRPr="009240C1">
        <w:rPr>
          <w:lang w:val="en-US" w:eastAsia="en-US"/>
        </w:rPr>
        <w:t xml:space="preserve"> </w:t>
      </w:r>
      <w:proofErr w:type="spellStart"/>
      <w:r w:rsidRPr="009240C1">
        <w:rPr>
          <w:lang w:val="en-US" w:eastAsia="en-US"/>
        </w:rPr>
        <w:t>прихватљиве</w:t>
      </w:r>
      <w:proofErr w:type="spellEnd"/>
      <w:r w:rsidRPr="009240C1">
        <w:rPr>
          <w:lang w:val="en-US" w:eastAsia="en-US"/>
        </w:rPr>
        <w:t xml:space="preserve"> </w:t>
      </w:r>
      <w:proofErr w:type="spellStart"/>
      <w:r w:rsidRPr="009240C1">
        <w:rPr>
          <w:lang w:val="en-US" w:eastAsia="en-US"/>
        </w:rPr>
        <w:t>инвестиције</w:t>
      </w:r>
      <w:proofErr w:type="spellEnd"/>
      <w:r w:rsidRPr="009240C1">
        <w:rPr>
          <w:lang w:val="sr-Cyrl-RS" w:eastAsia="en-US"/>
        </w:rPr>
        <w:t>, и то: закључење</w:t>
      </w:r>
      <w:r w:rsidRPr="009240C1">
        <w:rPr>
          <w:lang w:val="en-US" w:eastAsia="en-US"/>
        </w:rPr>
        <w:t xml:space="preserve"> </w:t>
      </w:r>
      <w:proofErr w:type="spellStart"/>
      <w:r w:rsidRPr="009240C1">
        <w:rPr>
          <w:lang w:val="en-US" w:eastAsia="en-US"/>
        </w:rPr>
        <w:t>уговор</w:t>
      </w:r>
      <w:proofErr w:type="spellEnd"/>
      <w:r w:rsidRPr="009240C1">
        <w:rPr>
          <w:lang w:val="sr-Cyrl-RS" w:eastAsia="en-US"/>
        </w:rPr>
        <w:t>а о грађењу</w:t>
      </w:r>
      <w:r w:rsidRPr="009240C1">
        <w:rPr>
          <w:lang w:val="en-US" w:eastAsia="en-US"/>
        </w:rPr>
        <w:t xml:space="preserve">, </w:t>
      </w:r>
      <w:proofErr w:type="spellStart"/>
      <w:r w:rsidRPr="009240C1">
        <w:rPr>
          <w:lang w:val="en-US" w:eastAsia="en-US"/>
        </w:rPr>
        <w:t>промет</w:t>
      </w:r>
      <w:proofErr w:type="spellEnd"/>
      <w:r w:rsidRPr="009240C1">
        <w:rPr>
          <w:lang w:val="en-US" w:eastAsia="en-US"/>
        </w:rPr>
        <w:t xml:space="preserve"> </w:t>
      </w:r>
      <w:proofErr w:type="spellStart"/>
      <w:r w:rsidRPr="009240C1">
        <w:rPr>
          <w:lang w:val="en-US" w:eastAsia="en-US"/>
        </w:rPr>
        <w:t>робе</w:t>
      </w:r>
      <w:proofErr w:type="spellEnd"/>
      <w:r w:rsidRPr="009240C1">
        <w:rPr>
          <w:lang w:val="sr-Cyrl-RS" w:eastAsia="en-US"/>
        </w:rPr>
        <w:t xml:space="preserve"> и услуга</w:t>
      </w:r>
      <w:r w:rsidRPr="009240C1">
        <w:rPr>
          <w:lang w:val="en-US" w:eastAsia="en-US"/>
        </w:rPr>
        <w:t xml:space="preserve">, </w:t>
      </w:r>
      <w:proofErr w:type="spellStart"/>
      <w:r w:rsidRPr="009240C1">
        <w:rPr>
          <w:lang w:val="en-US" w:eastAsia="en-US"/>
        </w:rPr>
        <w:t>издавање</w:t>
      </w:r>
      <w:proofErr w:type="spellEnd"/>
      <w:r w:rsidRPr="009240C1">
        <w:rPr>
          <w:lang w:val="en-US" w:eastAsia="en-US"/>
        </w:rPr>
        <w:t xml:space="preserve"> </w:t>
      </w:r>
      <w:proofErr w:type="spellStart"/>
      <w:r w:rsidRPr="009240C1">
        <w:rPr>
          <w:lang w:val="en-US" w:eastAsia="en-US"/>
        </w:rPr>
        <w:t>докумената</w:t>
      </w:r>
      <w:proofErr w:type="spellEnd"/>
      <w:r w:rsidRPr="009240C1">
        <w:rPr>
          <w:lang w:val="en-US" w:eastAsia="en-US"/>
        </w:rPr>
        <w:t xml:space="preserve"> </w:t>
      </w:r>
      <w:proofErr w:type="spellStart"/>
      <w:r w:rsidRPr="009240C1">
        <w:rPr>
          <w:lang w:val="en-US" w:eastAsia="en-US"/>
        </w:rPr>
        <w:t>који</w:t>
      </w:r>
      <w:proofErr w:type="spellEnd"/>
      <w:r w:rsidRPr="009240C1">
        <w:rPr>
          <w:lang w:val="en-US" w:eastAsia="en-US"/>
        </w:rPr>
        <w:t xml:space="preserve"> </w:t>
      </w:r>
      <w:proofErr w:type="spellStart"/>
      <w:r w:rsidRPr="009240C1">
        <w:rPr>
          <w:lang w:val="en-US" w:eastAsia="en-US"/>
        </w:rPr>
        <w:t>прате</w:t>
      </w:r>
      <w:proofErr w:type="spellEnd"/>
      <w:r w:rsidRPr="009240C1">
        <w:rPr>
          <w:lang w:val="en-US" w:eastAsia="en-US"/>
        </w:rPr>
        <w:t xml:space="preserve"> </w:t>
      </w:r>
      <w:proofErr w:type="spellStart"/>
      <w:r w:rsidRPr="009240C1">
        <w:rPr>
          <w:lang w:val="en-US" w:eastAsia="en-US"/>
        </w:rPr>
        <w:t>робу</w:t>
      </w:r>
      <w:proofErr w:type="spellEnd"/>
      <w:r w:rsidRPr="009240C1">
        <w:rPr>
          <w:lang w:val="en-US" w:eastAsia="en-US"/>
        </w:rPr>
        <w:t xml:space="preserve">, </w:t>
      </w:r>
      <w:proofErr w:type="spellStart"/>
      <w:r w:rsidRPr="009240C1">
        <w:rPr>
          <w:lang w:val="en-US" w:eastAsia="en-US"/>
        </w:rPr>
        <w:t>преузимање</w:t>
      </w:r>
      <w:proofErr w:type="spellEnd"/>
      <w:r w:rsidRPr="009240C1">
        <w:rPr>
          <w:lang w:val="en-US" w:eastAsia="en-US"/>
        </w:rPr>
        <w:t xml:space="preserve"> </w:t>
      </w:r>
      <w:proofErr w:type="spellStart"/>
      <w:r w:rsidRPr="009240C1">
        <w:rPr>
          <w:lang w:val="en-US" w:eastAsia="en-US"/>
        </w:rPr>
        <w:t>робе</w:t>
      </w:r>
      <w:proofErr w:type="spellEnd"/>
      <w:r w:rsidRPr="009240C1">
        <w:rPr>
          <w:lang w:val="en-US" w:eastAsia="en-US"/>
        </w:rPr>
        <w:t>,</w:t>
      </w:r>
      <w:r w:rsidRPr="009240C1">
        <w:rPr>
          <w:lang w:val="sr-Cyrl-RS" w:eastAsia="en-US"/>
        </w:rPr>
        <w:t xml:space="preserve"> пријем радова,</w:t>
      </w:r>
      <w:r w:rsidRPr="009240C1">
        <w:rPr>
          <w:lang w:val="en-US" w:eastAsia="en-US"/>
        </w:rPr>
        <w:t xml:space="preserve"> </w:t>
      </w:r>
      <w:proofErr w:type="spellStart"/>
      <w:r w:rsidRPr="009240C1">
        <w:rPr>
          <w:lang w:val="en-US" w:eastAsia="en-US"/>
        </w:rPr>
        <w:t>исплата</w:t>
      </w:r>
      <w:proofErr w:type="spellEnd"/>
      <w:r w:rsidRPr="009240C1">
        <w:rPr>
          <w:lang w:val="en-US" w:eastAsia="en-US"/>
        </w:rPr>
        <w:t xml:space="preserve"> </w:t>
      </w:r>
      <w:proofErr w:type="spellStart"/>
      <w:r w:rsidRPr="009240C1">
        <w:rPr>
          <w:lang w:val="en-US" w:eastAsia="en-US"/>
        </w:rPr>
        <w:t>цене</w:t>
      </w:r>
      <w:proofErr w:type="spellEnd"/>
      <w:r w:rsidRPr="009240C1">
        <w:rPr>
          <w:lang w:val="en-US" w:eastAsia="en-US"/>
        </w:rPr>
        <w:t xml:space="preserve"> у </w:t>
      </w:r>
      <w:proofErr w:type="spellStart"/>
      <w:r w:rsidRPr="009240C1">
        <w:rPr>
          <w:lang w:val="en-US" w:eastAsia="en-US"/>
        </w:rPr>
        <w:t>потпуности</w:t>
      </w:r>
      <w:proofErr w:type="spellEnd"/>
      <w:r w:rsidRPr="009240C1">
        <w:rPr>
          <w:lang w:val="en-US" w:eastAsia="en-US"/>
        </w:rPr>
        <w:t xml:space="preserve">, </w:t>
      </w:r>
      <w:proofErr w:type="spellStart"/>
      <w:r w:rsidRPr="009240C1">
        <w:rPr>
          <w:lang w:val="en-US" w:eastAsia="en-US"/>
        </w:rPr>
        <w:t>као</w:t>
      </w:r>
      <w:proofErr w:type="spellEnd"/>
      <w:r w:rsidRPr="009240C1">
        <w:rPr>
          <w:lang w:val="en-US" w:eastAsia="en-US"/>
        </w:rPr>
        <w:t xml:space="preserve"> и </w:t>
      </w:r>
      <w:proofErr w:type="spellStart"/>
      <w:r w:rsidRPr="009240C1">
        <w:rPr>
          <w:lang w:val="en-US" w:eastAsia="en-US"/>
        </w:rPr>
        <w:t>стављање</w:t>
      </w:r>
      <w:proofErr w:type="spellEnd"/>
      <w:r w:rsidRPr="009240C1">
        <w:rPr>
          <w:lang w:val="en-US" w:eastAsia="en-US"/>
        </w:rPr>
        <w:t xml:space="preserve"> </w:t>
      </w:r>
      <w:proofErr w:type="spellStart"/>
      <w:r w:rsidRPr="009240C1">
        <w:rPr>
          <w:lang w:val="en-US" w:eastAsia="en-US"/>
        </w:rPr>
        <w:t>инвестиције</w:t>
      </w:r>
      <w:proofErr w:type="spellEnd"/>
      <w:r w:rsidRPr="009240C1">
        <w:rPr>
          <w:lang w:val="en-US" w:eastAsia="en-US"/>
        </w:rPr>
        <w:t xml:space="preserve"> у </w:t>
      </w:r>
      <w:proofErr w:type="spellStart"/>
      <w:r w:rsidRPr="009240C1">
        <w:rPr>
          <w:lang w:val="en-US" w:eastAsia="en-US"/>
        </w:rPr>
        <w:t>функцију</w:t>
      </w:r>
      <w:proofErr w:type="spellEnd"/>
      <w:r w:rsidRPr="009240C1">
        <w:rPr>
          <w:lang w:val="sr-Cyrl-RS" w:eastAsia="en-US"/>
        </w:rPr>
        <w:t xml:space="preserve"> у складу са наменом;</w:t>
      </w:r>
    </w:p>
    <w:p w14:paraId="7E3A7C45" w14:textId="6D003F36" w:rsidR="00730532" w:rsidRPr="009240C1" w:rsidRDefault="00730532" w:rsidP="00730532">
      <w:pPr>
        <w:pStyle w:val="Default"/>
        <w:jc w:val="both"/>
        <w:rPr>
          <w:lang w:val="sr-Cyrl-RS" w:eastAsia="en-US"/>
        </w:rPr>
      </w:pPr>
      <w:r w:rsidRPr="009240C1">
        <w:rPr>
          <w:i/>
          <w:iCs/>
          <w:lang w:val="sr-Cyrl-RS" w:eastAsia="en-US"/>
        </w:rPr>
        <w:tab/>
        <w:t xml:space="preserve">           </w:t>
      </w:r>
      <w:r w:rsidRPr="009240C1">
        <w:rPr>
          <w:iCs/>
          <w:lang w:val="sr-Cyrl-RS" w:eastAsia="en-US"/>
        </w:rPr>
        <w:t>4</w:t>
      </w:r>
      <w:r w:rsidRPr="009240C1">
        <w:rPr>
          <w:lang w:val="sr-Cyrl-RS" w:eastAsia="en-US"/>
        </w:rPr>
        <w:t>)</w:t>
      </w:r>
      <w:r w:rsidRPr="009240C1">
        <w:rPr>
          <w:i/>
          <w:iCs/>
          <w:lang w:val="sr-Cyrl-RS" w:eastAsia="en-US"/>
        </w:rPr>
        <w:t xml:space="preserve"> техничка документација за изградњу објекта </w:t>
      </w:r>
      <w:r w:rsidRPr="009240C1">
        <w:rPr>
          <w:lang w:val="sr-Cyrl-RS" w:eastAsia="en-US"/>
        </w:rPr>
        <w:t>јесте скуп пројеката који се израђују ради: утврђивања концепта објекта, разраде услова, начина изградње објекта и за потребе одржавања објекта, у складу са законом којим се уређује планирање и изградња;</w:t>
      </w:r>
    </w:p>
    <w:p w14:paraId="24BE6AFD" w14:textId="399A2980" w:rsidR="00730532" w:rsidRPr="009240C1" w:rsidRDefault="00730532" w:rsidP="00730532">
      <w:pPr>
        <w:pStyle w:val="Default"/>
        <w:jc w:val="both"/>
        <w:rPr>
          <w:lang w:val="sr-Cyrl-RS" w:eastAsia="en-US"/>
        </w:rPr>
      </w:pPr>
      <w:r w:rsidRPr="009240C1">
        <w:rPr>
          <w:i/>
          <w:iCs/>
          <w:lang w:val="sr-Cyrl-RS" w:eastAsia="en-US"/>
        </w:rPr>
        <w:tab/>
        <w:t xml:space="preserve">           </w:t>
      </w:r>
      <w:r w:rsidRPr="009240C1">
        <w:rPr>
          <w:lang w:val="sr-Cyrl-RS" w:eastAsia="en-US"/>
        </w:rPr>
        <w:t>5)</w:t>
      </w:r>
      <w:r w:rsidRPr="009240C1">
        <w:rPr>
          <w:i/>
          <w:iCs/>
          <w:lang w:val="sr-Cyrl-RS" w:eastAsia="en-US"/>
        </w:rPr>
        <w:t xml:space="preserve"> општи трошак </w:t>
      </w:r>
      <w:r w:rsidRPr="009240C1">
        <w:rPr>
          <w:lang w:val="sr-Cyrl-RS" w:eastAsia="en-US"/>
        </w:rPr>
        <w:t xml:space="preserve">јесте издатак за припрему пројекта и израду техничке документације за изградњу објекта, у складу са законом којим се уређује планирање и изградња,  који је наведен у Прилогу 1 - Листа прихватљивих инвестиција и трошкова </w:t>
      </w:r>
      <w:bookmarkStart w:id="0" w:name="_Hlk39554674"/>
      <w:r w:rsidRPr="009240C1">
        <w:rPr>
          <w:lang w:val="sr-Cyrl-RS" w:eastAsia="en-US"/>
        </w:rPr>
        <w:t xml:space="preserve">у сектору производње </w:t>
      </w:r>
      <w:bookmarkEnd w:id="0"/>
      <w:r w:rsidRPr="009240C1">
        <w:rPr>
          <w:lang w:val="sr-Cyrl-RS" w:eastAsia="en-US"/>
        </w:rPr>
        <w:t>јаких алкохолних пића (у даљем тексту: Прилог 1), који је одштампан уз Правилник и</w:t>
      </w:r>
      <w:r w:rsidR="002213A4" w:rsidRPr="009240C1">
        <w:rPr>
          <w:lang w:val="sr-Cyrl-RS" w:eastAsia="en-US"/>
        </w:rPr>
        <w:t xml:space="preserve"> Јавни позив и  чини њихов</w:t>
      </w:r>
      <w:r w:rsidRPr="009240C1">
        <w:rPr>
          <w:lang w:val="sr-Cyrl-RS" w:eastAsia="en-US"/>
        </w:rPr>
        <w:t xml:space="preserve"> саставни део;</w:t>
      </w:r>
    </w:p>
    <w:p w14:paraId="381B326B" w14:textId="585B9761" w:rsidR="00730532" w:rsidRPr="009240C1" w:rsidRDefault="00730532" w:rsidP="00730532">
      <w:pPr>
        <w:pStyle w:val="Default"/>
        <w:jc w:val="both"/>
        <w:rPr>
          <w:lang w:val="sr-Cyrl-RS" w:eastAsia="en-US"/>
        </w:rPr>
      </w:pPr>
      <w:r w:rsidRPr="009240C1">
        <w:rPr>
          <w:lang w:val="sr-Cyrl-RS" w:eastAsia="en-US"/>
        </w:rPr>
        <w:t xml:space="preserve">                      6)</w:t>
      </w:r>
      <w:r w:rsidRPr="009240C1">
        <w:rPr>
          <w:i/>
          <w:iCs/>
          <w:lang w:val="sr-Cyrl-RS" w:eastAsia="en-US"/>
        </w:rPr>
        <w:t xml:space="preserve"> нова опрема, уређај и машина </w:t>
      </w:r>
      <w:r w:rsidRPr="009240C1">
        <w:rPr>
          <w:lang w:val="sr-Cyrl-RS" w:eastAsia="en-US"/>
        </w:rPr>
        <w:t xml:space="preserve">јесте опрема, уређај, односно машина </w:t>
      </w:r>
      <w:r w:rsidRPr="009240C1">
        <w:rPr>
          <w:lang w:val="en-GB" w:eastAsia="en-US"/>
        </w:rPr>
        <w:t xml:space="preserve">у </w:t>
      </w:r>
      <w:proofErr w:type="spellStart"/>
      <w:r w:rsidRPr="009240C1">
        <w:rPr>
          <w:lang w:val="en-GB" w:eastAsia="en-US"/>
        </w:rPr>
        <w:t>функцији</w:t>
      </w:r>
      <w:proofErr w:type="spellEnd"/>
      <w:r w:rsidRPr="009240C1">
        <w:rPr>
          <w:lang w:val="en-GB" w:eastAsia="en-US"/>
        </w:rPr>
        <w:t xml:space="preserve"> </w:t>
      </w:r>
      <w:proofErr w:type="spellStart"/>
      <w:r w:rsidRPr="009240C1">
        <w:rPr>
          <w:lang w:val="en-GB" w:eastAsia="en-US"/>
        </w:rPr>
        <w:t>обављања</w:t>
      </w:r>
      <w:proofErr w:type="spellEnd"/>
      <w:r w:rsidRPr="009240C1">
        <w:rPr>
          <w:lang w:val="en-GB" w:eastAsia="en-US"/>
        </w:rPr>
        <w:t xml:space="preserve"> </w:t>
      </w:r>
      <w:proofErr w:type="spellStart"/>
      <w:r w:rsidRPr="009240C1">
        <w:rPr>
          <w:lang w:val="en-GB" w:eastAsia="en-US"/>
        </w:rPr>
        <w:t>производње</w:t>
      </w:r>
      <w:proofErr w:type="spellEnd"/>
      <w:r w:rsidRPr="009240C1">
        <w:rPr>
          <w:lang w:val="en-GB" w:eastAsia="en-US"/>
        </w:rPr>
        <w:t xml:space="preserve"> </w:t>
      </w:r>
      <w:r w:rsidRPr="009240C1">
        <w:rPr>
          <w:lang w:val="sr-Cyrl-RS" w:eastAsia="en-US"/>
        </w:rPr>
        <w:t>јаких алкохолних пића, произведена најкасније пет година пре године у којој се подноси захтев за остваривање права на подстицаје и која се први пут ставља у употребу.</w:t>
      </w:r>
    </w:p>
    <w:p w14:paraId="69FDE4C8" w14:textId="692FD854" w:rsidR="006A7900" w:rsidRPr="009240C1" w:rsidRDefault="006A7900" w:rsidP="00730532">
      <w:pPr>
        <w:pStyle w:val="Default"/>
        <w:jc w:val="both"/>
        <w:rPr>
          <w:lang w:val="sr-Cyrl-RS" w:eastAsia="en-US"/>
        </w:rPr>
      </w:pPr>
    </w:p>
    <w:p w14:paraId="32A1E5E9" w14:textId="4715DBF5" w:rsidR="00317D1C" w:rsidRPr="009240C1" w:rsidRDefault="00317D1C" w:rsidP="006A7900">
      <w:pPr>
        <w:pStyle w:val="Default"/>
        <w:tabs>
          <w:tab w:val="left" w:pos="1440"/>
        </w:tabs>
        <w:jc w:val="both"/>
        <w:rPr>
          <w:rFonts w:eastAsia="Times New Roman"/>
          <w:lang w:val="sr-Cyrl-RS" w:eastAsia="en-US"/>
        </w:rPr>
      </w:pPr>
    </w:p>
    <w:p w14:paraId="30333C19" w14:textId="77777777" w:rsidR="009D4276" w:rsidRPr="009240C1" w:rsidRDefault="009D4276" w:rsidP="009D4276">
      <w:pPr>
        <w:pStyle w:val="NoSpacing"/>
        <w:jc w:val="center"/>
        <w:rPr>
          <w:rFonts w:ascii="Times New Roman" w:hAnsi="Times New Roman" w:cs="Times New Roman"/>
          <w:b/>
          <w:color w:val="FF0000"/>
          <w:sz w:val="24"/>
          <w:szCs w:val="24"/>
          <w:lang w:val="sr-Cyrl-RS"/>
        </w:rPr>
      </w:pPr>
      <w:r w:rsidRPr="009240C1">
        <w:rPr>
          <w:rFonts w:ascii="Times New Roman" w:hAnsi="Times New Roman" w:cs="Times New Roman"/>
          <w:b/>
          <w:sz w:val="24"/>
          <w:szCs w:val="24"/>
        </w:rPr>
        <w:t xml:space="preserve">II. </w:t>
      </w:r>
      <w:r w:rsidR="00317D1C" w:rsidRPr="009240C1">
        <w:rPr>
          <w:rFonts w:ascii="Times New Roman" w:hAnsi="Times New Roman" w:cs="Times New Roman"/>
          <w:b/>
          <w:sz w:val="24"/>
          <w:szCs w:val="24"/>
          <w:lang w:val="sr-Cyrl-RS"/>
        </w:rPr>
        <w:t>ПРЕДМЕТ ПОДСТИЦАЈА</w:t>
      </w:r>
    </w:p>
    <w:p w14:paraId="38955184" w14:textId="77777777" w:rsidR="009E040A" w:rsidRPr="009240C1" w:rsidRDefault="009E040A" w:rsidP="00DE1C2C">
      <w:pPr>
        <w:pStyle w:val="NoSpacing"/>
        <w:jc w:val="both"/>
        <w:rPr>
          <w:rFonts w:ascii="Times New Roman" w:hAnsi="Times New Roman" w:cs="Times New Roman"/>
          <w:bCs/>
          <w:sz w:val="24"/>
          <w:szCs w:val="24"/>
        </w:rPr>
      </w:pPr>
    </w:p>
    <w:p w14:paraId="536504E7" w14:textId="77777777" w:rsidR="00DE7BE0" w:rsidRPr="009240C1" w:rsidRDefault="00317D1C" w:rsidP="00DE7BE0">
      <w:pPr>
        <w:pStyle w:val="NoSpacing"/>
        <w:jc w:val="center"/>
        <w:rPr>
          <w:rFonts w:ascii="Times New Roman" w:hAnsi="Times New Roman" w:cs="Times New Roman"/>
          <w:b/>
          <w:bCs/>
          <w:sz w:val="24"/>
          <w:szCs w:val="24"/>
          <w:lang w:val="sr-Cyrl-RS"/>
        </w:rPr>
      </w:pPr>
      <w:r w:rsidRPr="009240C1">
        <w:rPr>
          <w:rFonts w:ascii="Times New Roman" w:hAnsi="Times New Roman" w:cs="Times New Roman"/>
          <w:b/>
          <w:bCs/>
          <w:sz w:val="24"/>
          <w:szCs w:val="24"/>
          <w:lang w:val="sr-Cyrl-RS"/>
        </w:rPr>
        <w:t>Прихватљив</w:t>
      </w:r>
      <w:r w:rsidRPr="009240C1">
        <w:rPr>
          <w:rFonts w:ascii="Times New Roman" w:hAnsi="Times New Roman" w:cs="Times New Roman"/>
          <w:b/>
          <w:bCs/>
          <w:sz w:val="24"/>
          <w:szCs w:val="24"/>
          <w:lang w:val="en-US"/>
        </w:rPr>
        <w:t>e</w:t>
      </w:r>
      <w:r w:rsidRPr="009240C1">
        <w:rPr>
          <w:rFonts w:ascii="Times New Roman" w:hAnsi="Times New Roman" w:cs="Times New Roman"/>
          <w:b/>
          <w:bCs/>
          <w:sz w:val="24"/>
          <w:szCs w:val="24"/>
          <w:lang w:val="sr-Cyrl-RS"/>
        </w:rPr>
        <w:t xml:space="preserve"> инвестиције и трошкови</w:t>
      </w:r>
    </w:p>
    <w:p w14:paraId="6579E47D" w14:textId="77777777" w:rsidR="00317D1C" w:rsidRPr="009240C1" w:rsidRDefault="00317D1C" w:rsidP="00DE7BE0">
      <w:pPr>
        <w:pStyle w:val="NoSpacing"/>
        <w:jc w:val="center"/>
        <w:rPr>
          <w:rFonts w:ascii="Times New Roman" w:hAnsi="Times New Roman" w:cs="Times New Roman"/>
          <w:bCs/>
          <w:sz w:val="24"/>
          <w:szCs w:val="24"/>
          <w:lang w:val="sr-Cyrl-RS"/>
        </w:rPr>
      </w:pPr>
    </w:p>
    <w:p w14:paraId="103F6FB2" w14:textId="77777777" w:rsidR="00DE7BE0" w:rsidRPr="009240C1" w:rsidRDefault="00DE7BE0" w:rsidP="00DE7BE0">
      <w:pPr>
        <w:pStyle w:val="NoSpacing"/>
        <w:jc w:val="center"/>
        <w:rPr>
          <w:rFonts w:ascii="Times New Roman" w:hAnsi="Times New Roman" w:cs="Times New Roman"/>
          <w:b/>
          <w:sz w:val="24"/>
          <w:szCs w:val="24"/>
          <w:lang w:val="sr-Cyrl-CS"/>
        </w:rPr>
      </w:pPr>
      <w:r w:rsidRPr="009240C1">
        <w:rPr>
          <w:rFonts w:ascii="Times New Roman" w:hAnsi="Times New Roman" w:cs="Times New Roman"/>
          <w:b/>
          <w:sz w:val="24"/>
          <w:szCs w:val="24"/>
          <w:lang w:val="sr-Cyrl-CS"/>
        </w:rPr>
        <w:t xml:space="preserve">Члан </w:t>
      </w:r>
      <w:r w:rsidRPr="009240C1">
        <w:rPr>
          <w:rFonts w:ascii="Times New Roman" w:hAnsi="Times New Roman" w:cs="Times New Roman"/>
          <w:b/>
          <w:sz w:val="24"/>
          <w:szCs w:val="24"/>
        </w:rPr>
        <w:t>3</w:t>
      </w:r>
      <w:r w:rsidRPr="009240C1">
        <w:rPr>
          <w:rFonts w:ascii="Times New Roman" w:hAnsi="Times New Roman" w:cs="Times New Roman"/>
          <w:b/>
          <w:sz w:val="24"/>
          <w:szCs w:val="24"/>
          <w:lang w:val="sr-Cyrl-CS"/>
        </w:rPr>
        <w:t>.</w:t>
      </w:r>
    </w:p>
    <w:p w14:paraId="1F352893" w14:textId="77777777" w:rsidR="00730532" w:rsidRPr="009240C1" w:rsidRDefault="00730532" w:rsidP="00DE7BE0">
      <w:pPr>
        <w:pStyle w:val="NoSpacing"/>
        <w:jc w:val="center"/>
        <w:rPr>
          <w:rFonts w:ascii="Times New Roman" w:hAnsi="Times New Roman" w:cs="Times New Roman"/>
          <w:b/>
          <w:sz w:val="24"/>
          <w:szCs w:val="24"/>
          <w:lang w:val="sr-Cyrl-CS"/>
        </w:rPr>
      </w:pPr>
    </w:p>
    <w:p w14:paraId="1DC3CFB7" w14:textId="6A36EF0F" w:rsidR="00730532" w:rsidRPr="009240C1" w:rsidRDefault="00730532" w:rsidP="00730532">
      <w:pPr>
        <w:spacing w:after="0" w:line="240" w:lineRule="auto"/>
        <w:ind w:firstLine="1440"/>
        <w:jc w:val="both"/>
        <w:rPr>
          <w:rFonts w:ascii="Times New Roman" w:eastAsia="Calibri" w:hAnsi="Times New Roman" w:cs="Times New Roman"/>
          <w:sz w:val="24"/>
          <w:szCs w:val="24"/>
          <w:lang w:val="sr-Cyrl-RS" w:eastAsia="en-US"/>
        </w:rPr>
      </w:pPr>
      <w:r w:rsidRPr="009240C1">
        <w:rPr>
          <w:rFonts w:ascii="Times New Roman" w:eastAsia="Calibri" w:hAnsi="Times New Roman" w:cs="Times New Roman"/>
          <w:sz w:val="24"/>
          <w:szCs w:val="24"/>
          <w:lang w:val="sr-Cyrl-RS" w:eastAsia="en-US"/>
        </w:rPr>
        <w:t xml:space="preserve">Предмет подстицаја у складу са </w:t>
      </w:r>
      <w:r w:rsidR="002213A4" w:rsidRPr="009240C1">
        <w:rPr>
          <w:rFonts w:ascii="Times New Roman" w:eastAsia="Calibri" w:hAnsi="Times New Roman" w:cs="Times New Roman"/>
          <w:sz w:val="24"/>
          <w:szCs w:val="24"/>
          <w:lang w:val="sr-Cyrl-RS" w:eastAsia="en-US"/>
        </w:rPr>
        <w:t>Правилником и Јавним позивом</w:t>
      </w:r>
      <w:r w:rsidRPr="009240C1">
        <w:rPr>
          <w:rFonts w:ascii="Times New Roman" w:eastAsia="Calibri" w:hAnsi="Times New Roman" w:cs="Times New Roman"/>
          <w:sz w:val="24"/>
          <w:szCs w:val="24"/>
          <w:lang w:val="sr-Cyrl-RS" w:eastAsia="en-US"/>
        </w:rPr>
        <w:t xml:space="preserve"> јесу прихватљиве инвестиције и трошкови у сектору производње јаких алкохолних пића који се односе на изградњу објеката, општи трошак и/или куповину нове опреме, уређаја и машина, у функцији производње јаких алкохолних пића који су наведени у Прилогу</w:t>
      </w:r>
      <w:r w:rsidRPr="009240C1">
        <w:rPr>
          <w:rFonts w:ascii="Times New Roman" w:eastAsia="Calibri" w:hAnsi="Times New Roman" w:cs="Times New Roman"/>
          <w:sz w:val="24"/>
          <w:szCs w:val="24"/>
          <w:lang w:eastAsia="en-US"/>
        </w:rPr>
        <w:t xml:space="preserve"> </w:t>
      </w:r>
      <w:r w:rsidRPr="009240C1">
        <w:rPr>
          <w:rFonts w:ascii="Times New Roman" w:eastAsia="Calibri" w:hAnsi="Times New Roman" w:cs="Times New Roman"/>
          <w:sz w:val="24"/>
          <w:szCs w:val="24"/>
          <w:lang w:val="sr-Cyrl-RS" w:eastAsia="en-US"/>
        </w:rPr>
        <w:t>1.</w:t>
      </w:r>
      <w:r w:rsidRPr="009240C1">
        <w:rPr>
          <w:rFonts w:ascii="Times New Roman" w:eastAsia="Calibri" w:hAnsi="Times New Roman" w:cs="Times New Roman"/>
          <w:sz w:val="24"/>
          <w:szCs w:val="24"/>
          <w:lang w:val="en-US" w:eastAsia="en-US"/>
        </w:rPr>
        <w:t xml:space="preserve"> </w:t>
      </w:r>
      <w:r w:rsidR="002213A4" w:rsidRPr="009240C1">
        <w:rPr>
          <w:rFonts w:ascii="Times New Roman" w:eastAsia="Calibri" w:hAnsi="Times New Roman" w:cs="Times New Roman"/>
          <w:sz w:val="24"/>
          <w:szCs w:val="24"/>
          <w:lang w:val="sr-Cyrl-RS" w:eastAsia="en-US"/>
        </w:rPr>
        <w:t>Правилника и Јавног позива</w:t>
      </w:r>
      <w:r w:rsidRPr="009240C1">
        <w:rPr>
          <w:rFonts w:ascii="Times New Roman" w:eastAsia="Calibri" w:hAnsi="Times New Roman" w:cs="Times New Roman"/>
          <w:sz w:val="24"/>
          <w:szCs w:val="24"/>
          <w:lang w:val="sr-Cyrl-RS" w:eastAsia="en-US"/>
        </w:rPr>
        <w:t xml:space="preserve">. </w:t>
      </w:r>
    </w:p>
    <w:p w14:paraId="2E16E4AD" w14:textId="77777777" w:rsidR="002213A4" w:rsidRPr="009240C1" w:rsidRDefault="002213A4" w:rsidP="00730532">
      <w:pPr>
        <w:spacing w:after="0" w:line="240" w:lineRule="auto"/>
        <w:ind w:firstLine="1440"/>
        <w:jc w:val="both"/>
        <w:rPr>
          <w:rFonts w:ascii="Times New Roman" w:eastAsia="Calibri" w:hAnsi="Times New Roman" w:cs="Times New Roman"/>
          <w:strike/>
          <w:color w:val="FF0000"/>
          <w:sz w:val="24"/>
          <w:szCs w:val="24"/>
          <w:lang w:val="sr-Cyrl-RS" w:eastAsia="en-US"/>
        </w:rPr>
      </w:pPr>
    </w:p>
    <w:p w14:paraId="7C0462C3" w14:textId="77777777" w:rsidR="00730532" w:rsidRPr="009240C1" w:rsidRDefault="00730532" w:rsidP="00730532">
      <w:pPr>
        <w:spacing w:after="0" w:line="240" w:lineRule="auto"/>
        <w:ind w:firstLine="1440"/>
        <w:jc w:val="both"/>
        <w:rPr>
          <w:rFonts w:ascii="Times New Roman" w:eastAsia="Calibri" w:hAnsi="Times New Roman" w:cs="Times New Roman"/>
          <w:sz w:val="24"/>
          <w:szCs w:val="24"/>
          <w:lang w:val="sr-Cyrl-RS" w:eastAsia="en-US"/>
        </w:rPr>
      </w:pPr>
      <w:r w:rsidRPr="009240C1">
        <w:rPr>
          <w:rFonts w:ascii="Times New Roman" w:eastAsia="Calibri" w:hAnsi="Times New Roman" w:cs="Times New Roman"/>
          <w:sz w:val="24"/>
          <w:szCs w:val="24"/>
          <w:lang w:val="sr-Cyrl-RS" w:eastAsia="en-US"/>
        </w:rPr>
        <w:t xml:space="preserve">Трошкови из става 1. овог члана који се односе на грађење и/или доградњу објекта сматрају се прихватљивим до износа од 60.000 динара по квадратном метру предметног објекта, а трошкови који се односе на реконструкцију, адаптацију и санацију постојећег објекта сматрају се прихватљивим до износа од 35.000 динара по квадратном метру предметног објекта. </w:t>
      </w:r>
    </w:p>
    <w:p w14:paraId="587E114D" w14:textId="77777777" w:rsidR="002213A4" w:rsidRPr="009240C1" w:rsidRDefault="002213A4" w:rsidP="00730532">
      <w:pPr>
        <w:spacing w:after="0" w:line="240" w:lineRule="auto"/>
        <w:ind w:firstLine="1440"/>
        <w:jc w:val="both"/>
        <w:rPr>
          <w:rFonts w:ascii="Times New Roman" w:eastAsia="Calibri" w:hAnsi="Times New Roman" w:cs="Times New Roman"/>
          <w:sz w:val="24"/>
          <w:szCs w:val="24"/>
          <w:lang w:val="sr-Cyrl-RS" w:eastAsia="en-US"/>
        </w:rPr>
      </w:pPr>
    </w:p>
    <w:p w14:paraId="01060380" w14:textId="32555BCC" w:rsidR="00242972" w:rsidRPr="009240C1" w:rsidRDefault="00242972" w:rsidP="00730532">
      <w:pPr>
        <w:spacing w:after="0" w:line="240" w:lineRule="auto"/>
        <w:ind w:firstLine="1440"/>
        <w:jc w:val="both"/>
        <w:rPr>
          <w:rFonts w:ascii="Times New Roman" w:eastAsia="Calibri" w:hAnsi="Times New Roman" w:cs="Times New Roman"/>
          <w:sz w:val="24"/>
          <w:szCs w:val="24"/>
          <w:lang w:eastAsia="en-US"/>
        </w:rPr>
      </w:pPr>
      <w:r w:rsidRPr="009240C1">
        <w:rPr>
          <w:rFonts w:ascii="Times New Roman" w:eastAsia="Calibri" w:hAnsi="Times New Roman" w:cs="Times New Roman"/>
          <w:sz w:val="24"/>
          <w:szCs w:val="24"/>
          <w:lang w:eastAsia="en-US"/>
        </w:rPr>
        <w:t xml:space="preserve">Право на подстицаје </w:t>
      </w:r>
      <w:r w:rsidRPr="009240C1">
        <w:rPr>
          <w:rFonts w:ascii="Times New Roman" w:eastAsia="Calibri" w:hAnsi="Times New Roman" w:cs="Times New Roman"/>
          <w:sz w:val="24"/>
          <w:szCs w:val="24"/>
          <w:lang w:val="sr-Cyrl-RS" w:eastAsia="en-US"/>
        </w:rPr>
        <w:t xml:space="preserve">у складу са овим Јавниим позивом </w:t>
      </w:r>
      <w:r w:rsidRPr="009240C1">
        <w:rPr>
          <w:rFonts w:ascii="Times New Roman" w:eastAsia="Calibri" w:hAnsi="Times New Roman" w:cs="Times New Roman"/>
          <w:sz w:val="24"/>
          <w:szCs w:val="24"/>
          <w:lang w:eastAsia="en-US"/>
        </w:rPr>
        <w:t xml:space="preserve">може се остварити за прихватљиве инвестиције и трошкове који су у потпуности реализовани у периоду од 15. новембра 2020. године, као и за оне који буду реализовани под условима, на начин и у року </w:t>
      </w:r>
      <w:r w:rsidRPr="009240C1">
        <w:rPr>
          <w:rFonts w:ascii="Times New Roman" w:eastAsia="Calibri" w:hAnsi="Times New Roman" w:cs="Times New Roman"/>
          <w:sz w:val="24"/>
          <w:szCs w:val="24"/>
          <w:lang w:eastAsia="en-US"/>
        </w:rPr>
        <w:lastRenderedPageBreak/>
        <w:t>одређеним решењем којим се кориснику подстицаја одобрава реализација прихватљивих инвестиција и трошкова, а за опште трошкове право на подстицаје може се остварити ако су реализовани и у периоду од 1. јануара 2018. године, па до истека рока одређеног решењем којим се кориснику подстицаја одобрава реализација прихватљивих инвестиција и трошкова.</w:t>
      </w:r>
    </w:p>
    <w:p w14:paraId="0FAF7BA0" w14:textId="77777777" w:rsidR="009240C1" w:rsidRPr="009240C1" w:rsidRDefault="009240C1" w:rsidP="00730532">
      <w:pPr>
        <w:spacing w:after="0" w:line="240" w:lineRule="auto"/>
        <w:ind w:firstLine="1440"/>
        <w:jc w:val="both"/>
        <w:rPr>
          <w:rFonts w:ascii="Times New Roman" w:eastAsia="Calibri" w:hAnsi="Times New Roman" w:cs="Times New Roman"/>
          <w:sz w:val="24"/>
          <w:szCs w:val="24"/>
          <w:lang w:val="sr-Cyrl-RS" w:eastAsia="en-US"/>
        </w:rPr>
      </w:pPr>
    </w:p>
    <w:p w14:paraId="5BA7637D" w14:textId="26EF7AC2" w:rsidR="002213A4" w:rsidRPr="009240C1" w:rsidRDefault="002213A4" w:rsidP="002213A4">
      <w:pPr>
        <w:spacing w:after="0" w:line="240" w:lineRule="auto"/>
        <w:jc w:val="center"/>
        <w:rPr>
          <w:rFonts w:ascii="Times New Roman" w:eastAsia="Calibri" w:hAnsi="Times New Roman" w:cs="Times New Roman"/>
          <w:b/>
          <w:sz w:val="24"/>
          <w:szCs w:val="24"/>
          <w:lang w:val="sr-Cyrl-RS" w:eastAsia="en-US"/>
        </w:rPr>
      </w:pPr>
      <w:r w:rsidRPr="009240C1">
        <w:rPr>
          <w:rFonts w:ascii="Times New Roman" w:eastAsia="Calibri" w:hAnsi="Times New Roman" w:cs="Times New Roman"/>
          <w:b/>
          <w:sz w:val="24"/>
          <w:szCs w:val="24"/>
          <w:lang w:val="sr-Cyrl-RS" w:eastAsia="en-US"/>
        </w:rPr>
        <w:t>Неприхватљиви трошкови</w:t>
      </w:r>
    </w:p>
    <w:p w14:paraId="784CD73D" w14:textId="77777777" w:rsidR="00730532" w:rsidRPr="009240C1" w:rsidRDefault="00730532" w:rsidP="00730532">
      <w:pPr>
        <w:spacing w:after="0" w:line="240" w:lineRule="auto"/>
        <w:jc w:val="both"/>
        <w:rPr>
          <w:rFonts w:ascii="Times New Roman" w:eastAsia="Calibri" w:hAnsi="Times New Roman" w:cs="Times New Roman"/>
          <w:sz w:val="24"/>
          <w:szCs w:val="24"/>
          <w:lang w:val="sr-Cyrl-RS" w:eastAsia="en-US"/>
        </w:rPr>
      </w:pPr>
    </w:p>
    <w:p w14:paraId="1513C89B" w14:textId="77777777" w:rsidR="002213A4" w:rsidRPr="009240C1" w:rsidRDefault="002213A4" w:rsidP="002213A4">
      <w:pPr>
        <w:spacing w:after="0" w:line="240" w:lineRule="auto"/>
        <w:jc w:val="center"/>
        <w:rPr>
          <w:rFonts w:ascii="Times New Roman" w:eastAsia="Calibri" w:hAnsi="Times New Roman" w:cs="Times New Roman"/>
          <w:b/>
          <w:sz w:val="24"/>
          <w:szCs w:val="24"/>
          <w:lang w:val="sr-Cyrl-RS" w:eastAsia="en-US"/>
        </w:rPr>
      </w:pPr>
      <w:r w:rsidRPr="009240C1">
        <w:rPr>
          <w:rFonts w:ascii="Times New Roman" w:eastAsia="Calibri" w:hAnsi="Times New Roman" w:cs="Times New Roman"/>
          <w:b/>
          <w:sz w:val="24"/>
          <w:szCs w:val="24"/>
          <w:lang w:val="sr-Cyrl-RS" w:eastAsia="en-US"/>
        </w:rPr>
        <w:t>Члан 4.</w:t>
      </w:r>
    </w:p>
    <w:p w14:paraId="4C452943" w14:textId="77777777" w:rsidR="002213A4" w:rsidRPr="009240C1" w:rsidRDefault="002213A4" w:rsidP="002213A4">
      <w:pPr>
        <w:spacing w:after="0" w:line="240" w:lineRule="auto"/>
        <w:jc w:val="center"/>
        <w:rPr>
          <w:rFonts w:ascii="Times New Roman" w:eastAsia="Calibri" w:hAnsi="Times New Roman" w:cs="Times New Roman"/>
          <w:b/>
          <w:sz w:val="24"/>
          <w:szCs w:val="24"/>
          <w:lang w:eastAsia="en-US"/>
        </w:rPr>
      </w:pPr>
    </w:p>
    <w:p w14:paraId="33039689"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proofErr w:type="spellStart"/>
      <w:r w:rsidRPr="009240C1">
        <w:rPr>
          <w:rFonts w:ascii="Times New Roman" w:eastAsia="Calibri" w:hAnsi="Times New Roman" w:cs="Times New Roman"/>
          <w:color w:val="000000"/>
          <w:sz w:val="24"/>
          <w:szCs w:val="24"/>
          <w:lang w:val="en-US" w:eastAsia="en-US"/>
        </w:rPr>
        <w:t>Подстицајима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надокнађују</w:t>
      </w:r>
      <w:proofErr w:type="spellEnd"/>
      <w:r w:rsidRPr="009240C1">
        <w:rPr>
          <w:rFonts w:ascii="Times New Roman" w:eastAsia="Calibri" w:hAnsi="Times New Roman" w:cs="Times New Roman"/>
          <w:color w:val="000000"/>
          <w:sz w:val="24"/>
          <w:szCs w:val="24"/>
          <w:lang w:val="en-US" w:eastAsia="en-US"/>
        </w:rPr>
        <w:t>:</w:t>
      </w:r>
    </w:p>
    <w:p w14:paraId="2BB2D066"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9240C1">
        <w:rPr>
          <w:rFonts w:ascii="Times New Roman" w:eastAsia="Calibri" w:hAnsi="Times New Roman" w:cs="Times New Roman"/>
          <w:color w:val="000000"/>
          <w:sz w:val="24"/>
          <w:szCs w:val="24"/>
          <w:lang w:val="en-US" w:eastAsia="en-US"/>
        </w:rPr>
        <w:t xml:space="preserve">1) </w:t>
      </w:r>
      <w:proofErr w:type="spellStart"/>
      <w:r w:rsidRPr="009240C1">
        <w:rPr>
          <w:rFonts w:ascii="Times New Roman" w:eastAsia="Calibri" w:hAnsi="Times New Roman" w:cs="Times New Roman"/>
          <w:color w:val="000000"/>
          <w:sz w:val="24"/>
          <w:szCs w:val="24"/>
          <w:lang w:val="en-US" w:eastAsia="en-US"/>
        </w:rPr>
        <w:t>порези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укључујући</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порез</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додату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вредност</w:t>
      </w:r>
      <w:proofErr w:type="spellEnd"/>
      <w:r w:rsidRPr="009240C1">
        <w:rPr>
          <w:rFonts w:ascii="Times New Roman" w:eastAsia="Calibri" w:hAnsi="Times New Roman" w:cs="Times New Roman"/>
          <w:color w:val="000000"/>
          <w:sz w:val="24"/>
          <w:szCs w:val="24"/>
          <w:lang w:val="en-US" w:eastAsia="en-US"/>
        </w:rPr>
        <w:t>;</w:t>
      </w:r>
    </w:p>
    <w:p w14:paraId="05F1AF9A"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9240C1">
        <w:rPr>
          <w:rFonts w:ascii="Times New Roman" w:eastAsia="Calibri" w:hAnsi="Times New Roman" w:cs="Times New Roman"/>
          <w:color w:val="000000"/>
          <w:sz w:val="24"/>
          <w:szCs w:val="24"/>
          <w:lang w:val="en-US" w:eastAsia="en-US"/>
        </w:rPr>
        <w:t xml:space="preserve">2) </w:t>
      </w:r>
      <w:proofErr w:type="spellStart"/>
      <w:r w:rsidRPr="009240C1">
        <w:rPr>
          <w:rFonts w:ascii="Times New Roman" w:eastAsia="Calibri" w:hAnsi="Times New Roman" w:cs="Times New Roman"/>
          <w:color w:val="000000"/>
          <w:sz w:val="24"/>
          <w:szCs w:val="24"/>
          <w:lang w:val="en-US" w:eastAsia="en-US"/>
        </w:rPr>
        <w:t>царинске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увозне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остале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административне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таксе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као</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накнада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потребне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сагласности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од</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државних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институција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јавних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предузећа</w:t>
      </w:r>
      <w:proofErr w:type="spellEnd"/>
      <w:r w:rsidRPr="009240C1">
        <w:rPr>
          <w:rFonts w:ascii="Times New Roman" w:eastAsia="Calibri" w:hAnsi="Times New Roman" w:cs="Times New Roman"/>
          <w:color w:val="000000"/>
          <w:sz w:val="24"/>
          <w:szCs w:val="24"/>
          <w:lang w:val="en-US" w:eastAsia="en-US"/>
        </w:rPr>
        <w:t>;</w:t>
      </w:r>
    </w:p>
    <w:p w14:paraId="23EA528E"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9240C1">
        <w:rPr>
          <w:rFonts w:ascii="Times New Roman" w:eastAsia="Calibri" w:hAnsi="Times New Roman" w:cs="Times New Roman"/>
          <w:color w:val="000000"/>
          <w:sz w:val="24"/>
          <w:szCs w:val="24"/>
          <w:lang w:val="en-US" w:eastAsia="en-US"/>
        </w:rPr>
        <w:t xml:space="preserve">3) </w:t>
      </w:r>
      <w:proofErr w:type="spellStart"/>
      <w:r w:rsidRPr="009240C1">
        <w:rPr>
          <w:rFonts w:ascii="Times New Roman" w:eastAsia="Calibri" w:hAnsi="Times New Roman" w:cs="Times New Roman"/>
          <w:color w:val="000000"/>
          <w:sz w:val="24"/>
          <w:szCs w:val="24"/>
          <w:lang w:val="en-US" w:eastAsia="en-US"/>
        </w:rPr>
        <w:t>трошкови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банкарске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провизије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трошкови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јемства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слично</w:t>
      </w:r>
      <w:proofErr w:type="spellEnd"/>
      <w:r w:rsidRPr="009240C1">
        <w:rPr>
          <w:rFonts w:ascii="Times New Roman" w:eastAsia="Calibri" w:hAnsi="Times New Roman" w:cs="Times New Roman"/>
          <w:color w:val="000000"/>
          <w:sz w:val="24"/>
          <w:szCs w:val="24"/>
          <w:lang w:val="en-US" w:eastAsia="en-US"/>
        </w:rPr>
        <w:t>;</w:t>
      </w:r>
    </w:p>
    <w:p w14:paraId="6F6DE07C"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9240C1">
        <w:rPr>
          <w:rFonts w:ascii="Times New Roman" w:eastAsia="Calibri" w:hAnsi="Times New Roman" w:cs="Times New Roman"/>
          <w:color w:val="000000"/>
          <w:sz w:val="24"/>
          <w:szCs w:val="24"/>
          <w:lang w:val="en-US" w:eastAsia="en-US"/>
        </w:rPr>
        <w:t xml:space="preserve">4) </w:t>
      </w:r>
      <w:proofErr w:type="spellStart"/>
      <w:r w:rsidRPr="009240C1">
        <w:rPr>
          <w:rFonts w:ascii="Times New Roman" w:eastAsia="Calibri" w:hAnsi="Times New Roman" w:cs="Times New Roman"/>
          <w:color w:val="000000"/>
          <w:sz w:val="24"/>
          <w:szCs w:val="24"/>
          <w:lang w:val="en-US" w:eastAsia="en-US"/>
        </w:rPr>
        <w:t>трошкови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превоза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монтаже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други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оперативни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трошкови</w:t>
      </w:r>
      <w:proofErr w:type="spellEnd"/>
      <w:r w:rsidRPr="009240C1">
        <w:rPr>
          <w:rFonts w:ascii="Times New Roman" w:eastAsia="Calibri" w:hAnsi="Times New Roman" w:cs="Times New Roman"/>
          <w:color w:val="000000"/>
          <w:sz w:val="24"/>
          <w:szCs w:val="24"/>
          <w:lang w:val="en-US" w:eastAsia="en-US"/>
        </w:rPr>
        <w:t>;</w:t>
      </w:r>
    </w:p>
    <w:p w14:paraId="6549D926"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9240C1">
        <w:rPr>
          <w:rFonts w:ascii="Times New Roman" w:eastAsia="Calibri" w:hAnsi="Times New Roman" w:cs="Times New Roman"/>
          <w:color w:val="000000"/>
          <w:sz w:val="24"/>
          <w:szCs w:val="24"/>
          <w:lang w:val="en-US" w:eastAsia="en-US"/>
        </w:rPr>
        <w:t xml:space="preserve">5) </w:t>
      </w:r>
      <w:proofErr w:type="spellStart"/>
      <w:r w:rsidRPr="009240C1">
        <w:rPr>
          <w:rFonts w:ascii="Times New Roman" w:eastAsia="Calibri" w:hAnsi="Times New Roman" w:cs="Times New Roman"/>
          <w:color w:val="000000"/>
          <w:sz w:val="24"/>
          <w:szCs w:val="24"/>
          <w:lang w:val="en-US" w:eastAsia="en-US"/>
        </w:rPr>
        <w:t>трошкови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куповине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односно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закупа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земљишта</w:t>
      </w:r>
      <w:proofErr w:type="spellEnd"/>
      <w:r w:rsidRPr="009240C1">
        <w:rPr>
          <w:rFonts w:ascii="Times New Roman" w:eastAsia="Calibri" w:hAnsi="Times New Roman" w:cs="Times New Roman"/>
          <w:color w:val="000000"/>
          <w:sz w:val="24"/>
          <w:szCs w:val="24"/>
          <w:lang w:val="sr-Cyrl-RS" w:eastAsia="en-US"/>
        </w:rPr>
        <w:t xml:space="preserve"> и објеката</w:t>
      </w:r>
      <w:r w:rsidRPr="009240C1">
        <w:rPr>
          <w:rFonts w:ascii="Times New Roman" w:eastAsia="Calibri" w:hAnsi="Times New Roman" w:cs="Times New Roman"/>
          <w:color w:val="000000"/>
          <w:sz w:val="24"/>
          <w:szCs w:val="24"/>
          <w:lang w:val="en-US" w:eastAsia="en-US"/>
        </w:rPr>
        <w:t>;</w:t>
      </w:r>
    </w:p>
    <w:p w14:paraId="5D1C7A6B"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9240C1">
        <w:rPr>
          <w:rFonts w:ascii="Times New Roman" w:eastAsia="Calibri" w:hAnsi="Times New Roman" w:cs="Times New Roman"/>
          <w:color w:val="000000"/>
          <w:sz w:val="24"/>
          <w:szCs w:val="24"/>
          <w:lang w:val="en-US" w:eastAsia="en-US"/>
        </w:rPr>
        <w:t xml:space="preserve">6) </w:t>
      </w:r>
      <w:proofErr w:type="spellStart"/>
      <w:r w:rsidRPr="009240C1">
        <w:rPr>
          <w:rFonts w:ascii="Times New Roman" w:eastAsia="Calibri" w:hAnsi="Times New Roman" w:cs="Times New Roman"/>
          <w:color w:val="000000"/>
          <w:sz w:val="24"/>
          <w:szCs w:val="24"/>
          <w:lang w:val="en-US" w:eastAsia="en-US"/>
        </w:rPr>
        <w:t>трошкови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куповине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половне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опреме</w:t>
      </w:r>
      <w:proofErr w:type="spellEnd"/>
      <w:r w:rsidRPr="009240C1">
        <w:rPr>
          <w:rFonts w:ascii="Times New Roman" w:eastAsia="Calibri" w:hAnsi="Times New Roman" w:cs="Times New Roman"/>
          <w:color w:val="000000"/>
          <w:sz w:val="24"/>
          <w:szCs w:val="24"/>
          <w:lang w:val="en-US" w:eastAsia="en-US"/>
        </w:rPr>
        <w:t xml:space="preserve">, </w:t>
      </w:r>
      <w:r w:rsidRPr="009240C1">
        <w:rPr>
          <w:rFonts w:ascii="Times New Roman" w:eastAsia="Calibri" w:hAnsi="Times New Roman" w:cs="Times New Roman"/>
          <w:color w:val="000000"/>
          <w:sz w:val="24"/>
          <w:szCs w:val="24"/>
          <w:lang w:val="sr-Cyrl-RS" w:eastAsia="en-US"/>
        </w:rPr>
        <w:t xml:space="preserve">уређаја, машина </w:t>
      </w:r>
      <w:r w:rsidRPr="009240C1">
        <w:rPr>
          <w:rFonts w:ascii="Times New Roman" w:eastAsia="Calibri" w:hAnsi="Times New Roman" w:cs="Times New Roman"/>
          <w:color w:val="000000"/>
          <w:sz w:val="24"/>
          <w:szCs w:val="24"/>
          <w:lang w:val="en-US" w:eastAsia="en-US"/>
        </w:rPr>
        <w:t xml:space="preserve">и </w:t>
      </w:r>
      <w:proofErr w:type="spellStart"/>
      <w:r w:rsidRPr="009240C1">
        <w:rPr>
          <w:rFonts w:ascii="Times New Roman" w:eastAsia="Calibri" w:hAnsi="Times New Roman" w:cs="Times New Roman"/>
          <w:color w:val="000000"/>
          <w:sz w:val="24"/>
          <w:szCs w:val="24"/>
          <w:lang w:val="en-US" w:eastAsia="en-US"/>
        </w:rPr>
        <w:t>материјала</w:t>
      </w:r>
      <w:proofErr w:type="spellEnd"/>
      <w:r w:rsidRPr="009240C1">
        <w:rPr>
          <w:rFonts w:ascii="Times New Roman" w:eastAsia="Calibri" w:hAnsi="Times New Roman" w:cs="Times New Roman"/>
          <w:color w:val="000000"/>
          <w:sz w:val="24"/>
          <w:szCs w:val="24"/>
          <w:lang w:val="en-US" w:eastAsia="en-US"/>
        </w:rPr>
        <w:t>;</w:t>
      </w:r>
    </w:p>
    <w:p w14:paraId="28913F20"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9240C1">
        <w:rPr>
          <w:rFonts w:ascii="Times New Roman" w:eastAsia="Calibri" w:hAnsi="Times New Roman" w:cs="Times New Roman"/>
          <w:color w:val="000000"/>
          <w:sz w:val="24"/>
          <w:szCs w:val="24"/>
          <w:lang w:val="en-US" w:eastAsia="en-US"/>
        </w:rPr>
        <w:t xml:space="preserve">7) </w:t>
      </w:r>
      <w:proofErr w:type="spellStart"/>
      <w:r w:rsidRPr="009240C1">
        <w:rPr>
          <w:rFonts w:ascii="Times New Roman" w:eastAsia="Calibri" w:hAnsi="Times New Roman" w:cs="Times New Roman"/>
          <w:color w:val="000000"/>
          <w:sz w:val="24"/>
          <w:szCs w:val="24"/>
          <w:lang w:val="en-US" w:eastAsia="en-US"/>
        </w:rPr>
        <w:t>допринос</w:t>
      </w:r>
      <w:proofErr w:type="spellEnd"/>
      <w:r w:rsidRPr="009240C1">
        <w:rPr>
          <w:rFonts w:ascii="Times New Roman" w:eastAsia="Calibri" w:hAnsi="Times New Roman" w:cs="Times New Roman"/>
          <w:color w:val="000000"/>
          <w:sz w:val="24"/>
          <w:szCs w:val="24"/>
          <w:lang w:val="en-US" w:eastAsia="en-US"/>
        </w:rPr>
        <w:t xml:space="preserve"> у </w:t>
      </w:r>
      <w:proofErr w:type="spellStart"/>
      <w:r w:rsidRPr="009240C1">
        <w:rPr>
          <w:rFonts w:ascii="Times New Roman" w:eastAsia="Calibri" w:hAnsi="Times New Roman" w:cs="Times New Roman"/>
          <w:color w:val="000000"/>
          <w:sz w:val="24"/>
          <w:szCs w:val="24"/>
          <w:lang w:val="en-US" w:eastAsia="en-US"/>
        </w:rPr>
        <w:t>натури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сопствени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рад</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материјал</w:t>
      </w:r>
      <w:proofErr w:type="spellEnd"/>
      <w:r w:rsidRPr="009240C1">
        <w:rPr>
          <w:rFonts w:ascii="Times New Roman" w:eastAsia="Calibri" w:hAnsi="Times New Roman" w:cs="Times New Roman"/>
          <w:color w:val="000000"/>
          <w:sz w:val="24"/>
          <w:szCs w:val="24"/>
          <w:lang w:val="en-US" w:eastAsia="en-US"/>
        </w:rPr>
        <w:t>);</w:t>
      </w:r>
    </w:p>
    <w:p w14:paraId="672F89D0"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9240C1">
        <w:rPr>
          <w:rFonts w:ascii="Times New Roman" w:eastAsia="Calibri" w:hAnsi="Times New Roman" w:cs="Times New Roman"/>
          <w:color w:val="000000"/>
          <w:sz w:val="24"/>
          <w:szCs w:val="24"/>
          <w:lang w:val="en-US" w:eastAsia="en-US"/>
        </w:rPr>
        <w:t xml:space="preserve">8) </w:t>
      </w:r>
      <w:proofErr w:type="spellStart"/>
      <w:r w:rsidRPr="009240C1">
        <w:rPr>
          <w:rFonts w:ascii="Times New Roman" w:eastAsia="Calibri" w:hAnsi="Times New Roman" w:cs="Times New Roman"/>
          <w:color w:val="000000"/>
          <w:sz w:val="24"/>
          <w:szCs w:val="24"/>
          <w:lang w:val="en-US" w:eastAsia="en-US"/>
        </w:rPr>
        <w:t>набавка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предметне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инвестиције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Прилога</w:t>
      </w:r>
      <w:proofErr w:type="spellEnd"/>
      <w:r w:rsidRPr="009240C1">
        <w:rPr>
          <w:rFonts w:ascii="Times New Roman" w:eastAsia="Calibri" w:hAnsi="Times New Roman" w:cs="Times New Roman"/>
          <w:color w:val="000000"/>
          <w:sz w:val="24"/>
          <w:szCs w:val="24"/>
          <w:lang w:val="sr-Cyrl-RS" w:eastAsia="en-US"/>
        </w:rPr>
        <w:t xml:space="preserve"> 1.</w:t>
      </w: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овог</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правилника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путем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лизинга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цесије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компензације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асигнације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или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други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начин</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представља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гашење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обавезе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путем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пребијања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дугова</w:t>
      </w:r>
      <w:proofErr w:type="spellEnd"/>
      <w:r w:rsidRPr="009240C1">
        <w:rPr>
          <w:rFonts w:ascii="Times New Roman" w:eastAsia="Calibri" w:hAnsi="Times New Roman" w:cs="Times New Roman"/>
          <w:color w:val="000000"/>
          <w:sz w:val="24"/>
          <w:szCs w:val="24"/>
          <w:lang w:val="sr-Cyrl-RS" w:eastAsia="en-US"/>
        </w:rPr>
        <w:t>;</w:t>
      </w:r>
    </w:p>
    <w:p w14:paraId="25C6CC94"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9240C1">
        <w:rPr>
          <w:rFonts w:ascii="Times New Roman" w:eastAsia="Calibri" w:hAnsi="Times New Roman" w:cs="Times New Roman"/>
          <w:color w:val="000000"/>
          <w:sz w:val="24"/>
          <w:szCs w:val="24"/>
          <w:lang w:val="sr-Cyrl-RS" w:eastAsia="en-US"/>
        </w:rPr>
        <w:t xml:space="preserve">9) </w:t>
      </w:r>
      <w:proofErr w:type="spellStart"/>
      <w:r w:rsidRPr="009240C1">
        <w:rPr>
          <w:rFonts w:ascii="Times New Roman" w:eastAsia="Calibri" w:hAnsi="Times New Roman" w:cs="Times New Roman"/>
          <w:color w:val="000000"/>
          <w:sz w:val="24"/>
          <w:szCs w:val="24"/>
          <w:lang w:val="en-US" w:eastAsia="en-US"/>
        </w:rPr>
        <w:t>трошкови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основу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уговора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надзорним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органом</w:t>
      </w:r>
      <w:proofErr w:type="spellEnd"/>
      <w:r w:rsidRPr="009240C1">
        <w:rPr>
          <w:rFonts w:ascii="Times New Roman" w:eastAsia="Calibri" w:hAnsi="Times New Roman" w:cs="Times New Roman"/>
          <w:color w:val="000000"/>
          <w:sz w:val="24"/>
          <w:szCs w:val="24"/>
          <w:lang w:val="sr-Cyrl-RS" w:eastAsia="en-US"/>
        </w:rPr>
        <w:t>;</w:t>
      </w:r>
    </w:p>
    <w:p w14:paraId="56A2FF57"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9240C1">
        <w:rPr>
          <w:rFonts w:ascii="Times New Roman" w:eastAsia="Calibri" w:hAnsi="Times New Roman" w:cs="Times New Roman"/>
          <w:color w:val="000000"/>
          <w:sz w:val="24"/>
          <w:szCs w:val="24"/>
          <w:lang w:val="sr-Cyrl-RS" w:eastAsia="en-US"/>
        </w:rPr>
        <w:t xml:space="preserve">10) </w:t>
      </w:r>
      <w:proofErr w:type="spellStart"/>
      <w:r w:rsidRPr="009240C1">
        <w:rPr>
          <w:rFonts w:ascii="Times New Roman" w:eastAsia="Calibri" w:hAnsi="Times New Roman" w:cs="Times New Roman"/>
          <w:color w:val="000000"/>
          <w:sz w:val="24"/>
          <w:szCs w:val="24"/>
          <w:lang w:val="en-GB" w:eastAsia="en-US"/>
        </w:rPr>
        <w:t>трошкови</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који</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не</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одговарају</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предрачуну</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радова</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из</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пројекта</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нереалне</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количине</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материјала</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накнадни</w:t>
      </w:r>
      <w:proofErr w:type="spellEnd"/>
      <w:r w:rsidRPr="009240C1">
        <w:rPr>
          <w:rFonts w:ascii="Times New Roman" w:eastAsia="Calibri" w:hAnsi="Times New Roman" w:cs="Times New Roman"/>
          <w:color w:val="000000"/>
          <w:sz w:val="24"/>
          <w:szCs w:val="24"/>
          <w:lang w:val="en-GB" w:eastAsia="en-US"/>
        </w:rPr>
        <w:t xml:space="preserve"> и </w:t>
      </w:r>
      <w:proofErr w:type="spellStart"/>
      <w:r w:rsidRPr="009240C1">
        <w:rPr>
          <w:rFonts w:ascii="Times New Roman" w:eastAsia="Calibri" w:hAnsi="Times New Roman" w:cs="Times New Roman"/>
          <w:color w:val="000000"/>
          <w:sz w:val="24"/>
          <w:szCs w:val="24"/>
          <w:lang w:val="en-GB" w:eastAsia="en-US"/>
        </w:rPr>
        <w:t>непредвиђени</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трошкови</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радова</w:t>
      </w:r>
      <w:proofErr w:type="spellEnd"/>
      <w:r w:rsidRPr="009240C1">
        <w:rPr>
          <w:rFonts w:ascii="Times New Roman" w:eastAsia="Calibri" w:hAnsi="Times New Roman" w:cs="Times New Roman"/>
          <w:color w:val="000000"/>
          <w:sz w:val="24"/>
          <w:szCs w:val="24"/>
          <w:lang w:val="sr-Cyrl-RS" w:eastAsia="en-US"/>
        </w:rPr>
        <w:t>.</w:t>
      </w:r>
    </w:p>
    <w:p w14:paraId="462A8193" w14:textId="77777777" w:rsidR="002213A4" w:rsidRPr="009240C1" w:rsidRDefault="002213A4" w:rsidP="002213A4">
      <w:pPr>
        <w:spacing w:after="0" w:line="240" w:lineRule="auto"/>
        <w:jc w:val="both"/>
        <w:rPr>
          <w:rFonts w:ascii="Times New Roman" w:eastAsia="Calibri" w:hAnsi="Times New Roman" w:cs="Times New Roman"/>
          <w:sz w:val="24"/>
          <w:szCs w:val="24"/>
          <w:lang w:val="sr-Cyrl-RS" w:eastAsia="en-US"/>
        </w:rPr>
      </w:pPr>
    </w:p>
    <w:p w14:paraId="4099F8C3" w14:textId="77777777" w:rsidR="00C307FA" w:rsidRPr="009240C1" w:rsidRDefault="00C307FA" w:rsidP="00DE1C2C">
      <w:pPr>
        <w:pStyle w:val="NoSpacing"/>
        <w:jc w:val="both"/>
        <w:rPr>
          <w:rFonts w:ascii="Times New Roman" w:hAnsi="Times New Roman" w:cs="Times New Roman"/>
          <w:bCs/>
          <w:sz w:val="24"/>
          <w:szCs w:val="24"/>
          <w:lang w:val="sr-Cyrl-RS"/>
        </w:rPr>
      </w:pPr>
    </w:p>
    <w:p w14:paraId="6DE91CF7" w14:textId="77777777" w:rsidR="009D4276" w:rsidRPr="009240C1" w:rsidRDefault="00BB5EE7" w:rsidP="00285AAB">
      <w:pPr>
        <w:pStyle w:val="NoSpacing"/>
        <w:jc w:val="center"/>
        <w:rPr>
          <w:rFonts w:ascii="Times New Roman" w:hAnsi="Times New Roman" w:cs="Times New Roman"/>
          <w:b/>
          <w:sz w:val="24"/>
          <w:szCs w:val="24"/>
        </w:rPr>
      </w:pPr>
      <w:r w:rsidRPr="009240C1">
        <w:rPr>
          <w:rFonts w:ascii="Times New Roman" w:hAnsi="Times New Roman" w:cs="Times New Roman"/>
          <w:b/>
          <w:sz w:val="24"/>
          <w:szCs w:val="24"/>
        </w:rPr>
        <w:t>III. УСЛОВИ ЗА ОСТВАРИВАЊЕ ПРАВА НА ПОДСТИЦАЈЕ</w:t>
      </w:r>
    </w:p>
    <w:p w14:paraId="23091E8D" w14:textId="77777777" w:rsidR="00285AAB" w:rsidRPr="009240C1" w:rsidRDefault="00285AAB" w:rsidP="00285AAB">
      <w:pPr>
        <w:pStyle w:val="NoSpacing"/>
        <w:jc w:val="center"/>
        <w:rPr>
          <w:rFonts w:ascii="Times New Roman" w:hAnsi="Times New Roman" w:cs="Times New Roman"/>
          <w:b/>
          <w:sz w:val="24"/>
          <w:szCs w:val="24"/>
        </w:rPr>
      </w:pPr>
    </w:p>
    <w:p w14:paraId="2FE5D393" w14:textId="77777777" w:rsidR="00285AAB" w:rsidRPr="009240C1" w:rsidRDefault="00285AAB" w:rsidP="00285AAB">
      <w:pPr>
        <w:pStyle w:val="NoSpacing"/>
        <w:jc w:val="center"/>
        <w:rPr>
          <w:rFonts w:ascii="Times New Roman" w:hAnsi="Times New Roman" w:cs="Times New Roman"/>
          <w:b/>
          <w:sz w:val="24"/>
          <w:szCs w:val="24"/>
        </w:rPr>
      </w:pPr>
      <w:r w:rsidRPr="009240C1">
        <w:rPr>
          <w:rFonts w:ascii="Times New Roman" w:hAnsi="Times New Roman" w:cs="Times New Roman"/>
          <w:b/>
          <w:sz w:val="24"/>
          <w:szCs w:val="24"/>
        </w:rPr>
        <w:t>Лица која остварују право на подстицаје</w:t>
      </w:r>
    </w:p>
    <w:p w14:paraId="1EF28BC4" w14:textId="77777777" w:rsidR="00285AAB" w:rsidRPr="009240C1" w:rsidRDefault="00285AAB" w:rsidP="00285AAB">
      <w:pPr>
        <w:pStyle w:val="NoSpacing"/>
        <w:jc w:val="center"/>
        <w:rPr>
          <w:rFonts w:ascii="Times New Roman" w:hAnsi="Times New Roman" w:cs="Times New Roman"/>
          <w:b/>
          <w:sz w:val="24"/>
          <w:szCs w:val="24"/>
        </w:rPr>
      </w:pPr>
    </w:p>
    <w:p w14:paraId="59E89E1E" w14:textId="77777777" w:rsidR="00285AAB" w:rsidRPr="009240C1" w:rsidRDefault="00285AAB" w:rsidP="00285AAB">
      <w:pPr>
        <w:autoSpaceDE w:val="0"/>
        <w:autoSpaceDN w:val="0"/>
        <w:adjustRightInd w:val="0"/>
        <w:spacing w:after="0" w:line="240" w:lineRule="auto"/>
        <w:jc w:val="center"/>
        <w:rPr>
          <w:rFonts w:ascii="Times New Roman" w:hAnsi="Times New Roman" w:cs="Times New Roman"/>
          <w:b/>
          <w:sz w:val="24"/>
          <w:szCs w:val="24"/>
        </w:rPr>
      </w:pPr>
      <w:r w:rsidRPr="009240C1">
        <w:rPr>
          <w:rFonts w:ascii="Times New Roman" w:hAnsi="Times New Roman" w:cs="Times New Roman"/>
          <w:b/>
          <w:sz w:val="24"/>
          <w:szCs w:val="24"/>
        </w:rPr>
        <w:t xml:space="preserve">Члан </w:t>
      </w:r>
      <w:r w:rsidR="003C6CF4" w:rsidRPr="009240C1">
        <w:rPr>
          <w:rFonts w:ascii="Times New Roman" w:hAnsi="Times New Roman" w:cs="Times New Roman"/>
          <w:b/>
          <w:sz w:val="24"/>
          <w:szCs w:val="24"/>
          <w:lang w:val="sr-Cyrl-RS"/>
        </w:rPr>
        <w:t>5</w:t>
      </w:r>
      <w:r w:rsidRPr="009240C1">
        <w:rPr>
          <w:rFonts w:ascii="Times New Roman" w:hAnsi="Times New Roman" w:cs="Times New Roman"/>
          <w:b/>
          <w:sz w:val="24"/>
          <w:szCs w:val="24"/>
        </w:rPr>
        <w:t>.</w:t>
      </w:r>
    </w:p>
    <w:p w14:paraId="4C06BC6A" w14:textId="77777777" w:rsidR="00285AAB" w:rsidRPr="009240C1" w:rsidRDefault="00285AAB" w:rsidP="00285AAB">
      <w:pPr>
        <w:pStyle w:val="NoSpacing"/>
        <w:jc w:val="center"/>
        <w:rPr>
          <w:rFonts w:ascii="Times New Roman" w:hAnsi="Times New Roman" w:cs="Times New Roman"/>
          <w:b/>
          <w:bCs/>
          <w:sz w:val="24"/>
          <w:szCs w:val="24"/>
          <w:lang w:val="sr-Cyrl-RS"/>
        </w:rPr>
      </w:pPr>
    </w:p>
    <w:p w14:paraId="7956B8C6" w14:textId="77777777" w:rsidR="002213A4" w:rsidRPr="009240C1" w:rsidRDefault="003C6CF4" w:rsidP="002213A4">
      <w:pPr>
        <w:pStyle w:val="Default"/>
        <w:ind w:firstLine="1440"/>
        <w:jc w:val="both"/>
        <w:rPr>
          <w:lang w:val="en-US" w:eastAsia="en-US"/>
        </w:rPr>
      </w:pPr>
      <w:r w:rsidRPr="009240C1">
        <w:rPr>
          <w:lang w:val="sr-Cyrl-RS" w:eastAsia="en-US"/>
        </w:rPr>
        <w:t xml:space="preserve"> </w:t>
      </w:r>
      <w:proofErr w:type="spellStart"/>
      <w:r w:rsidR="002213A4" w:rsidRPr="009240C1">
        <w:rPr>
          <w:lang w:val="en-US" w:eastAsia="en-US"/>
        </w:rPr>
        <w:t>Право</w:t>
      </w:r>
      <w:proofErr w:type="spellEnd"/>
      <w:r w:rsidR="002213A4" w:rsidRPr="009240C1">
        <w:rPr>
          <w:lang w:val="en-US" w:eastAsia="en-US"/>
        </w:rPr>
        <w:t xml:space="preserve"> </w:t>
      </w:r>
      <w:proofErr w:type="spellStart"/>
      <w:r w:rsidR="002213A4" w:rsidRPr="009240C1">
        <w:rPr>
          <w:lang w:val="en-US" w:eastAsia="en-US"/>
        </w:rPr>
        <w:t>на</w:t>
      </w:r>
      <w:proofErr w:type="spellEnd"/>
      <w:r w:rsidR="002213A4" w:rsidRPr="009240C1">
        <w:rPr>
          <w:lang w:val="en-US" w:eastAsia="en-US"/>
        </w:rPr>
        <w:t xml:space="preserve"> </w:t>
      </w:r>
      <w:proofErr w:type="spellStart"/>
      <w:r w:rsidR="002213A4" w:rsidRPr="009240C1">
        <w:rPr>
          <w:lang w:val="en-US" w:eastAsia="en-US"/>
        </w:rPr>
        <w:t>подстицаје</w:t>
      </w:r>
      <w:proofErr w:type="spellEnd"/>
      <w:r w:rsidR="002213A4" w:rsidRPr="009240C1">
        <w:rPr>
          <w:lang w:val="en-US" w:eastAsia="en-US"/>
        </w:rPr>
        <w:t xml:space="preserve"> </w:t>
      </w:r>
      <w:proofErr w:type="spellStart"/>
      <w:r w:rsidR="002213A4" w:rsidRPr="009240C1">
        <w:rPr>
          <w:lang w:val="en-US" w:eastAsia="en-US"/>
        </w:rPr>
        <w:t>остварују</w:t>
      </w:r>
      <w:proofErr w:type="spellEnd"/>
      <w:r w:rsidR="002213A4" w:rsidRPr="009240C1">
        <w:rPr>
          <w:lang w:val="en-US" w:eastAsia="en-US"/>
        </w:rPr>
        <w:t xml:space="preserve"> </w:t>
      </w:r>
      <w:proofErr w:type="spellStart"/>
      <w:r w:rsidR="002213A4" w:rsidRPr="009240C1">
        <w:rPr>
          <w:lang w:val="en-US" w:eastAsia="en-US"/>
        </w:rPr>
        <w:t>лица</w:t>
      </w:r>
      <w:proofErr w:type="spellEnd"/>
      <w:r w:rsidR="002213A4" w:rsidRPr="009240C1">
        <w:rPr>
          <w:lang w:val="en-US" w:eastAsia="en-US"/>
        </w:rPr>
        <w:t xml:space="preserve"> </w:t>
      </w:r>
      <w:proofErr w:type="spellStart"/>
      <w:r w:rsidR="002213A4" w:rsidRPr="009240C1">
        <w:rPr>
          <w:lang w:val="en-US" w:eastAsia="en-US"/>
        </w:rPr>
        <w:t>која</w:t>
      </w:r>
      <w:proofErr w:type="spellEnd"/>
      <w:r w:rsidR="002213A4" w:rsidRPr="009240C1">
        <w:rPr>
          <w:lang w:val="en-US" w:eastAsia="en-US"/>
        </w:rPr>
        <w:t xml:space="preserve"> </w:t>
      </w:r>
      <w:proofErr w:type="spellStart"/>
      <w:r w:rsidR="002213A4" w:rsidRPr="009240C1">
        <w:rPr>
          <w:lang w:val="en-US" w:eastAsia="en-US"/>
        </w:rPr>
        <w:t>су</w:t>
      </w:r>
      <w:proofErr w:type="spellEnd"/>
      <w:r w:rsidR="002213A4" w:rsidRPr="009240C1">
        <w:rPr>
          <w:lang w:val="en-US" w:eastAsia="en-US"/>
        </w:rPr>
        <w:t xml:space="preserve"> </w:t>
      </w:r>
      <w:proofErr w:type="spellStart"/>
      <w:r w:rsidR="002213A4" w:rsidRPr="009240C1">
        <w:rPr>
          <w:lang w:val="en-US" w:eastAsia="en-US"/>
        </w:rPr>
        <w:t>уписана</w:t>
      </w:r>
      <w:proofErr w:type="spellEnd"/>
      <w:r w:rsidR="002213A4" w:rsidRPr="009240C1">
        <w:rPr>
          <w:lang w:val="en-US" w:eastAsia="en-US"/>
        </w:rPr>
        <w:t xml:space="preserve"> у </w:t>
      </w:r>
      <w:proofErr w:type="spellStart"/>
      <w:r w:rsidR="002213A4" w:rsidRPr="009240C1">
        <w:rPr>
          <w:lang w:val="en-US" w:eastAsia="en-US"/>
        </w:rPr>
        <w:t>Регистар</w:t>
      </w:r>
      <w:proofErr w:type="spellEnd"/>
      <w:r w:rsidR="002213A4" w:rsidRPr="009240C1">
        <w:rPr>
          <w:lang w:val="en-US" w:eastAsia="en-US"/>
        </w:rPr>
        <w:t xml:space="preserve"> </w:t>
      </w:r>
      <w:proofErr w:type="spellStart"/>
      <w:r w:rsidR="002213A4" w:rsidRPr="009240C1">
        <w:rPr>
          <w:lang w:val="en-US" w:eastAsia="en-US"/>
        </w:rPr>
        <w:t>пољопривредних</w:t>
      </w:r>
      <w:proofErr w:type="spellEnd"/>
      <w:r w:rsidR="002213A4" w:rsidRPr="009240C1">
        <w:rPr>
          <w:lang w:val="en-US" w:eastAsia="en-US"/>
        </w:rPr>
        <w:t xml:space="preserve"> </w:t>
      </w:r>
      <w:proofErr w:type="spellStart"/>
      <w:r w:rsidR="002213A4" w:rsidRPr="009240C1">
        <w:rPr>
          <w:lang w:val="en-US" w:eastAsia="en-US"/>
        </w:rPr>
        <w:t>газдинстава</w:t>
      </w:r>
      <w:proofErr w:type="spellEnd"/>
      <w:r w:rsidR="002213A4" w:rsidRPr="009240C1">
        <w:rPr>
          <w:lang w:val="en-US" w:eastAsia="en-US"/>
        </w:rPr>
        <w:t xml:space="preserve"> (у </w:t>
      </w:r>
      <w:proofErr w:type="spellStart"/>
      <w:r w:rsidR="002213A4" w:rsidRPr="009240C1">
        <w:rPr>
          <w:lang w:val="en-US" w:eastAsia="en-US"/>
        </w:rPr>
        <w:t>даљем</w:t>
      </w:r>
      <w:proofErr w:type="spellEnd"/>
      <w:r w:rsidR="002213A4" w:rsidRPr="009240C1">
        <w:rPr>
          <w:lang w:val="en-US" w:eastAsia="en-US"/>
        </w:rPr>
        <w:t xml:space="preserve"> </w:t>
      </w:r>
      <w:proofErr w:type="spellStart"/>
      <w:r w:rsidR="002213A4" w:rsidRPr="009240C1">
        <w:rPr>
          <w:lang w:val="en-US" w:eastAsia="en-US"/>
        </w:rPr>
        <w:t>тексту</w:t>
      </w:r>
      <w:proofErr w:type="spellEnd"/>
      <w:r w:rsidR="002213A4" w:rsidRPr="009240C1">
        <w:rPr>
          <w:lang w:val="en-US" w:eastAsia="en-US"/>
        </w:rPr>
        <w:t xml:space="preserve">: </w:t>
      </w:r>
      <w:proofErr w:type="spellStart"/>
      <w:r w:rsidR="002213A4" w:rsidRPr="009240C1">
        <w:rPr>
          <w:lang w:val="en-US" w:eastAsia="en-US"/>
        </w:rPr>
        <w:t>Регистар</w:t>
      </w:r>
      <w:proofErr w:type="spellEnd"/>
      <w:r w:rsidR="002213A4" w:rsidRPr="009240C1">
        <w:rPr>
          <w:lang w:val="en-US" w:eastAsia="en-US"/>
        </w:rPr>
        <w:t xml:space="preserve">) и </w:t>
      </w:r>
      <w:proofErr w:type="spellStart"/>
      <w:r w:rsidR="002213A4" w:rsidRPr="009240C1">
        <w:rPr>
          <w:lang w:val="en-US" w:eastAsia="en-US"/>
        </w:rPr>
        <w:t>налазе</w:t>
      </w:r>
      <w:proofErr w:type="spellEnd"/>
      <w:r w:rsidR="002213A4" w:rsidRPr="009240C1">
        <w:rPr>
          <w:lang w:val="en-US" w:eastAsia="en-US"/>
        </w:rPr>
        <w:t xml:space="preserve"> </w:t>
      </w:r>
      <w:proofErr w:type="spellStart"/>
      <w:r w:rsidR="002213A4" w:rsidRPr="009240C1">
        <w:rPr>
          <w:lang w:val="en-US" w:eastAsia="en-US"/>
        </w:rPr>
        <w:t>се</w:t>
      </w:r>
      <w:proofErr w:type="spellEnd"/>
      <w:r w:rsidR="002213A4" w:rsidRPr="009240C1">
        <w:rPr>
          <w:lang w:val="en-US" w:eastAsia="en-US"/>
        </w:rPr>
        <w:t xml:space="preserve"> у </w:t>
      </w:r>
      <w:proofErr w:type="spellStart"/>
      <w:r w:rsidR="002213A4" w:rsidRPr="009240C1">
        <w:rPr>
          <w:lang w:val="en-US" w:eastAsia="en-US"/>
        </w:rPr>
        <w:t>активном</w:t>
      </w:r>
      <w:proofErr w:type="spellEnd"/>
      <w:r w:rsidR="002213A4" w:rsidRPr="009240C1">
        <w:rPr>
          <w:lang w:val="en-US" w:eastAsia="en-US"/>
        </w:rPr>
        <w:t xml:space="preserve"> </w:t>
      </w:r>
      <w:proofErr w:type="spellStart"/>
      <w:r w:rsidR="002213A4" w:rsidRPr="009240C1">
        <w:rPr>
          <w:lang w:val="en-US" w:eastAsia="en-US"/>
        </w:rPr>
        <w:t>статусу</w:t>
      </w:r>
      <w:proofErr w:type="spellEnd"/>
      <w:r w:rsidR="002213A4" w:rsidRPr="009240C1">
        <w:rPr>
          <w:lang w:val="en-US" w:eastAsia="en-US"/>
        </w:rPr>
        <w:t xml:space="preserve">, и </w:t>
      </w:r>
      <w:proofErr w:type="spellStart"/>
      <w:r w:rsidR="002213A4" w:rsidRPr="009240C1">
        <w:rPr>
          <w:lang w:val="en-US" w:eastAsia="en-US"/>
        </w:rPr>
        <w:t>то</w:t>
      </w:r>
      <w:proofErr w:type="spellEnd"/>
      <w:r w:rsidR="002213A4" w:rsidRPr="009240C1">
        <w:rPr>
          <w:lang w:val="en-US" w:eastAsia="en-US"/>
        </w:rPr>
        <w:t>:</w:t>
      </w:r>
    </w:p>
    <w:p w14:paraId="0EFB85B5"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9240C1">
        <w:rPr>
          <w:rFonts w:ascii="Times New Roman" w:eastAsia="Calibri" w:hAnsi="Times New Roman" w:cs="Times New Roman"/>
          <w:color w:val="000000"/>
          <w:sz w:val="24"/>
          <w:szCs w:val="24"/>
          <w:lang w:val="en-US" w:eastAsia="en-US"/>
        </w:rPr>
        <w:t xml:space="preserve">1) </w:t>
      </w:r>
      <w:proofErr w:type="spellStart"/>
      <w:r w:rsidRPr="009240C1">
        <w:rPr>
          <w:rFonts w:ascii="Times New Roman" w:eastAsia="Calibri" w:hAnsi="Times New Roman" w:cs="Times New Roman"/>
          <w:color w:val="000000"/>
          <w:sz w:val="24"/>
          <w:szCs w:val="24"/>
          <w:lang w:val="en-US" w:eastAsia="en-US"/>
        </w:rPr>
        <w:t>предузетник</w:t>
      </w:r>
      <w:proofErr w:type="spellEnd"/>
      <w:r w:rsidRPr="009240C1">
        <w:rPr>
          <w:rFonts w:ascii="Times New Roman" w:eastAsia="Calibri" w:hAnsi="Times New Roman" w:cs="Times New Roman"/>
          <w:color w:val="000000"/>
          <w:sz w:val="24"/>
          <w:szCs w:val="24"/>
          <w:lang w:val="en-US" w:eastAsia="en-US"/>
        </w:rPr>
        <w:t>;</w:t>
      </w:r>
    </w:p>
    <w:p w14:paraId="62453B4E"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9240C1">
        <w:rPr>
          <w:rFonts w:ascii="Times New Roman" w:eastAsia="Calibri" w:hAnsi="Times New Roman" w:cs="Times New Roman"/>
          <w:color w:val="000000"/>
          <w:sz w:val="24"/>
          <w:szCs w:val="24"/>
          <w:lang w:val="en-US" w:eastAsia="en-US"/>
        </w:rPr>
        <w:t xml:space="preserve">2) </w:t>
      </w:r>
      <w:proofErr w:type="spellStart"/>
      <w:r w:rsidRPr="009240C1">
        <w:rPr>
          <w:rFonts w:ascii="Times New Roman" w:eastAsia="Calibri" w:hAnsi="Times New Roman" w:cs="Times New Roman"/>
          <w:color w:val="000000"/>
          <w:sz w:val="24"/>
          <w:szCs w:val="24"/>
          <w:lang w:val="en-US" w:eastAsia="en-US"/>
        </w:rPr>
        <w:t>привредно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друштво</w:t>
      </w:r>
      <w:proofErr w:type="spellEnd"/>
      <w:r w:rsidRPr="009240C1">
        <w:rPr>
          <w:rFonts w:ascii="Times New Roman" w:eastAsia="Calibri" w:hAnsi="Times New Roman" w:cs="Times New Roman"/>
          <w:color w:val="000000"/>
          <w:sz w:val="24"/>
          <w:szCs w:val="24"/>
          <w:lang w:val="en-US" w:eastAsia="en-US"/>
        </w:rPr>
        <w:t>;</w:t>
      </w:r>
    </w:p>
    <w:p w14:paraId="15011547"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9240C1">
        <w:rPr>
          <w:rFonts w:ascii="Times New Roman" w:eastAsia="Calibri" w:hAnsi="Times New Roman" w:cs="Times New Roman"/>
          <w:color w:val="000000"/>
          <w:sz w:val="24"/>
          <w:szCs w:val="24"/>
          <w:lang w:val="en-US" w:eastAsia="en-US"/>
        </w:rPr>
        <w:t xml:space="preserve">3) </w:t>
      </w:r>
      <w:proofErr w:type="spellStart"/>
      <w:r w:rsidRPr="009240C1">
        <w:rPr>
          <w:rFonts w:ascii="Times New Roman" w:eastAsia="Calibri" w:hAnsi="Times New Roman" w:cs="Times New Roman"/>
          <w:color w:val="000000"/>
          <w:sz w:val="24"/>
          <w:szCs w:val="24"/>
          <w:lang w:val="en-US" w:eastAsia="en-US"/>
        </w:rPr>
        <w:t>земљорадничка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задруга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која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најмање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пет</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чланова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задруге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уписани</w:t>
      </w:r>
      <w:proofErr w:type="spellEnd"/>
      <w:r w:rsidRPr="009240C1">
        <w:rPr>
          <w:rFonts w:ascii="Times New Roman" w:eastAsia="Calibri" w:hAnsi="Times New Roman" w:cs="Times New Roman"/>
          <w:color w:val="000000"/>
          <w:sz w:val="24"/>
          <w:szCs w:val="24"/>
          <w:lang w:val="en-US" w:eastAsia="en-US"/>
        </w:rPr>
        <w:t xml:space="preserve"> у </w:t>
      </w:r>
      <w:proofErr w:type="spellStart"/>
      <w:r w:rsidRPr="009240C1">
        <w:rPr>
          <w:rFonts w:ascii="Times New Roman" w:eastAsia="Calibri" w:hAnsi="Times New Roman" w:cs="Times New Roman"/>
          <w:color w:val="000000"/>
          <w:sz w:val="24"/>
          <w:szCs w:val="24"/>
          <w:lang w:val="en-US" w:eastAsia="en-US"/>
        </w:rPr>
        <w:t>Регистар</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као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носиоци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или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чланови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пет</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различитих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комерцијалних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породичних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пољопривредних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газдинстава</w:t>
      </w:r>
      <w:proofErr w:type="spellEnd"/>
      <w:r w:rsidRPr="009240C1">
        <w:rPr>
          <w:rFonts w:ascii="Times New Roman" w:eastAsia="Calibri" w:hAnsi="Times New Roman" w:cs="Times New Roman"/>
          <w:color w:val="000000"/>
          <w:sz w:val="24"/>
          <w:szCs w:val="24"/>
          <w:lang w:val="en-US" w:eastAsia="en-US"/>
        </w:rPr>
        <w:t xml:space="preserve"> у </w:t>
      </w:r>
      <w:proofErr w:type="spellStart"/>
      <w:r w:rsidRPr="009240C1">
        <w:rPr>
          <w:rFonts w:ascii="Times New Roman" w:eastAsia="Calibri" w:hAnsi="Times New Roman" w:cs="Times New Roman"/>
          <w:color w:val="000000"/>
          <w:sz w:val="24"/>
          <w:szCs w:val="24"/>
          <w:lang w:val="en-US" w:eastAsia="en-US"/>
        </w:rPr>
        <w:t>активном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статусу</w:t>
      </w:r>
      <w:proofErr w:type="spellEnd"/>
      <w:r w:rsidRPr="009240C1">
        <w:rPr>
          <w:rFonts w:ascii="Times New Roman" w:eastAsia="Calibri" w:hAnsi="Times New Roman" w:cs="Times New Roman"/>
          <w:color w:val="000000"/>
          <w:sz w:val="24"/>
          <w:szCs w:val="24"/>
          <w:lang w:val="sr-Cyrl-RS" w:eastAsia="en-US"/>
        </w:rPr>
        <w:t>;</w:t>
      </w:r>
    </w:p>
    <w:p w14:paraId="6599F485"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eastAsia="en-US"/>
        </w:rPr>
      </w:pPr>
      <w:bookmarkStart w:id="1" w:name="_Hlk39831797"/>
      <w:r w:rsidRPr="009240C1">
        <w:rPr>
          <w:rFonts w:ascii="Times New Roman" w:eastAsia="Calibri" w:hAnsi="Times New Roman" w:cs="Times New Roman"/>
          <w:color w:val="000000"/>
          <w:sz w:val="24"/>
          <w:szCs w:val="24"/>
          <w:lang w:eastAsia="en-US"/>
        </w:rPr>
        <w:t xml:space="preserve">4) </w:t>
      </w:r>
      <w:r w:rsidRPr="009240C1">
        <w:rPr>
          <w:rFonts w:ascii="Times New Roman" w:eastAsia="Calibri" w:hAnsi="Times New Roman" w:cs="Times New Roman"/>
          <w:color w:val="000000"/>
          <w:sz w:val="24"/>
          <w:szCs w:val="24"/>
          <w:lang w:val="sr-Cyrl-RS" w:eastAsia="en-US"/>
        </w:rPr>
        <w:t>задужбина регистрована у складу са законом којим се уређују задужбине и фондације</w:t>
      </w:r>
      <w:r w:rsidRPr="009240C1">
        <w:rPr>
          <w:rFonts w:ascii="Times New Roman" w:eastAsia="Calibri" w:hAnsi="Times New Roman" w:cs="Times New Roman"/>
          <w:color w:val="000000"/>
          <w:sz w:val="24"/>
          <w:szCs w:val="24"/>
          <w:lang w:val="en-GB" w:eastAsia="en-US"/>
        </w:rPr>
        <w:t>;</w:t>
      </w:r>
    </w:p>
    <w:p w14:paraId="5E468734"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9240C1">
        <w:rPr>
          <w:rFonts w:ascii="Times New Roman" w:eastAsia="Calibri" w:hAnsi="Times New Roman" w:cs="Times New Roman"/>
          <w:color w:val="000000"/>
          <w:sz w:val="24"/>
          <w:szCs w:val="24"/>
          <w:lang w:val="sr-Cyrl-RS" w:eastAsia="en-US"/>
        </w:rPr>
        <w:t>5) црква и верска заједница, регистроване у складу са законом којим се уређују цркве и верске заједнице</w:t>
      </w:r>
      <w:r w:rsidRPr="009240C1">
        <w:rPr>
          <w:rFonts w:ascii="Times New Roman" w:eastAsia="Calibri" w:hAnsi="Times New Roman" w:cs="Times New Roman"/>
          <w:color w:val="000000"/>
          <w:sz w:val="24"/>
          <w:szCs w:val="24"/>
          <w:lang w:eastAsia="en-US"/>
        </w:rPr>
        <w:t>.</w:t>
      </w:r>
    </w:p>
    <w:p w14:paraId="4BE5C01A" w14:textId="77777777" w:rsidR="00846DD8" w:rsidRPr="009240C1" w:rsidRDefault="00846DD8"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bookmarkEnd w:id="1"/>
    <w:p w14:paraId="52BDBD84"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proofErr w:type="spellStart"/>
      <w:r w:rsidRPr="009240C1">
        <w:rPr>
          <w:rFonts w:ascii="Times New Roman" w:eastAsia="Calibri" w:hAnsi="Times New Roman" w:cs="Times New Roman"/>
          <w:color w:val="000000"/>
          <w:sz w:val="24"/>
          <w:szCs w:val="24"/>
          <w:lang w:val="en-US" w:eastAsia="en-US"/>
        </w:rPr>
        <w:t>Лице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става</w:t>
      </w:r>
      <w:proofErr w:type="spellEnd"/>
      <w:r w:rsidRPr="009240C1">
        <w:rPr>
          <w:rFonts w:ascii="Times New Roman" w:eastAsia="Calibri" w:hAnsi="Times New Roman" w:cs="Times New Roman"/>
          <w:color w:val="000000"/>
          <w:sz w:val="24"/>
          <w:szCs w:val="24"/>
          <w:lang w:val="en-US" w:eastAsia="en-US"/>
        </w:rPr>
        <w:t xml:space="preserve"> 1. </w:t>
      </w:r>
      <w:r w:rsidRPr="009240C1">
        <w:rPr>
          <w:rFonts w:ascii="Times New Roman" w:eastAsia="Calibri" w:hAnsi="Times New Roman" w:cs="Times New Roman"/>
          <w:color w:val="000000"/>
          <w:sz w:val="24"/>
          <w:szCs w:val="24"/>
          <w:lang w:val="sr-Cyrl-RS" w:eastAsia="en-US"/>
        </w:rPr>
        <w:t>тач</w:t>
      </w:r>
      <w:r w:rsidRPr="009240C1">
        <w:rPr>
          <w:rFonts w:ascii="Times New Roman" w:eastAsia="Calibri" w:hAnsi="Times New Roman" w:cs="Times New Roman"/>
          <w:color w:val="000000"/>
          <w:sz w:val="24"/>
          <w:szCs w:val="24"/>
          <w:lang w:val="en-GB" w:eastAsia="en-US"/>
        </w:rPr>
        <w:t>.</w:t>
      </w:r>
      <w:r w:rsidRPr="009240C1">
        <w:rPr>
          <w:rFonts w:ascii="Times New Roman" w:eastAsia="Calibri" w:hAnsi="Times New Roman" w:cs="Times New Roman"/>
          <w:color w:val="000000"/>
          <w:sz w:val="24"/>
          <w:szCs w:val="24"/>
          <w:lang w:val="sr-Cyrl-RS" w:eastAsia="en-US"/>
        </w:rPr>
        <w:t xml:space="preserve"> 1) - 4) </w:t>
      </w:r>
      <w:proofErr w:type="spellStart"/>
      <w:r w:rsidRPr="009240C1">
        <w:rPr>
          <w:rFonts w:ascii="Times New Roman" w:eastAsia="Calibri" w:hAnsi="Times New Roman" w:cs="Times New Roman"/>
          <w:color w:val="000000"/>
          <w:sz w:val="24"/>
          <w:szCs w:val="24"/>
          <w:lang w:val="en-US" w:eastAsia="en-US"/>
        </w:rPr>
        <w:t>овог</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члана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може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оствари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право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подстицаје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ако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уписано</w:t>
      </w:r>
      <w:proofErr w:type="spellEnd"/>
      <w:r w:rsidRPr="009240C1">
        <w:rPr>
          <w:rFonts w:ascii="Times New Roman" w:eastAsia="Calibri" w:hAnsi="Times New Roman" w:cs="Times New Roman"/>
          <w:color w:val="000000"/>
          <w:sz w:val="24"/>
          <w:szCs w:val="24"/>
          <w:lang w:val="en-US" w:eastAsia="en-US"/>
        </w:rPr>
        <w:t xml:space="preserve"> у </w:t>
      </w:r>
      <w:proofErr w:type="spellStart"/>
      <w:r w:rsidRPr="009240C1">
        <w:rPr>
          <w:rFonts w:ascii="Times New Roman" w:eastAsia="Calibri" w:hAnsi="Times New Roman" w:cs="Times New Roman"/>
          <w:color w:val="000000"/>
          <w:sz w:val="24"/>
          <w:szCs w:val="24"/>
          <w:lang w:val="en-US" w:eastAsia="en-US"/>
        </w:rPr>
        <w:t>Регистар</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привредних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субјеката</w:t>
      </w:r>
      <w:proofErr w:type="spellEnd"/>
      <w:r w:rsidRPr="009240C1">
        <w:rPr>
          <w:rFonts w:ascii="Times New Roman" w:eastAsia="Calibri" w:hAnsi="Times New Roman" w:cs="Times New Roman"/>
          <w:color w:val="000000"/>
          <w:sz w:val="24"/>
          <w:szCs w:val="24"/>
          <w:lang w:val="sr-Cyrl-RS" w:eastAsia="en-US"/>
        </w:rPr>
        <w:t>, односно Регистар задужбина и фондација</w:t>
      </w:r>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ако</w:t>
      </w:r>
      <w:proofErr w:type="spellEnd"/>
      <w:r w:rsidRPr="009240C1">
        <w:rPr>
          <w:rFonts w:ascii="Times New Roman" w:eastAsia="Calibri" w:hAnsi="Times New Roman" w:cs="Times New Roman"/>
          <w:color w:val="000000"/>
          <w:sz w:val="24"/>
          <w:szCs w:val="24"/>
          <w:lang w:val="en-US" w:eastAsia="en-US"/>
        </w:rPr>
        <w:t xml:space="preserve"> у </w:t>
      </w:r>
      <w:proofErr w:type="spellStart"/>
      <w:r w:rsidRPr="009240C1">
        <w:rPr>
          <w:rFonts w:ascii="Times New Roman" w:eastAsia="Calibri" w:hAnsi="Times New Roman" w:cs="Times New Roman"/>
          <w:color w:val="000000"/>
          <w:sz w:val="24"/>
          <w:szCs w:val="24"/>
          <w:lang w:val="en-US" w:eastAsia="en-US"/>
        </w:rPr>
        <w:t>Агенцији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привредне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регистре</w:t>
      </w:r>
      <w:proofErr w:type="spellEnd"/>
      <w:r w:rsidRPr="009240C1">
        <w:rPr>
          <w:rFonts w:ascii="Times New Roman" w:eastAsia="Calibri" w:hAnsi="Times New Roman" w:cs="Times New Roman"/>
          <w:color w:val="000000"/>
          <w:sz w:val="24"/>
          <w:szCs w:val="24"/>
          <w:lang w:val="en-US" w:eastAsia="en-US"/>
        </w:rPr>
        <w:t>:</w:t>
      </w:r>
    </w:p>
    <w:p w14:paraId="541C52CF"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9240C1">
        <w:rPr>
          <w:rFonts w:ascii="Times New Roman" w:eastAsia="Calibri" w:hAnsi="Times New Roman" w:cs="Times New Roman"/>
          <w:color w:val="000000"/>
          <w:sz w:val="24"/>
          <w:szCs w:val="24"/>
          <w:lang w:val="en-US" w:eastAsia="en-US"/>
        </w:rPr>
        <w:t xml:space="preserve">1) </w:t>
      </w:r>
      <w:proofErr w:type="spellStart"/>
      <w:r w:rsidRPr="009240C1">
        <w:rPr>
          <w:rFonts w:ascii="Times New Roman" w:eastAsia="Calibri" w:hAnsi="Times New Roman" w:cs="Times New Roman"/>
          <w:color w:val="000000"/>
          <w:sz w:val="24"/>
          <w:szCs w:val="24"/>
          <w:lang w:val="en-US" w:eastAsia="en-US"/>
        </w:rPr>
        <w:t>није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регистровано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изречена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правоснажна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судска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или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управна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мера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забране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обављања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делатности</w:t>
      </w:r>
      <w:proofErr w:type="spellEnd"/>
      <w:r w:rsidRPr="009240C1">
        <w:rPr>
          <w:rFonts w:ascii="Times New Roman" w:eastAsia="Calibri" w:hAnsi="Times New Roman" w:cs="Times New Roman"/>
          <w:color w:val="000000"/>
          <w:sz w:val="24"/>
          <w:szCs w:val="24"/>
          <w:lang w:val="en-US" w:eastAsia="en-US"/>
        </w:rPr>
        <w:t>;</w:t>
      </w:r>
    </w:p>
    <w:p w14:paraId="5DA1B194"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9240C1">
        <w:rPr>
          <w:rFonts w:ascii="Times New Roman" w:eastAsia="Calibri" w:hAnsi="Times New Roman" w:cs="Times New Roman"/>
          <w:color w:val="000000"/>
          <w:sz w:val="24"/>
          <w:szCs w:val="24"/>
          <w:lang w:val="en-US" w:eastAsia="en-US"/>
        </w:rPr>
        <w:t xml:space="preserve">2) </w:t>
      </w:r>
      <w:proofErr w:type="spellStart"/>
      <w:r w:rsidRPr="009240C1">
        <w:rPr>
          <w:rFonts w:ascii="Times New Roman" w:eastAsia="Calibri" w:hAnsi="Times New Roman" w:cs="Times New Roman"/>
          <w:color w:val="000000"/>
          <w:sz w:val="24"/>
          <w:szCs w:val="24"/>
          <w:lang w:val="en-US" w:eastAsia="en-US"/>
        </w:rPr>
        <w:t>није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регистровано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осуђивано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због</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привредног</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преступа</w:t>
      </w:r>
      <w:proofErr w:type="spellEnd"/>
      <w:r w:rsidRPr="009240C1">
        <w:rPr>
          <w:rFonts w:ascii="Times New Roman" w:eastAsia="Calibri" w:hAnsi="Times New Roman" w:cs="Times New Roman"/>
          <w:color w:val="000000"/>
          <w:sz w:val="24"/>
          <w:szCs w:val="24"/>
          <w:lang w:val="en-US" w:eastAsia="en-US"/>
        </w:rPr>
        <w:t>;</w:t>
      </w:r>
    </w:p>
    <w:p w14:paraId="1F266790"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9240C1">
        <w:rPr>
          <w:rFonts w:ascii="Times New Roman" w:eastAsia="Calibri" w:hAnsi="Times New Roman" w:cs="Times New Roman"/>
          <w:color w:val="000000"/>
          <w:sz w:val="24"/>
          <w:szCs w:val="24"/>
          <w:lang w:val="en-US" w:eastAsia="en-US"/>
        </w:rPr>
        <w:lastRenderedPageBreak/>
        <w:t xml:space="preserve">3) </w:t>
      </w:r>
      <w:proofErr w:type="spellStart"/>
      <w:r w:rsidRPr="009240C1">
        <w:rPr>
          <w:rFonts w:ascii="Times New Roman" w:eastAsia="Calibri" w:hAnsi="Times New Roman" w:cs="Times New Roman"/>
          <w:color w:val="000000"/>
          <w:sz w:val="24"/>
          <w:szCs w:val="24"/>
          <w:lang w:val="en-US" w:eastAsia="en-US"/>
        </w:rPr>
        <w:t>није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регистрован</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поступак</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ликвидације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или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стечаја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нити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престао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постоји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услед</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судске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или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одлуке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другог</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органа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обавезујућом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снагом</w:t>
      </w:r>
      <w:proofErr w:type="spellEnd"/>
      <w:r w:rsidRPr="009240C1">
        <w:rPr>
          <w:rFonts w:ascii="Times New Roman" w:eastAsia="Calibri" w:hAnsi="Times New Roman" w:cs="Times New Roman"/>
          <w:color w:val="000000"/>
          <w:sz w:val="24"/>
          <w:szCs w:val="24"/>
          <w:lang w:val="en-US" w:eastAsia="en-US"/>
        </w:rPr>
        <w:t>.</w:t>
      </w:r>
    </w:p>
    <w:p w14:paraId="17C2F247" w14:textId="77777777" w:rsidR="00846DD8" w:rsidRPr="009240C1" w:rsidRDefault="00846DD8"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1F5FCF43"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roofErr w:type="spellStart"/>
      <w:r w:rsidRPr="009240C1">
        <w:rPr>
          <w:rFonts w:ascii="Times New Roman" w:eastAsia="Calibri" w:hAnsi="Times New Roman" w:cs="Times New Roman"/>
          <w:color w:val="000000"/>
          <w:sz w:val="24"/>
          <w:szCs w:val="24"/>
          <w:lang w:val="en-US" w:eastAsia="en-US"/>
        </w:rPr>
        <w:t>Привредно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друштво</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земљорадничка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задруга</w:t>
      </w:r>
      <w:proofErr w:type="spellEnd"/>
      <w:r w:rsidRPr="009240C1">
        <w:rPr>
          <w:rFonts w:ascii="Times New Roman" w:eastAsia="Calibri" w:hAnsi="Times New Roman" w:cs="Times New Roman"/>
          <w:color w:val="000000"/>
          <w:sz w:val="24"/>
          <w:szCs w:val="24"/>
          <w:lang w:val="en-US" w:eastAsia="en-US"/>
        </w:rPr>
        <w:t xml:space="preserve">, </w:t>
      </w:r>
      <w:bookmarkStart w:id="2" w:name="_Hlk39531785"/>
      <w:proofErr w:type="spellStart"/>
      <w:r w:rsidRPr="009240C1">
        <w:rPr>
          <w:rFonts w:ascii="Times New Roman" w:eastAsia="Calibri" w:hAnsi="Times New Roman" w:cs="Times New Roman"/>
          <w:color w:val="000000"/>
          <w:sz w:val="24"/>
          <w:szCs w:val="24"/>
          <w:lang w:val="en-US" w:eastAsia="en-US"/>
        </w:rPr>
        <w:t>поред</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услова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става</w:t>
      </w:r>
      <w:proofErr w:type="spellEnd"/>
      <w:r w:rsidRPr="009240C1">
        <w:rPr>
          <w:rFonts w:ascii="Times New Roman" w:eastAsia="Calibri" w:hAnsi="Times New Roman" w:cs="Times New Roman"/>
          <w:color w:val="000000"/>
          <w:sz w:val="24"/>
          <w:szCs w:val="24"/>
          <w:lang w:val="en-US" w:eastAsia="en-US"/>
        </w:rPr>
        <w:t xml:space="preserve"> 2. </w:t>
      </w:r>
      <w:proofErr w:type="spellStart"/>
      <w:r w:rsidRPr="009240C1">
        <w:rPr>
          <w:rFonts w:ascii="Times New Roman" w:eastAsia="Calibri" w:hAnsi="Times New Roman" w:cs="Times New Roman"/>
          <w:color w:val="000000"/>
          <w:sz w:val="24"/>
          <w:szCs w:val="24"/>
          <w:lang w:val="en-US" w:eastAsia="en-US"/>
        </w:rPr>
        <w:t>овог</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члана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остварује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право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подстицаје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ако</w:t>
      </w:r>
      <w:bookmarkEnd w:id="2"/>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разврстано</w:t>
      </w:r>
      <w:proofErr w:type="spellEnd"/>
      <w:r w:rsidRPr="009240C1">
        <w:rPr>
          <w:rFonts w:ascii="Times New Roman" w:eastAsia="Calibri" w:hAnsi="Times New Roman" w:cs="Times New Roman"/>
          <w:color w:val="000000"/>
          <w:sz w:val="24"/>
          <w:szCs w:val="24"/>
          <w:lang w:val="en-US" w:eastAsia="en-US"/>
        </w:rPr>
        <w:t xml:space="preserve"> у </w:t>
      </w:r>
      <w:proofErr w:type="spellStart"/>
      <w:r w:rsidRPr="009240C1">
        <w:rPr>
          <w:rFonts w:ascii="Times New Roman" w:eastAsia="Calibri" w:hAnsi="Times New Roman" w:cs="Times New Roman"/>
          <w:color w:val="000000"/>
          <w:sz w:val="24"/>
          <w:szCs w:val="24"/>
          <w:lang w:val="en-US" w:eastAsia="en-US"/>
        </w:rPr>
        <w:t>микро</w:t>
      </w:r>
      <w:proofErr w:type="spellEnd"/>
      <w:r w:rsidRPr="009240C1">
        <w:rPr>
          <w:rFonts w:ascii="Times New Roman" w:eastAsia="Calibri" w:hAnsi="Times New Roman" w:cs="Times New Roman"/>
          <w:color w:val="000000"/>
          <w:sz w:val="24"/>
          <w:szCs w:val="24"/>
          <w:lang w:val="sr-Cyrl-RS" w:eastAsia="en-US"/>
        </w:rPr>
        <w:t xml:space="preserve">, </w:t>
      </w:r>
      <w:proofErr w:type="spellStart"/>
      <w:r w:rsidRPr="009240C1">
        <w:rPr>
          <w:rFonts w:ascii="Times New Roman" w:eastAsia="Calibri" w:hAnsi="Times New Roman" w:cs="Times New Roman"/>
          <w:color w:val="000000"/>
          <w:sz w:val="24"/>
          <w:szCs w:val="24"/>
          <w:lang w:val="en-US" w:eastAsia="en-US"/>
        </w:rPr>
        <w:t>мало</w:t>
      </w:r>
      <w:proofErr w:type="spellEnd"/>
      <w:r w:rsidRPr="009240C1">
        <w:rPr>
          <w:rFonts w:ascii="Times New Roman" w:eastAsia="Calibri" w:hAnsi="Times New Roman" w:cs="Times New Roman"/>
          <w:color w:val="000000"/>
          <w:sz w:val="24"/>
          <w:szCs w:val="24"/>
          <w:lang w:val="en-US" w:eastAsia="en-US"/>
        </w:rPr>
        <w:t xml:space="preserve"> </w:t>
      </w:r>
      <w:r w:rsidRPr="009240C1">
        <w:rPr>
          <w:rFonts w:ascii="Times New Roman" w:eastAsia="Calibri" w:hAnsi="Times New Roman" w:cs="Times New Roman"/>
          <w:color w:val="000000"/>
          <w:sz w:val="24"/>
          <w:szCs w:val="24"/>
          <w:lang w:val="sr-Cyrl-RS" w:eastAsia="en-US"/>
        </w:rPr>
        <w:t xml:space="preserve">или средње </w:t>
      </w:r>
      <w:proofErr w:type="spellStart"/>
      <w:r w:rsidRPr="009240C1">
        <w:rPr>
          <w:rFonts w:ascii="Times New Roman" w:eastAsia="Calibri" w:hAnsi="Times New Roman" w:cs="Times New Roman"/>
          <w:color w:val="000000"/>
          <w:sz w:val="24"/>
          <w:szCs w:val="24"/>
          <w:lang w:val="en-US" w:eastAsia="en-US"/>
        </w:rPr>
        <w:t>правно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лице</w:t>
      </w:r>
      <w:proofErr w:type="spellEnd"/>
      <w:r w:rsidRPr="009240C1">
        <w:rPr>
          <w:rFonts w:ascii="Times New Roman" w:eastAsia="Calibri" w:hAnsi="Times New Roman" w:cs="Times New Roman"/>
          <w:color w:val="000000"/>
          <w:sz w:val="24"/>
          <w:szCs w:val="24"/>
          <w:lang w:val="en-US" w:eastAsia="en-US"/>
        </w:rPr>
        <w:t xml:space="preserve">, у </w:t>
      </w:r>
      <w:proofErr w:type="spellStart"/>
      <w:r w:rsidRPr="009240C1">
        <w:rPr>
          <w:rFonts w:ascii="Times New Roman" w:eastAsia="Calibri" w:hAnsi="Times New Roman" w:cs="Times New Roman"/>
          <w:color w:val="000000"/>
          <w:sz w:val="24"/>
          <w:szCs w:val="24"/>
          <w:lang w:val="en-US" w:eastAsia="en-US"/>
        </w:rPr>
        <w:t>складу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законом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којим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уређује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рачуноводство</w:t>
      </w:r>
      <w:proofErr w:type="spellEnd"/>
      <w:r w:rsidRPr="009240C1">
        <w:rPr>
          <w:rFonts w:ascii="Times New Roman" w:eastAsia="Calibri" w:hAnsi="Times New Roman" w:cs="Times New Roman"/>
          <w:color w:val="000000"/>
          <w:sz w:val="24"/>
          <w:szCs w:val="24"/>
          <w:lang w:val="sr-Cyrl-RS" w:eastAsia="en-US"/>
        </w:rPr>
        <w:t>.</w:t>
      </w:r>
    </w:p>
    <w:p w14:paraId="2CD54F82" w14:textId="77777777" w:rsidR="00846DD8" w:rsidRPr="009240C1" w:rsidRDefault="00846DD8"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399F0FE9" w14:textId="77777777" w:rsidR="002213A4" w:rsidRPr="009240C1" w:rsidRDefault="002213A4"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9240C1">
        <w:rPr>
          <w:rFonts w:ascii="Times New Roman" w:eastAsia="Calibri" w:hAnsi="Times New Roman" w:cs="Times New Roman"/>
          <w:color w:val="000000"/>
          <w:sz w:val="24"/>
          <w:szCs w:val="24"/>
          <w:lang w:val="sr-Cyrl-RS" w:eastAsia="en-US"/>
        </w:rPr>
        <w:t xml:space="preserve">Црква и верска заједница </w:t>
      </w:r>
      <w:proofErr w:type="spellStart"/>
      <w:r w:rsidRPr="009240C1">
        <w:rPr>
          <w:rFonts w:ascii="Times New Roman" w:eastAsia="Calibri" w:hAnsi="Times New Roman" w:cs="Times New Roman"/>
          <w:color w:val="000000"/>
          <w:sz w:val="24"/>
          <w:szCs w:val="24"/>
          <w:lang w:val="en-US" w:eastAsia="en-US"/>
        </w:rPr>
        <w:t>остварује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право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подстицаје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ако</w:t>
      </w:r>
      <w:proofErr w:type="spellEnd"/>
      <w:r w:rsidRPr="009240C1">
        <w:rPr>
          <w:rFonts w:ascii="Times New Roman" w:eastAsia="Calibri" w:hAnsi="Times New Roman" w:cs="Times New Roman"/>
          <w:color w:val="000000"/>
          <w:sz w:val="24"/>
          <w:szCs w:val="24"/>
          <w:lang w:val="sr-Cyrl-RS" w:eastAsia="en-US"/>
        </w:rPr>
        <w:t xml:space="preserve"> је уписано у Регистар цркава и верских заједница.</w:t>
      </w:r>
    </w:p>
    <w:p w14:paraId="0E57ED2B" w14:textId="77777777" w:rsidR="00846DD8" w:rsidRPr="009240C1" w:rsidRDefault="00846DD8" w:rsidP="002213A4">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24D2608B" w14:textId="341D7575" w:rsidR="003D162A" w:rsidRPr="009240C1" w:rsidRDefault="002213A4" w:rsidP="00FB294B">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en-US" w:eastAsia="en-US"/>
        </w:rPr>
      </w:pPr>
      <w:r w:rsidRPr="009240C1">
        <w:rPr>
          <w:rFonts w:ascii="Times New Roman" w:eastAsia="Calibri" w:hAnsi="Times New Roman" w:cs="Times New Roman"/>
          <w:color w:val="000000"/>
          <w:sz w:val="24"/>
          <w:szCs w:val="24"/>
          <w:lang w:val="sr-Cyrl-RS" w:eastAsia="en-US"/>
        </w:rPr>
        <w:t xml:space="preserve">Задужбина </w:t>
      </w:r>
      <w:proofErr w:type="spellStart"/>
      <w:r w:rsidRPr="009240C1">
        <w:rPr>
          <w:rFonts w:ascii="Times New Roman" w:eastAsia="Calibri" w:hAnsi="Times New Roman" w:cs="Times New Roman"/>
          <w:color w:val="000000"/>
          <w:sz w:val="24"/>
          <w:szCs w:val="24"/>
          <w:lang w:val="en-US" w:eastAsia="en-US"/>
        </w:rPr>
        <w:t>поред</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услова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става</w:t>
      </w:r>
      <w:proofErr w:type="spellEnd"/>
      <w:r w:rsidRPr="009240C1">
        <w:rPr>
          <w:rFonts w:ascii="Times New Roman" w:eastAsia="Calibri" w:hAnsi="Times New Roman" w:cs="Times New Roman"/>
          <w:color w:val="000000"/>
          <w:sz w:val="24"/>
          <w:szCs w:val="24"/>
          <w:lang w:val="en-US" w:eastAsia="en-US"/>
        </w:rPr>
        <w:t xml:space="preserve"> 2. </w:t>
      </w:r>
      <w:proofErr w:type="spellStart"/>
      <w:r w:rsidRPr="009240C1">
        <w:rPr>
          <w:rFonts w:ascii="Times New Roman" w:eastAsia="Calibri" w:hAnsi="Times New Roman" w:cs="Times New Roman"/>
          <w:color w:val="000000"/>
          <w:sz w:val="24"/>
          <w:szCs w:val="24"/>
          <w:lang w:val="en-US" w:eastAsia="en-US"/>
        </w:rPr>
        <w:t>овог</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члана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остварује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право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подстицаје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ако</w:t>
      </w:r>
      <w:proofErr w:type="spellEnd"/>
      <w:r w:rsidRPr="009240C1">
        <w:rPr>
          <w:rFonts w:ascii="Times New Roman" w:eastAsia="Calibri" w:hAnsi="Times New Roman" w:cs="Times New Roman"/>
          <w:color w:val="000000"/>
          <w:sz w:val="24"/>
          <w:szCs w:val="24"/>
          <w:lang w:val="en-US" w:eastAsia="en-US"/>
        </w:rPr>
        <w:t xml:space="preserve"> </w:t>
      </w:r>
      <w:r w:rsidRPr="009240C1">
        <w:rPr>
          <w:rFonts w:ascii="Times New Roman" w:eastAsia="Calibri" w:hAnsi="Times New Roman" w:cs="Times New Roman"/>
          <w:color w:val="000000"/>
          <w:sz w:val="24"/>
          <w:szCs w:val="24"/>
          <w:lang w:val="sr-Cyrl-RS" w:eastAsia="en-US"/>
        </w:rPr>
        <w:t>делатност производње и стављања у промет јаких алкохолних пића обавља као споредну делатност предвиђену статутом, у складу са законом којим се уређују задужбине и фондације.</w:t>
      </w:r>
      <w:r w:rsidR="00454FA7" w:rsidRPr="009240C1">
        <w:rPr>
          <w:rFonts w:ascii="Times New Roman" w:eastAsia="Calibri" w:hAnsi="Times New Roman" w:cs="Times New Roman"/>
          <w:sz w:val="24"/>
          <w:szCs w:val="24"/>
          <w:lang w:val="sr-Cyrl-RS" w:eastAsia="en-US"/>
        </w:rPr>
        <w:t xml:space="preserve">                             </w:t>
      </w:r>
    </w:p>
    <w:p w14:paraId="35CE8B57" w14:textId="77777777" w:rsidR="00211E94" w:rsidRPr="009240C1" w:rsidRDefault="00211E94" w:rsidP="003C6CF4">
      <w:pPr>
        <w:pStyle w:val="NoSpacing"/>
        <w:jc w:val="both"/>
        <w:rPr>
          <w:rFonts w:ascii="Times New Roman" w:hAnsi="Times New Roman" w:cs="Times New Roman"/>
          <w:sz w:val="24"/>
          <w:szCs w:val="24"/>
        </w:rPr>
      </w:pPr>
    </w:p>
    <w:p w14:paraId="4FC45016" w14:textId="77777777" w:rsidR="009D4276" w:rsidRPr="009240C1" w:rsidRDefault="001A78B2" w:rsidP="006C4F0C">
      <w:pPr>
        <w:autoSpaceDE w:val="0"/>
        <w:autoSpaceDN w:val="0"/>
        <w:adjustRightInd w:val="0"/>
        <w:spacing w:after="0" w:line="240" w:lineRule="auto"/>
        <w:jc w:val="center"/>
        <w:rPr>
          <w:rFonts w:ascii="Times New Roman" w:hAnsi="Times New Roman" w:cs="Times New Roman"/>
          <w:b/>
          <w:bCs/>
          <w:sz w:val="24"/>
          <w:szCs w:val="24"/>
        </w:rPr>
      </w:pPr>
      <w:r w:rsidRPr="009240C1">
        <w:rPr>
          <w:rFonts w:ascii="Times New Roman" w:hAnsi="Times New Roman" w:cs="Times New Roman"/>
          <w:b/>
          <w:bCs/>
          <w:sz w:val="24"/>
          <w:szCs w:val="24"/>
          <w:lang w:val="sr-Cyrl-RS"/>
        </w:rPr>
        <w:t>У</w:t>
      </w:r>
      <w:r w:rsidR="003D162A" w:rsidRPr="009240C1">
        <w:rPr>
          <w:rFonts w:ascii="Times New Roman" w:hAnsi="Times New Roman" w:cs="Times New Roman"/>
          <w:b/>
          <w:bCs/>
          <w:sz w:val="24"/>
          <w:szCs w:val="24"/>
        </w:rPr>
        <w:t xml:space="preserve">слови за </w:t>
      </w:r>
      <w:r w:rsidR="00C93833" w:rsidRPr="009240C1">
        <w:rPr>
          <w:rFonts w:ascii="Times New Roman" w:hAnsi="Times New Roman" w:cs="Times New Roman"/>
          <w:b/>
          <w:bCs/>
          <w:sz w:val="24"/>
          <w:szCs w:val="24"/>
        </w:rPr>
        <w:t>остваривање</w:t>
      </w:r>
      <w:r w:rsidR="003D162A" w:rsidRPr="009240C1">
        <w:rPr>
          <w:rFonts w:ascii="Times New Roman" w:hAnsi="Times New Roman" w:cs="Times New Roman"/>
          <w:b/>
          <w:bCs/>
          <w:sz w:val="24"/>
          <w:szCs w:val="24"/>
        </w:rPr>
        <w:t xml:space="preserve"> права на подстицаје</w:t>
      </w:r>
    </w:p>
    <w:p w14:paraId="394140C5" w14:textId="77777777" w:rsidR="003D162A" w:rsidRPr="009240C1" w:rsidRDefault="003D162A" w:rsidP="00DE1C2C">
      <w:pPr>
        <w:pStyle w:val="NoSpacing"/>
        <w:jc w:val="both"/>
        <w:rPr>
          <w:rFonts w:ascii="Times New Roman" w:hAnsi="Times New Roman" w:cs="Times New Roman"/>
          <w:bCs/>
          <w:sz w:val="24"/>
          <w:szCs w:val="24"/>
        </w:rPr>
      </w:pPr>
    </w:p>
    <w:p w14:paraId="175EAB2C" w14:textId="77777777" w:rsidR="003D162A" w:rsidRPr="009240C1" w:rsidRDefault="003D162A" w:rsidP="003D162A">
      <w:pPr>
        <w:autoSpaceDE w:val="0"/>
        <w:autoSpaceDN w:val="0"/>
        <w:adjustRightInd w:val="0"/>
        <w:spacing w:after="0" w:line="240" w:lineRule="auto"/>
        <w:jc w:val="center"/>
        <w:rPr>
          <w:rFonts w:ascii="Times New Roman" w:hAnsi="Times New Roman" w:cs="Times New Roman"/>
          <w:b/>
          <w:sz w:val="24"/>
          <w:szCs w:val="24"/>
          <w:lang w:val="sr-Cyrl-RS"/>
        </w:rPr>
      </w:pPr>
      <w:r w:rsidRPr="009240C1">
        <w:rPr>
          <w:rFonts w:ascii="Times New Roman" w:hAnsi="Times New Roman" w:cs="Times New Roman"/>
          <w:b/>
          <w:sz w:val="24"/>
          <w:szCs w:val="24"/>
        </w:rPr>
        <w:t xml:space="preserve">Члан </w:t>
      </w:r>
      <w:r w:rsidR="003C6CF4" w:rsidRPr="009240C1">
        <w:rPr>
          <w:rFonts w:ascii="Times New Roman" w:hAnsi="Times New Roman" w:cs="Times New Roman"/>
          <w:b/>
          <w:sz w:val="24"/>
          <w:szCs w:val="24"/>
          <w:lang w:val="sr-Cyrl-RS"/>
        </w:rPr>
        <w:t>6</w:t>
      </w:r>
      <w:r w:rsidRPr="009240C1">
        <w:rPr>
          <w:rFonts w:ascii="Times New Roman" w:hAnsi="Times New Roman" w:cs="Times New Roman"/>
          <w:b/>
          <w:sz w:val="24"/>
          <w:szCs w:val="24"/>
        </w:rPr>
        <w:t>.</w:t>
      </w:r>
    </w:p>
    <w:p w14:paraId="5E325446" w14:textId="1654E8D0" w:rsidR="00846DD8" w:rsidRPr="009240C1" w:rsidRDefault="00846DD8" w:rsidP="003D162A">
      <w:pPr>
        <w:autoSpaceDE w:val="0"/>
        <w:autoSpaceDN w:val="0"/>
        <w:adjustRightInd w:val="0"/>
        <w:spacing w:after="0" w:line="240" w:lineRule="auto"/>
        <w:jc w:val="center"/>
        <w:rPr>
          <w:rFonts w:ascii="Times New Roman" w:hAnsi="Times New Roman" w:cs="Times New Roman"/>
          <w:b/>
          <w:sz w:val="24"/>
          <w:szCs w:val="24"/>
          <w:lang w:val="sr-Cyrl-RS"/>
        </w:rPr>
      </w:pPr>
    </w:p>
    <w:p w14:paraId="04F95D16" w14:textId="307B09DC" w:rsidR="00874926" w:rsidRPr="00874926" w:rsidRDefault="00874926"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874926">
        <w:rPr>
          <w:rFonts w:ascii="Times New Roman" w:hAnsi="Times New Roman" w:cs="Times New Roman"/>
          <w:sz w:val="24"/>
          <w:szCs w:val="24"/>
        </w:rPr>
        <w:t xml:space="preserve">Лице из члана 5. овог </w:t>
      </w:r>
      <w:r w:rsidR="00835BAF" w:rsidRPr="009240C1">
        <w:rPr>
          <w:rFonts w:ascii="Times New Roman" w:hAnsi="Times New Roman" w:cs="Times New Roman"/>
          <w:sz w:val="24"/>
          <w:szCs w:val="24"/>
          <w:lang w:val="sr-Cyrl-RS"/>
        </w:rPr>
        <w:t>Јавног позива</w:t>
      </w:r>
      <w:r w:rsidRPr="00874926">
        <w:rPr>
          <w:rFonts w:ascii="Times New Roman" w:hAnsi="Times New Roman" w:cs="Times New Roman"/>
          <w:sz w:val="24"/>
          <w:szCs w:val="24"/>
        </w:rPr>
        <w:t xml:space="preserve"> остварује право на подстицаје, ако:</w:t>
      </w:r>
    </w:p>
    <w:p w14:paraId="6D74CB9D" w14:textId="09759A77" w:rsidR="00874926" w:rsidRPr="00874926" w:rsidRDefault="00835BAF"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1) нема евидентираних доспелих неизмирених дуговања према министарству надлежном за послове пољопривреде (у даљем тексту: министарство), по основу раније остварених подстицаја, субвенција и кредита;</w:t>
      </w:r>
    </w:p>
    <w:p w14:paraId="34B42FD6" w14:textId="7FB38A96" w:rsidR="00874926" w:rsidRPr="00874926" w:rsidRDefault="00835BAF"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2) је измирило доспеле обавезе по основу јавних прихода;</w:t>
      </w:r>
    </w:p>
    <w:p w14:paraId="7F9BEA7F" w14:textId="25D8A803" w:rsidR="00874926" w:rsidRPr="00874926" w:rsidRDefault="00835BAF"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3) добављач, односно извођач радова и подносилац захтева за остваривање права на подстицаје не представљају повезана лица;</w:t>
      </w:r>
    </w:p>
    <w:p w14:paraId="1B800E76" w14:textId="03B236F6" w:rsidR="00874926" w:rsidRPr="00874926" w:rsidRDefault="00835BAF"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4) за инвестицију за коју је поднет захтев за остваривање права на подстицаје, не користи подстицаје по неком другом основу (субвенције, подстицаји, донације), односно ако иста инвестиција није предмет другог поступка за коришћење подстицаја, осим подстицаја у складу са посебним прописом којим се уређује кредитна подршка регистрованим пољопривредним газдинствима;</w:t>
      </w:r>
    </w:p>
    <w:p w14:paraId="1AB79651" w14:textId="1B197D7A" w:rsidR="00874926" w:rsidRPr="009240C1" w:rsidRDefault="00835BAF"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 xml:space="preserve">5) је вредност прихватљиве инвестиције из Прилога 1. </w:t>
      </w:r>
      <w:r w:rsidRPr="009240C1">
        <w:rPr>
          <w:rFonts w:ascii="Times New Roman" w:hAnsi="Times New Roman" w:cs="Times New Roman"/>
          <w:sz w:val="24"/>
          <w:szCs w:val="24"/>
          <w:lang w:val="sr-Cyrl-RS"/>
        </w:rPr>
        <w:t>П</w:t>
      </w:r>
      <w:r w:rsidR="00874926" w:rsidRPr="00874926">
        <w:rPr>
          <w:rFonts w:ascii="Times New Roman" w:hAnsi="Times New Roman" w:cs="Times New Roman"/>
          <w:sz w:val="24"/>
          <w:szCs w:val="24"/>
        </w:rPr>
        <w:t xml:space="preserve">равилника </w:t>
      </w:r>
      <w:r w:rsidRPr="009240C1">
        <w:rPr>
          <w:rFonts w:ascii="Times New Roman" w:hAnsi="Times New Roman" w:cs="Times New Roman"/>
          <w:sz w:val="24"/>
          <w:szCs w:val="24"/>
          <w:lang w:val="sr-Cyrl-RS"/>
        </w:rPr>
        <w:t xml:space="preserve">и Јавног позива, </w:t>
      </w:r>
      <w:r w:rsidR="00874926" w:rsidRPr="00874926">
        <w:rPr>
          <w:rFonts w:ascii="Times New Roman" w:hAnsi="Times New Roman" w:cs="Times New Roman"/>
          <w:sz w:val="24"/>
          <w:szCs w:val="24"/>
        </w:rPr>
        <w:t>за коју је поднет захтев за остваривање права на подстицаје већа од 400.000 динара.</w:t>
      </w:r>
    </w:p>
    <w:p w14:paraId="3BEF8325" w14:textId="77777777" w:rsidR="00835BAF" w:rsidRPr="00874926" w:rsidRDefault="00835BAF" w:rsidP="00874926">
      <w:pPr>
        <w:autoSpaceDE w:val="0"/>
        <w:autoSpaceDN w:val="0"/>
        <w:adjustRightInd w:val="0"/>
        <w:spacing w:after="0" w:line="240" w:lineRule="auto"/>
        <w:jc w:val="both"/>
        <w:rPr>
          <w:rFonts w:ascii="Times New Roman" w:hAnsi="Times New Roman" w:cs="Times New Roman"/>
          <w:sz w:val="24"/>
          <w:szCs w:val="24"/>
        </w:rPr>
      </w:pPr>
    </w:p>
    <w:p w14:paraId="100E65EA" w14:textId="20CDF3A4" w:rsidR="00874926" w:rsidRPr="00874926" w:rsidRDefault="00835BAF"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Лице које испуњава услове из става 1. овог члана остварује право на подстицаје за прихватљиве инвестиције које нису реализоване до дана подношења захтева за остваривање права на подстицаје и ако:</w:t>
      </w:r>
    </w:p>
    <w:p w14:paraId="1368763C" w14:textId="4BBEE9B3" w:rsidR="00874926" w:rsidRPr="00874926" w:rsidRDefault="00835BAF"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1) има предрачун за набавку нове опреме, уређаја и машина, односно набавку материјала и извођење радова на објекту у функцији производње јаких алкохолних пића, односно општи трошак;</w:t>
      </w:r>
    </w:p>
    <w:p w14:paraId="298CA66D" w14:textId="5C18BE1A" w:rsidR="00874926" w:rsidRPr="00874926" w:rsidRDefault="00835BAF"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2) је катастарска парцела на којој се гради нови објекат у функцији производње јаких алкохолних пића у власништву подносиоца захтева за остваривање права на подстицаје, односно ако је постојећи објекат у функцији производње јаких алкохолних пића на коме се врши реконструкција, доградња, адаптација и санација, у власништву подносиоца захтева за остваривање права на подстицаје;</w:t>
      </w:r>
    </w:p>
    <w:p w14:paraId="13D97A25" w14:textId="050BCE42" w:rsidR="00874926" w:rsidRPr="00874926" w:rsidRDefault="00835BAF"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3) за објекат у функцији производње јаких алкохолних пића који је предмет инвестиције у изградњу има пројекат за грађевинску дозволу и/или пројекат за извођење радова, са предмером и предрачуном радова као и грађевинску дозволу, односно решење за извођење радова у складу са законом којим се уређује планирање и изградња, односно у складу са законом којим се уређује озакоњење објеката;</w:t>
      </w:r>
    </w:p>
    <w:p w14:paraId="192F890D" w14:textId="7FA8A905" w:rsidR="00874926" w:rsidRPr="00874926" w:rsidRDefault="00835BAF"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lastRenderedPageBreak/>
        <w:t xml:space="preserve">                       </w:t>
      </w:r>
      <w:r w:rsidR="00874926" w:rsidRPr="00874926">
        <w:rPr>
          <w:rFonts w:ascii="Times New Roman" w:hAnsi="Times New Roman" w:cs="Times New Roman"/>
          <w:sz w:val="24"/>
          <w:szCs w:val="24"/>
        </w:rPr>
        <w:t>4) за инвестиције у набавку нове опреме, уређаја и машина у функцији производње јаких алкохолних пића користи објекат по основу права својине или по основу права закупа, односно права коришћења од најмање десет година почев од календарске године у којој се подноси захтев за остваривање права на подстицаје, с тим да ако објекат користи по основу права закупа, односно коришћења исти нема уписане друге терете, осим предметног закупа, односно права коришћења;</w:t>
      </w:r>
    </w:p>
    <w:p w14:paraId="4FA9869F" w14:textId="71800851" w:rsidR="00874926" w:rsidRPr="00874926" w:rsidRDefault="00835BAF"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5) прихватљиве инвестиције и трошкове реализује под условима, на начин и у року одређеним решењем којим се одобрава коришћење подстицаја и у том року министарству – Управи за аграрна плаћања достави прописану документацију којом се доказује реализација инвестиције;</w:t>
      </w:r>
    </w:p>
    <w:p w14:paraId="359E65DE" w14:textId="0626204E" w:rsidR="00874926" w:rsidRPr="009240C1" w:rsidRDefault="00835BAF"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6) се у року одређеним решењем којим се одобрава коришћење подстицаја упише у Регистар произвођача јаких алкохолних пића у складу са законом којим се уређују јака алкохолна пића.</w:t>
      </w:r>
    </w:p>
    <w:p w14:paraId="7FB2175D" w14:textId="77777777" w:rsidR="00835BAF" w:rsidRPr="00874926" w:rsidRDefault="00835BAF" w:rsidP="00874926">
      <w:pPr>
        <w:autoSpaceDE w:val="0"/>
        <w:autoSpaceDN w:val="0"/>
        <w:adjustRightInd w:val="0"/>
        <w:spacing w:after="0" w:line="240" w:lineRule="auto"/>
        <w:jc w:val="both"/>
        <w:rPr>
          <w:rFonts w:ascii="Times New Roman" w:hAnsi="Times New Roman" w:cs="Times New Roman"/>
          <w:sz w:val="24"/>
          <w:szCs w:val="24"/>
        </w:rPr>
      </w:pPr>
    </w:p>
    <w:p w14:paraId="18B6C2E7" w14:textId="345B500A" w:rsidR="00874926" w:rsidRPr="00874926" w:rsidRDefault="00835BAF"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Лице које испуњава услове из става 1. овог члана остварује право на подстицаје за прихватљиве инвестиције које су у потпуности реализоване до дана подношења захтева за остваривање права на подстицаје, и ако:</w:t>
      </w:r>
    </w:p>
    <w:p w14:paraId="365FD5CF" w14:textId="78CE5F43" w:rsidR="00874926" w:rsidRPr="00874926" w:rsidRDefault="00835BAF"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1) је уписано Регистар произвођача јаких алкохолних пића у складу са законом којим се уређују јака алкохолна пића;</w:t>
      </w:r>
    </w:p>
    <w:p w14:paraId="159A4164" w14:textId="14C0824B" w:rsidR="00874926" w:rsidRPr="00874926" w:rsidRDefault="00392691"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2) је изграђени објекат у функцији производње јаких алкохолних пића који је предмет захтева за остваривање права на подстицаје у власништву подносиоца захтева;</w:t>
      </w:r>
    </w:p>
    <w:p w14:paraId="59CB4EFA" w14:textId="52E7EB87" w:rsidR="00874926" w:rsidRPr="00874926" w:rsidRDefault="00392691"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3) за инвестиције у набавку нове опреме, уређаја и машина, користи објекат у функцији производње јаких алкохолних пића по основу права својине или по основу права закупа, односно права коришћења од најмање десет година почев од календарске године у којој се подноси захтев за остваривање права на подстицаје, с тим да ако објекат користи по основу права закупа, односно коришћења објекат нема уписане друге терете, осим предметног закупа, односно права коришћења;</w:t>
      </w:r>
    </w:p>
    <w:p w14:paraId="67A1A8C1" w14:textId="3D04DE2E" w:rsidR="00874926" w:rsidRPr="00874926" w:rsidRDefault="00392691"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4) има употребну дозволу за изграђен објекат у функцији производње јаких алкохолних пића, који је предмет захтева за остваривање права на подстицаје, у складу са законом којим се уређује планирање и изградња, односно у складу са законом којим се уређује озакоњење објеката;</w:t>
      </w:r>
    </w:p>
    <w:p w14:paraId="3FD3EF72" w14:textId="249901DF" w:rsidR="00874926" w:rsidRPr="00874926" w:rsidRDefault="00392691" w:rsidP="00874926">
      <w:pPr>
        <w:autoSpaceDE w:val="0"/>
        <w:autoSpaceDN w:val="0"/>
        <w:adjustRightInd w:val="0"/>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874926" w:rsidRPr="00874926">
        <w:rPr>
          <w:rFonts w:ascii="Times New Roman" w:hAnsi="Times New Roman" w:cs="Times New Roman"/>
          <w:sz w:val="24"/>
          <w:szCs w:val="24"/>
        </w:rPr>
        <w:t xml:space="preserve">5) је реализована прихватљива инвестиција која је предмет захтева за остваривање права на подстицаје стављена у функцију производње јаких алкохолних пића у објекту у складу </w:t>
      </w:r>
      <w:r w:rsidRPr="009240C1">
        <w:rPr>
          <w:rFonts w:ascii="Times New Roman" w:hAnsi="Times New Roman" w:cs="Times New Roman"/>
          <w:sz w:val="24"/>
          <w:szCs w:val="24"/>
          <w:lang w:val="sr-Cyrl-RS"/>
        </w:rPr>
        <w:t>са П</w:t>
      </w:r>
      <w:r w:rsidR="00874926" w:rsidRPr="00874926">
        <w:rPr>
          <w:rFonts w:ascii="Times New Roman" w:hAnsi="Times New Roman" w:cs="Times New Roman"/>
          <w:sz w:val="24"/>
          <w:szCs w:val="24"/>
        </w:rPr>
        <w:t>равилником</w:t>
      </w:r>
      <w:r w:rsidRPr="009240C1">
        <w:rPr>
          <w:rFonts w:ascii="Times New Roman" w:hAnsi="Times New Roman" w:cs="Times New Roman"/>
          <w:sz w:val="24"/>
          <w:szCs w:val="24"/>
          <w:lang w:val="sr-Cyrl-RS"/>
        </w:rPr>
        <w:t xml:space="preserve"> и Јавним позивом</w:t>
      </w:r>
      <w:r w:rsidR="00874926" w:rsidRPr="00874926">
        <w:rPr>
          <w:rFonts w:ascii="Times New Roman" w:hAnsi="Times New Roman" w:cs="Times New Roman"/>
          <w:sz w:val="24"/>
          <w:szCs w:val="24"/>
        </w:rPr>
        <w:t>.</w:t>
      </w:r>
    </w:p>
    <w:p w14:paraId="5274205F" w14:textId="4C0AB62F" w:rsidR="00874926" w:rsidRPr="009240C1" w:rsidRDefault="00874926" w:rsidP="003D162A">
      <w:pPr>
        <w:autoSpaceDE w:val="0"/>
        <w:autoSpaceDN w:val="0"/>
        <w:adjustRightInd w:val="0"/>
        <w:spacing w:after="0" w:line="240" w:lineRule="auto"/>
        <w:jc w:val="center"/>
        <w:rPr>
          <w:rFonts w:ascii="Times New Roman" w:hAnsi="Times New Roman" w:cs="Times New Roman"/>
          <w:b/>
          <w:sz w:val="24"/>
          <w:szCs w:val="24"/>
          <w:lang w:val="sr-Cyrl-RS"/>
        </w:rPr>
      </w:pPr>
    </w:p>
    <w:p w14:paraId="292D0160" w14:textId="3E9A93A5" w:rsidR="00874926" w:rsidRPr="009240C1" w:rsidRDefault="00874926" w:rsidP="003D162A">
      <w:pPr>
        <w:autoSpaceDE w:val="0"/>
        <w:autoSpaceDN w:val="0"/>
        <w:adjustRightInd w:val="0"/>
        <w:spacing w:after="0" w:line="240" w:lineRule="auto"/>
        <w:jc w:val="center"/>
        <w:rPr>
          <w:rFonts w:ascii="Times New Roman" w:hAnsi="Times New Roman" w:cs="Times New Roman"/>
          <w:b/>
          <w:sz w:val="24"/>
          <w:szCs w:val="24"/>
          <w:lang w:val="sr-Cyrl-RS"/>
        </w:rPr>
      </w:pPr>
    </w:p>
    <w:p w14:paraId="6FC7390F" w14:textId="77777777" w:rsidR="006224A2" w:rsidRPr="009240C1" w:rsidRDefault="009C0BC1" w:rsidP="009C0BC1">
      <w:pPr>
        <w:pStyle w:val="NoSpacing"/>
        <w:jc w:val="center"/>
        <w:rPr>
          <w:rFonts w:ascii="Times New Roman" w:hAnsi="Times New Roman" w:cs="Times New Roman"/>
          <w:b/>
          <w:bCs/>
          <w:sz w:val="24"/>
          <w:szCs w:val="24"/>
        </w:rPr>
      </w:pPr>
      <w:r w:rsidRPr="009240C1">
        <w:rPr>
          <w:rFonts w:ascii="Times New Roman" w:hAnsi="Times New Roman" w:cs="Times New Roman"/>
          <w:b/>
          <w:sz w:val="24"/>
          <w:szCs w:val="24"/>
        </w:rPr>
        <w:t>IV. НАЧИН ОСТВАРИВАЊА ПРАВА НА ПОДСТИЦАЈЕ</w:t>
      </w:r>
    </w:p>
    <w:p w14:paraId="48E4F76C" w14:textId="77777777" w:rsidR="006224A2" w:rsidRPr="009240C1" w:rsidRDefault="006224A2" w:rsidP="00DE1C2C">
      <w:pPr>
        <w:pStyle w:val="NoSpacing"/>
        <w:jc w:val="both"/>
        <w:rPr>
          <w:rFonts w:ascii="Times New Roman" w:hAnsi="Times New Roman" w:cs="Times New Roman"/>
          <w:bCs/>
          <w:sz w:val="24"/>
          <w:szCs w:val="24"/>
        </w:rPr>
      </w:pPr>
    </w:p>
    <w:p w14:paraId="12F4D78F" w14:textId="77777777" w:rsidR="008C0E18" w:rsidRPr="009240C1" w:rsidRDefault="00046CDA" w:rsidP="003C22FC">
      <w:pPr>
        <w:pStyle w:val="NoSpacing"/>
        <w:jc w:val="center"/>
        <w:rPr>
          <w:rFonts w:ascii="Times New Roman" w:hAnsi="Times New Roman" w:cs="Times New Roman"/>
          <w:b/>
          <w:bCs/>
          <w:sz w:val="24"/>
          <w:szCs w:val="24"/>
        </w:rPr>
      </w:pPr>
      <w:r w:rsidRPr="009240C1">
        <w:rPr>
          <w:rFonts w:ascii="Times New Roman" w:hAnsi="Times New Roman" w:cs="Times New Roman"/>
          <w:b/>
          <w:bCs/>
          <w:sz w:val="24"/>
          <w:szCs w:val="24"/>
          <w:lang w:val="sr-Cyrl-RS"/>
        </w:rPr>
        <w:t>Захтев</w:t>
      </w:r>
      <w:r w:rsidR="003C22FC" w:rsidRPr="009240C1">
        <w:rPr>
          <w:rFonts w:ascii="Times New Roman" w:hAnsi="Times New Roman" w:cs="Times New Roman"/>
          <w:b/>
          <w:bCs/>
          <w:sz w:val="24"/>
          <w:szCs w:val="24"/>
        </w:rPr>
        <w:t xml:space="preserve"> за остваривање права на подстицаје</w:t>
      </w:r>
    </w:p>
    <w:p w14:paraId="55FE3CF3" w14:textId="77777777" w:rsidR="003C22FC" w:rsidRPr="009240C1" w:rsidRDefault="003C22FC" w:rsidP="003C22FC">
      <w:pPr>
        <w:pStyle w:val="NoSpacing"/>
        <w:jc w:val="center"/>
        <w:rPr>
          <w:rFonts w:ascii="Times New Roman" w:hAnsi="Times New Roman" w:cs="Times New Roman"/>
          <w:b/>
          <w:bCs/>
          <w:sz w:val="24"/>
          <w:szCs w:val="24"/>
        </w:rPr>
      </w:pPr>
    </w:p>
    <w:p w14:paraId="1575125E" w14:textId="77777777" w:rsidR="00151CD5" w:rsidRPr="009240C1" w:rsidRDefault="00151CD5" w:rsidP="00151CD5">
      <w:pPr>
        <w:autoSpaceDE w:val="0"/>
        <w:autoSpaceDN w:val="0"/>
        <w:adjustRightInd w:val="0"/>
        <w:spacing w:after="0" w:line="240" w:lineRule="auto"/>
        <w:jc w:val="center"/>
        <w:rPr>
          <w:rFonts w:ascii="Times New Roman" w:hAnsi="Times New Roman" w:cs="Times New Roman"/>
          <w:b/>
          <w:sz w:val="24"/>
          <w:szCs w:val="24"/>
          <w:lang w:val="sr-Cyrl-RS"/>
        </w:rPr>
      </w:pPr>
      <w:r w:rsidRPr="009240C1">
        <w:rPr>
          <w:rFonts w:ascii="Times New Roman" w:hAnsi="Times New Roman" w:cs="Times New Roman"/>
          <w:b/>
          <w:sz w:val="24"/>
          <w:szCs w:val="24"/>
        </w:rPr>
        <w:t xml:space="preserve">Члан </w:t>
      </w:r>
      <w:r w:rsidR="002C1A24" w:rsidRPr="009240C1">
        <w:rPr>
          <w:rFonts w:ascii="Times New Roman" w:hAnsi="Times New Roman" w:cs="Times New Roman"/>
          <w:b/>
          <w:sz w:val="24"/>
          <w:szCs w:val="24"/>
          <w:lang w:val="sr-Cyrl-RS"/>
        </w:rPr>
        <w:t>7</w:t>
      </w:r>
      <w:r w:rsidRPr="009240C1">
        <w:rPr>
          <w:rFonts w:ascii="Times New Roman" w:hAnsi="Times New Roman" w:cs="Times New Roman"/>
          <w:b/>
          <w:sz w:val="24"/>
          <w:szCs w:val="24"/>
        </w:rPr>
        <w:t>.</w:t>
      </w:r>
    </w:p>
    <w:p w14:paraId="37CD0163" w14:textId="14FFB27B" w:rsidR="00846DD8" w:rsidRPr="009240C1" w:rsidRDefault="00846DD8" w:rsidP="00846DD8">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roofErr w:type="spellStart"/>
      <w:r w:rsidRPr="009240C1">
        <w:rPr>
          <w:rFonts w:ascii="Times New Roman" w:eastAsia="Calibri" w:hAnsi="Times New Roman" w:cs="Times New Roman"/>
          <w:color w:val="000000"/>
          <w:sz w:val="24"/>
          <w:szCs w:val="24"/>
          <w:lang w:val="en-US" w:eastAsia="en-US"/>
        </w:rPr>
        <w:t>Поступак</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остваривање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права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подстицај</w:t>
      </w:r>
      <w:proofErr w:type="spellEnd"/>
      <w:r w:rsidRPr="009240C1">
        <w:rPr>
          <w:rFonts w:ascii="Times New Roman" w:eastAsia="Calibri" w:hAnsi="Times New Roman" w:cs="Times New Roman"/>
          <w:color w:val="000000"/>
          <w:sz w:val="24"/>
          <w:szCs w:val="24"/>
          <w:lang w:val="sr-Cyrl-RS" w:eastAsia="en-US"/>
        </w:rPr>
        <w:t>е</w:t>
      </w: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покреће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захтеву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лица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члана</w:t>
      </w:r>
      <w:proofErr w:type="spellEnd"/>
      <w:r w:rsidRPr="009240C1">
        <w:rPr>
          <w:rFonts w:ascii="Times New Roman" w:eastAsia="Calibri" w:hAnsi="Times New Roman" w:cs="Times New Roman"/>
          <w:color w:val="000000"/>
          <w:sz w:val="24"/>
          <w:szCs w:val="24"/>
          <w:lang w:val="en-US" w:eastAsia="en-US"/>
        </w:rPr>
        <w:t xml:space="preserve"> </w:t>
      </w:r>
      <w:r w:rsidRPr="009240C1">
        <w:rPr>
          <w:rFonts w:ascii="Times New Roman" w:eastAsia="Calibri" w:hAnsi="Times New Roman" w:cs="Times New Roman"/>
          <w:color w:val="000000"/>
          <w:sz w:val="24"/>
          <w:szCs w:val="24"/>
          <w:lang w:val="sr-Cyrl-RS" w:eastAsia="en-US"/>
        </w:rPr>
        <w:t>5</w:t>
      </w:r>
      <w:r w:rsidRPr="009240C1">
        <w:rPr>
          <w:rFonts w:ascii="Times New Roman" w:eastAsia="Calibri" w:hAnsi="Times New Roman" w:cs="Times New Roman"/>
          <w:color w:val="000000"/>
          <w:sz w:val="24"/>
          <w:szCs w:val="24"/>
          <w:lang w:val="en-US" w:eastAsia="en-US"/>
        </w:rPr>
        <w:t xml:space="preserve">. </w:t>
      </w:r>
      <w:r w:rsidRPr="009240C1">
        <w:rPr>
          <w:rFonts w:ascii="Times New Roman" w:eastAsia="Calibri" w:hAnsi="Times New Roman" w:cs="Times New Roman"/>
          <w:color w:val="000000"/>
          <w:sz w:val="24"/>
          <w:szCs w:val="24"/>
          <w:lang w:val="sr-Cyrl-RS" w:eastAsia="en-US"/>
        </w:rPr>
        <w:t xml:space="preserve">Јавног позива, </w:t>
      </w:r>
      <w:proofErr w:type="spellStart"/>
      <w:r w:rsidRPr="009240C1">
        <w:rPr>
          <w:rFonts w:ascii="Times New Roman" w:eastAsia="Calibri" w:hAnsi="Times New Roman" w:cs="Times New Roman"/>
          <w:color w:val="000000"/>
          <w:sz w:val="24"/>
          <w:szCs w:val="24"/>
          <w:lang w:val="en-US" w:eastAsia="en-US"/>
        </w:rPr>
        <w:t>које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испуњава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услове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w:t>
      </w:r>
      <w:proofErr w:type="spellEnd"/>
      <w:r w:rsidRPr="009240C1">
        <w:rPr>
          <w:rFonts w:ascii="Times New Roman" w:eastAsia="Calibri" w:hAnsi="Times New Roman" w:cs="Times New Roman"/>
          <w:color w:val="000000"/>
          <w:sz w:val="24"/>
          <w:szCs w:val="24"/>
          <w:lang w:val="en-US" w:eastAsia="en-US"/>
        </w:rPr>
        <w:t xml:space="preserve"> </w:t>
      </w:r>
      <w:r w:rsidRPr="009240C1">
        <w:rPr>
          <w:rFonts w:ascii="Times New Roman" w:eastAsia="Calibri" w:hAnsi="Times New Roman" w:cs="Times New Roman"/>
          <w:color w:val="000000"/>
          <w:sz w:val="24"/>
          <w:szCs w:val="24"/>
          <w:lang w:val="sr-Cyrl-RS" w:eastAsia="en-US"/>
        </w:rPr>
        <w:t>члана 6.</w:t>
      </w:r>
      <w:r w:rsidRPr="009240C1">
        <w:rPr>
          <w:rFonts w:ascii="Times New Roman" w:eastAsia="Calibri" w:hAnsi="Times New Roman" w:cs="Times New Roman"/>
          <w:color w:val="000000"/>
          <w:sz w:val="24"/>
          <w:szCs w:val="24"/>
          <w:lang w:val="en-US" w:eastAsia="en-US"/>
        </w:rPr>
        <w:t xml:space="preserve"> </w:t>
      </w:r>
      <w:r w:rsidRPr="009240C1">
        <w:rPr>
          <w:rFonts w:ascii="Times New Roman" w:eastAsia="Calibri" w:hAnsi="Times New Roman" w:cs="Times New Roman"/>
          <w:color w:val="000000"/>
          <w:sz w:val="24"/>
          <w:szCs w:val="24"/>
          <w:lang w:val="sr-Cyrl-RS" w:eastAsia="en-US"/>
        </w:rPr>
        <w:t>Јавног позива.</w:t>
      </w:r>
    </w:p>
    <w:p w14:paraId="75E1CF4B" w14:textId="77777777" w:rsidR="00846DD8" w:rsidRPr="009240C1" w:rsidRDefault="00846DD8" w:rsidP="00846DD8">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7A451878" w14:textId="44B77622" w:rsidR="00846DD8" w:rsidRPr="009240C1" w:rsidRDefault="00846DD8" w:rsidP="00846DD8">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9240C1">
        <w:rPr>
          <w:rFonts w:ascii="Times New Roman" w:eastAsia="Calibri" w:hAnsi="Times New Roman" w:cs="Times New Roman"/>
          <w:color w:val="000000"/>
          <w:sz w:val="24"/>
          <w:szCs w:val="24"/>
          <w:lang w:val="sr-Cyrl-RS" w:eastAsia="en-US"/>
        </w:rPr>
        <w:t xml:space="preserve">Захтев из става 1. овог члана подноси </w:t>
      </w:r>
      <w:r w:rsidR="00FB294B" w:rsidRPr="009240C1">
        <w:rPr>
          <w:rFonts w:ascii="Times New Roman" w:eastAsia="Calibri" w:hAnsi="Times New Roman" w:cs="Times New Roman"/>
          <w:color w:val="000000"/>
          <w:sz w:val="24"/>
          <w:szCs w:val="24"/>
          <w:lang w:val="sr-Cyrl-RS" w:eastAsia="en-US"/>
        </w:rPr>
        <w:t xml:space="preserve">се </w:t>
      </w:r>
      <w:proofErr w:type="spellStart"/>
      <w:r w:rsidRPr="009240C1">
        <w:rPr>
          <w:rFonts w:ascii="Times New Roman" w:eastAsia="Calibri" w:hAnsi="Times New Roman" w:cs="Times New Roman"/>
          <w:color w:val="000000"/>
          <w:sz w:val="24"/>
          <w:szCs w:val="24"/>
          <w:lang w:val="en-US" w:eastAsia="en-US"/>
        </w:rPr>
        <w:t>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Обрасцу</w:t>
      </w:r>
      <w:proofErr w:type="spellEnd"/>
      <w:r w:rsidRPr="009240C1">
        <w:rPr>
          <w:rFonts w:ascii="Times New Roman" w:eastAsia="Calibri" w:hAnsi="Times New Roman" w:cs="Times New Roman"/>
          <w:color w:val="000000"/>
          <w:sz w:val="24"/>
          <w:szCs w:val="24"/>
          <w:lang w:val="en-US" w:eastAsia="en-US"/>
        </w:rPr>
        <w:t xml:space="preserve"> </w:t>
      </w:r>
      <w:r w:rsidRPr="009240C1">
        <w:rPr>
          <w:rFonts w:ascii="Times New Roman" w:eastAsia="Calibri" w:hAnsi="Times New Roman" w:cs="Times New Roman"/>
          <w:color w:val="000000"/>
          <w:sz w:val="24"/>
          <w:szCs w:val="24"/>
          <w:lang w:val="sr-Cyrl-RS" w:eastAsia="en-US"/>
        </w:rPr>
        <w:t>1 -</w:t>
      </w: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i/>
          <w:color w:val="000000"/>
          <w:sz w:val="24"/>
          <w:szCs w:val="24"/>
          <w:lang w:val="en-US" w:eastAsia="en-US"/>
        </w:rPr>
        <w:t>Захтев</w:t>
      </w:r>
      <w:proofErr w:type="spellEnd"/>
      <w:r w:rsidRPr="009240C1">
        <w:rPr>
          <w:rFonts w:ascii="Times New Roman" w:eastAsia="Calibri" w:hAnsi="Times New Roman" w:cs="Times New Roman"/>
          <w:i/>
          <w:color w:val="000000"/>
          <w:sz w:val="24"/>
          <w:szCs w:val="24"/>
          <w:lang w:val="en-US" w:eastAsia="en-US"/>
        </w:rPr>
        <w:t xml:space="preserve"> </w:t>
      </w:r>
      <w:proofErr w:type="spellStart"/>
      <w:r w:rsidRPr="009240C1">
        <w:rPr>
          <w:rFonts w:ascii="Times New Roman" w:eastAsia="Calibri" w:hAnsi="Times New Roman" w:cs="Times New Roman"/>
          <w:i/>
          <w:color w:val="000000"/>
          <w:sz w:val="24"/>
          <w:szCs w:val="24"/>
          <w:lang w:val="en-US" w:eastAsia="en-US"/>
        </w:rPr>
        <w:t>за</w:t>
      </w:r>
      <w:proofErr w:type="spellEnd"/>
      <w:r w:rsidRPr="009240C1">
        <w:rPr>
          <w:rFonts w:ascii="Times New Roman" w:eastAsia="Calibri" w:hAnsi="Times New Roman" w:cs="Times New Roman"/>
          <w:i/>
          <w:color w:val="000000"/>
          <w:sz w:val="24"/>
          <w:szCs w:val="24"/>
          <w:lang w:val="en-US" w:eastAsia="en-US"/>
        </w:rPr>
        <w:t xml:space="preserve"> </w:t>
      </w:r>
      <w:r w:rsidRPr="009240C1">
        <w:rPr>
          <w:rFonts w:ascii="Times New Roman" w:eastAsia="Calibri" w:hAnsi="Times New Roman" w:cs="Times New Roman"/>
          <w:i/>
          <w:color w:val="000000"/>
          <w:sz w:val="24"/>
          <w:szCs w:val="24"/>
          <w:lang w:val="sr-Cyrl-RS" w:eastAsia="en-US"/>
        </w:rPr>
        <w:t>остваривање</w:t>
      </w:r>
      <w:r w:rsidRPr="009240C1">
        <w:rPr>
          <w:rFonts w:ascii="Times New Roman" w:eastAsia="Calibri" w:hAnsi="Times New Roman" w:cs="Times New Roman"/>
          <w:i/>
          <w:color w:val="000000"/>
          <w:sz w:val="24"/>
          <w:szCs w:val="24"/>
          <w:lang w:val="en-US" w:eastAsia="en-US"/>
        </w:rPr>
        <w:t xml:space="preserve"> </w:t>
      </w:r>
      <w:proofErr w:type="spellStart"/>
      <w:r w:rsidRPr="009240C1">
        <w:rPr>
          <w:rFonts w:ascii="Times New Roman" w:eastAsia="Calibri" w:hAnsi="Times New Roman" w:cs="Times New Roman"/>
          <w:i/>
          <w:color w:val="000000"/>
          <w:sz w:val="24"/>
          <w:szCs w:val="24"/>
          <w:lang w:val="en-US" w:eastAsia="en-US"/>
        </w:rPr>
        <w:t>права</w:t>
      </w:r>
      <w:proofErr w:type="spellEnd"/>
      <w:r w:rsidRPr="009240C1">
        <w:rPr>
          <w:rFonts w:ascii="Times New Roman" w:eastAsia="Calibri" w:hAnsi="Times New Roman" w:cs="Times New Roman"/>
          <w:i/>
          <w:color w:val="000000"/>
          <w:sz w:val="24"/>
          <w:szCs w:val="24"/>
          <w:lang w:val="en-US" w:eastAsia="en-US"/>
        </w:rPr>
        <w:t xml:space="preserve"> </w:t>
      </w:r>
      <w:proofErr w:type="spellStart"/>
      <w:r w:rsidRPr="009240C1">
        <w:rPr>
          <w:rFonts w:ascii="Times New Roman" w:eastAsia="Calibri" w:hAnsi="Times New Roman" w:cs="Times New Roman"/>
          <w:i/>
          <w:color w:val="000000"/>
          <w:sz w:val="24"/>
          <w:szCs w:val="24"/>
          <w:lang w:val="en-US" w:eastAsia="en-US"/>
        </w:rPr>
        <w:t>на</w:t>
      </w:r>
      <w:proofErr w:type="spellEnd"/>
      <w:r w:rsidRPr="009240C1">
        <w:rPr>
          <w:rFonts w:ascii="Times New Roman" w:eastAsia="Calibri" w:hAnsi="Times New Roman" w:cs="Times New Roman"/>
          <w:i/>
          <w:color w:val="000000"/>
          <w:sz w:val="24"/>
          <w:szCs w:val="24"/>
          <w:lang w:val="en-US" w:eastAsia="en-US"/>
        </w:rPr>
        <w:t xml:space="preserve"> </w:t>
      </w:r>
      <w:proofErr w:type="spellStart"/>
      <w:r w:rsidRPr="009240C1">
        <w:rPr>
          <w:rFonts w:ascii="Times New Roman" w:eastAsia="Calibri" w:hAnsi="Times New Roman" w:cs="Times New Roman"/>
          <w:i/>
          <w:color w:val="000000"/>
          <w:sz w:val="24"/>
          <w:szCs w:val="24"/>
          <w:lang w:val="en-US" w:eastAsia="en-US"/>
        </w:rPr>
        <w:t>подстицаје</w:t>
      </w:r>
      <w:proofErr w:type="spellEnd"/>
      <w:r w:rsidRPr="009240C1">
        <w:rPr>
          <w:rFonts w:ascii="Times New Roman" w:eastAsia="Calibri" w:hAnsi="Times New Roman" w:cs="Times New Roman"/>
          <w:i/>
          <w:color w:val="000000"/>
          <w:sz w:val="24"/>
          <w:szCs w:val="24"/>
          <w:lang w:val="en-US" w:eastAsia="en-US"/>
        </w:rPr>
        <w:t xml:space="preserve"> </w:t>
      </w:r>
      <w:r w:rsidRPr="009240C1">
        <w:rPr>
          <w:rFonts w:ascii="Times New Roman" w:eastAsia="Calibri" w:hAnsi="Times New Roman" w:cs="Times New Roman"/>
          <w:i/>
          <w:color w:val="000000"/>
          <w:sz w:val="24"/>
          <w:szCs w:val="24"/>
          <w:lang w:val="sr-Cyrl-RS" w:eastAsia="en-US"/>
        </w:rPr>
        <w:t>за инвестиције у прераду и маркетинг пољопривредних и прехрамбених производа у сектору производње јаких алкохолних пића за 202</w:t>
      </w:r>
      <w:r w:rsidR="00392691" w:rsidRPr="009240C1">
        <w:rPr>
          <w:rFonts w:ascii="Times New Roman" w:eastAsia="Calibri" w:hAnsi="Times New Roman" w:cs="Times New Roman"/>
          <w:i/>
          <w:color w:val="000000"/>
          <w:sz w:val="24"/>
          <w:szCs w:val="24"/>
          <w:lang w:val="sr-Cyrl-RS" w:eastAsia="en-US"/>
        </w:rPr>
        <w:t>2</w:t>
      </w:r>
      <w:r w:rsidRPr="009240C1">
        <w:rPr>
          <w:rFonts w:ascii="Times New Roman" w:eastAsia="Calibri" w:hAnsi="Times New Roman" w:cs="Times New Roman"/>
          <w:i/>
          <w:color w:val="000000"/>
          <w:sz w:val="24"/>
          <w:szCs w:val="24"/>
          <w:lang w:val="sr-Cyrl-RS" w:eastAsia="en-US"/>
        </w:rPr>
        <w:t>. годину</w:t>
      </w:r>
      <w:r w:rsidRPr="009240C1">
        <w:rPr>
          <w:rFonts w:ascii="Times New Roman" w:eastAsia="Calibri" w:hAnsi="Times New Roman" w:cs="Times New Roman"/>
          <w:color w:val="000000"/>
          <w:sz w:val="24"/>
          <w:szCs w:val="24"/>
          <w:lang w:val="sr-Cyrl-RS" w:eastAsia="en-US"/>
        </w:rPr>
        <w:t xml:space="preserve"> </w:t>
      </w:r>
      <w:r w:rsidRPr="009240C1">
        <w:rPr>
          <w:rFonts w:ascii="Times New Roman" w:eastAsia="Calibri" w:hAnsi="Times New Roman" w:cs="Times New Roman"/>
          <w:color w:val="000000"/>
          <w:sz w:val="24"/>
          <w:szCs w:val="24"/>
          <w:lang w:val="en-US" w:eastAsia="en-US"/>
        </w:rPr>
        <w:t xml:space="preserve">(у </w:t>
      </w:r>
      <w:proofErr w:type="spellStart"/>
      <w:r w:rsidRPr="009240C1">
        <w:rPr>
          <w:rFonts w:ascii="Times New Roman" w:eastAsia="Calibri" w:hAnsi="Times New Roman" w:cs="Times New Roman"/>
          <w:color w:val="000000"/>
          <w:sz w:val="24"/>
          <w:szCs w:val="24"/>
          <w:lang w:val="en-US" w:eastAsia="en-US"/>
        </w:rPr>
        <w:t>даљем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тексту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захтев</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остваривање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права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подстицаје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одштампан</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уз</w:t>
      </w:r>
      <w:proofErr w:type="spellEnd"/>
      <w:r w:rsidRPr="009240C1">
        <w:rPr>
          <w:rFonts w:ascii="Times New Roman" w:eastAsia="Calibri" w:hAnsi="Times New Roman" w:cs="Times New Roman"/>
          <w:color w:val="000000"/>
          <w:sz w:val="24"/>
          <w:szCs w:val="24"/>
          <w:lang w:val="en-US" w:eastAsia="en-US"/>
        </w:rPr>
        <w:t xml:space="preserve"> </w:t>
      </w:r>
      <w:r w:rsidRPr="009240C1">
        <w:rPr>
          <w:rFonts w:ascii="Times New Roman" w:eastAsia="Calibri" w:hAnsi="Times New Roman" w:cs="Times New Roman"/>
          <w:color w:val="000000"/>
          <w:sz w:val="24"/>
          <w:szCs w:val="24"/>
          <w:lang w:val="sr-Cyrl-RS" w:eastAsia="en-US"/>
        </w:rPr>
        <w:t>Правилник и Јавни позив</w:t>
      </w:r>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чини</w:t>
      </w:r>
      <w:proofErr w:type="spellEnd"/>
      <w:r w:rsidRPr="009240C1">
        <w:rPr>
          <w:rFonts w:ascii="Times New Roman" w:eastAsia="Calibri" w:hAnsi="Times New Roman" w:cs="Times New Roman"/>
          <w:color w:val="000000"/>
          <w:sz w:val="24"/>
          <w:szCs w:val="24"/>
          <w:lang w:val="en-US" w:eastAsia="en-US"/>
        </w:rPr>
        <w:t xml:space="preserve"> </w:t>
      </w:r>
      <w:r w:rsidRPr="009240C1">
        <w:rPr>
          <w:rFonts w:ascii="Times New Roman" w:eastAsia="Calibri" w:hAnsi="Times New Roman" w:cs="Times New Roman"/>
          <w:color w:val="000000"/>
          <w:sz w:val="24"/>
          <w:szCs w:val="24"/>
          <w:lang w:val="sr-Cyrl-RS" w:eastAsia="en-US"/>
        </w:rPr>
        <w:t xml:space="preserve">њихов </w:t>
      </w:r>
      <w:proofErr w:type="spellStart"/>
      <w:r w:rsidRPr="009240C1">
        <w:rPr>
          <w:rFonts w:ascii="Times New Roman" w:eastAsia="Calibri" w:hAnsi="Times New Roman" w:cs="Times New Roman"/>
          <w:color w:val="000000"/>
          <w:sz w:val="24"/>
          <w:szCs w:val="24"/>
          <w:lang w:val="en-US" w:eastAsia="en-US"/>
        </w:rPr>
        <w:t>саставни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део</w:t>
      </w:r>
      <w:proofErr w:type="spellEnd"/>
      <w:r w:rsidRPr="009240C1">
        <w:rPr>
          <w:rFonts w:ascii="Times New Roman" w:eastAsia="Calibri" w:hAnsi="Times New Roman" w:cs="Times New Roman"/>
          <w:color w:val="000000"/>
          <w:sz w:val="24"/>
          <w:szCs w:val="24"/>
          <w:lang w:val="sr-Cyrl-RS" w:eastAsia="en-US"/>
        </w:rPr>
        <w:t>.</w:t>
      </w:r>
    </w:p>
    <w:p w14:paraId="7E447E31" w14:textId="77777777" w:rsidR="00846DD8" w:rsidRPr="009240C1" w:rsidRDefault="00846DD8" w:rsidP="00846DD8">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27A63B08" w14:textId="0A2F31E6" w:rsidR="00846DD8" w:rsidRPr="009240C1" w:rsidRDefault="00846DD8" w:rsidP="00846DD8">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r w:rsidRPr="009240C1">
        <w:rPr>
          <w:rFonts w:ascii="Times New Roman" w:hAnsi="Times New Roman" w:cs="Times New Roman"/>
          <w:sz w:val="24"/>
          <w:szCs w:val="24"/>
          <w:lang w:val="sr-Cyrl-RS"/>
        </w:rPr>
        <w:lastRenderedPageBreak/>
        <w:t xml:space="preserve">Читко попуњен и потписан образац захтева са прописаном документацијом у складу са Правилником и Јавним позивом доставља се Управи за аграрна плаћања у затвореној коверти са назнаком пословног имена и адресе подносиоца захтева и напоменом: </w:t>
      </w:r>
      <w:r w:rsidRPr="009240C1">
        <w:rPr>
          <w:rFonts w:ascii="Times New Roman" w:hAnsi="Times New Roman" w:cs="Times New Roman"/>
          <w:i/>
          <w:sz w:val="24"/>
          <w:szCs w:val="24"/>
          <w:lang w:val="sr-Cyrl-RS"/>
        </w:rPr>
        <w:t>„</w:t>
      </w:r>
      <w:proofErr w:type="spellStart"/>
      <w:r w:rsidRPr="009240C1">
        <w:rPr>
          <w:rFonts w:ascii="Times New Roman" w:hAnsi="Times New Roman" w:cs="Times New Roman"/>
          <w:i/>
          <w:sz w:val="24"/>
          <w:szCs w:val="24"/>
          <w:lang w:val="en-US"/>
        </w:rPr>
        <w:t>Захтев</w:t>
      </w:r>
      <w:proofErr w:type="spellEnd"/>
      <w:r w:rsidRPr="009240C1">
        <w:rPr>
          <w:rFonts w:ascii="Times New Roman" w:hAnsi="Times New Roman" w:cs="Times New Roman"/>
          <w:i/>
          <w:sz w:val="24"/>
          <w:szCs w:val="24"/>
          <w:lang w:val="en-US"/>
        </w:rPr>
        <w:t xml:space="preserve"> </w:t>
      </w:r>
      <w:proofErr w:type="spellStart"/>
      <w:r w:rsidRPr="009240C1">
        <w:rPr>
          <w:rFonts w:ascii="Times New Roman" w:hAnsi="Times New Roman" w:cs="Times New Roman"/>
          <w:i/>
          <w:sz w:val="24"/>
          <w:szCs w:val="24"/>
          <w:lang w:val="en-US"/>
        </w:rPr>
        <w:t>за</w:t>
      </w:r>
      <w:proofErr w:type="spellEnd"/>
      <w:r w:rsidRPr="009240C1">
        <w:rPr>
          <w:rFonts w:ascii="Times New Roman" w:hAnsi="Times New Roman" w:cs="Times New Roman"/>
          <w:i/>
          <w:sz w:val="24"/>
          <w:szCs w:val="24"/>
          <w:lang w:val="en-US"/>
        </w:rPr>
        <w:t xml:space="preserve"> </w:t>
      </w:r>
      <w:r w:rsidRPr="009240C1">
        <w:rPr>
          <w:rFonts w:ascii="Times New Roman" w:hAnsi="Times New Roman" w:cs="Times New Roman"/>
          <w:i/>
          <w:sz w:val="24"/>
          <w:szCs w:val="24"/>
          <w:lang w:val="sr-Cyrl-RS"/>
        </w:rPr>
        <w:t>остваривање</w:t>
      </w:r>
      <w:r w:rsidRPr="009240C1">
        <w:rPr>
          <w:rFonts w:ascii="Times New Roman" w:hAnsi="Times New Roman" w:cs="Times New Roman"/>
          <w:i/>
          <w:sz w:val="24"/>
          <w:szCs w:val="24"/>
          <w:lang w:val="en-US"/>
        </w:rPr>
        <w:t xml:space="preserve"> </w:t>
      </w:r>
      <w:proofErr w:type="spellStart"/>
      <w:r w:rsidRPr="009240C1">
        <w:rPr>
          <w:rFonts w:ascii="Times New Roman" w:hAnsi="Times New Roman" w:cs="Times New Roman"/>
          <w:i/>
          <w:sz w:val="24"/>
          <w:szCs w:val="24"/>
          <w:lang w:val="en-US"/>
        </w:rPr>
        <w:t>права</w:t>
      </w:r>
      <w:proofErr w:type="spellEnd"/>
      <w:r w:rsidRPr="009240C1">
        <w:rPr>
          <w:rFonts w:ascii="Times New Roman" w:hAnsi="Times New Roman" w:cs="Times New Roman"/>
          <w:i/>
          <w:sz w:val="24"/>
          <w:szCs w:val="24"/>
          <w:lang w:val="en-US"/>
        </w:rPr>
        <w:t xml:space="preserve"> </w:t>
      </w:r>
      <w:proofErr w:type="spellStart"/>
      <w:r w:rsidRPr="009240C1">
        <w:rPr>
          <w:rFonts w:ascii="Times New Roman" w:hAnsi="Times New Roman" w:cs="Times New Roman"/>
          <w:i/>
          <w:sz w:val="24"/>
          <w:szCs w:val="24"/>
          <w:lang w:val="en-US"/>
        </w:rPr>
        <w:t>на</w:t>
      </w:r>
      <w:proofErr w:type="spellEnd"/>
      <w:r w:rsidRPr="009240C1">
        <w:rPr>
          <w:rFonts w:ascii="Times New Roman" w:hAnsi="Times New Roman" w:cs="Times New Roman"/>
          <w:i/>
          <w:sz w:val="24"/>
          <w:szCs w:val="24"/>
          <w:lang w:val="en-US"/>
        </w:rPr>
        <w:t xml:space="preserve"> </w:t>
      </w:r>
      <w:proofErr w:type="spellStart"/>
      <w:r w:rsidRPr="009240C1">
        <w:rPr>
          <w:rFonts w:ascii="Times New Roman" w:hAnsi="Times New Roman" w:cs="Times New Roman"/>
          <w:i/>
          <w:sz w:val="24"/>
          <w:szCs w:val="24"/>
          <w:lang w:val="en-US"/>
        </w:rPr>
        <w:t>подстицаје</w:t>
      </w:r>
      <w:proofErr w:type="spellEnd"/>
      <w:r w:rsidRPr="009240C1">
        <w:rPr>
          <w:rFonts w:ascii="Times New Roman" w:hAnsi="Times New Roman" w:cs="Times New Roman"/>
          <w:i/>
          <w:sz w:val="24"/>
          <w:szCs w:val="24"/>
          <w:lang w:val="en-US"/>
        </w:rPr>
        <w:t xml:space="preserve"> </w:t>
      </w:r>
      <w:r w:rsidRPr="009240C1">
        <w:rPr>
          <w:rFonts w:ascii="Times New Roman" w:hAnsi="Times New Roman" w:cs="Times New Roman"/>
          <w:i/>
          <w:sz w:val="24"/>
          <w:szCs w:val="24"/>
          <w:lang w:val="sr-Cyrl-RS"/>
        </w:rPr>
        <w:t>за инвестиције у прераду и маркетинг пољопривредних и прехрамбених производа у сектору производње јаких алкохолних пића за 202</w:t>
      </w:r>
      <w:r w:rsidR="00392691" w:rsidRPr="009240C1">
        <w:rPr>
          <w:rFonts w:ascii="Times New Roman" w:hAnsi="Times New Roman" w:cs="Times New Roman"/>
          <w:i/>
          <w:sz w:val="24"/>
          <w:szCs w:val="24"/>
          <w:lang w:val="sr-Cyrl-RS"/>
        </w:rPr>
        <w:t>2</w:t>
      </w:r>
      <w:r w:rsidRPr="009240C1">
        <w:rPr>
          <w:rFonts w:ascii="Times New Roman" w:hAnsi="Times New Roman" w:cs="Times New Roman"/>
          <w:i/>
          <w:sz w:val="24"/>
          <w:szCs w:val="24"/>
          <w:lang w:val="sr-Cyrl-RS"/>
        </w:rPr>
        <w:t xml:space="preserve">. годину“, </w:t>
      </w:r>
      <w:r w:rsidRPr="009240C1">
        <w:rPr>
          <w:rFonts w:ascii="Times New Roman" w:hAnsi="Times New Roman" w:cs="Times New Roman"/>
          <w:sz w:val="24"/>
          <w:szCs w:val="24"/>
          <w:lang w:val="sr-Cyrl-RS"/>
        </w:rPr>
        <w:t>непосредно преко Писарнице републичких органа управе у Београду, улица Немањина број 22-26, 11000 Београд или поштом на адресу: Министарство пољопривреде,</w:t>
      </w:r>
      <w:r w:rsidR="00392691" w:rsidRPr="009240C1">
        <w:rPr>
          <w:rFonts w:ascii="Times New Roman" w:hAnsi="Times New Roman" w:cs="Times New Roman"/>
          <w:sz w:val="24"/>
          <w:szCs w:val="24"/>
          <w:lang w:val="sr-Cyrl-RS"/>
        </w:rPr>
        <w:t xml:space="preserve"> </w:t>
      </w:r>
      <w:r w:rsidRPr="009240C1">
        <w:rPr>
          <w:rFonts w:ascii="Times New Roman" w:hAnsi="Times New Roman" w:cs="Times New Roman"/>
          <w:sz w:val="24"/>
          <w:szCs w:val="24"/>
          <w:lang w:val="sr-Cyrl-RS"/>
        </w:rPr>
        <w:t xml:space="preserve">шумарства и водопривреде - Управа за аграрна плаћања, </w:t>
      </w:r>
      <w:r w:rsidR="00392691" w:rsidRPr="009240C1">
        <w:rPr>
          <w:rFonts w:ascii="Times New Roman" w:hAnsi="Times New Roman" w:cs="Times New Roman"/>
          <w:sz w:val="24"/>
          <w:szCs w:val="24"/>
          <w:lang w:val="sr-Cyrl-RS"/>
        </w:rPr>
        <w:t>Булевар краља Александра бр. 84</w:t>
      </w:r>
      <w:r w:rsidR="00392691" w:rsidRPr="009240C1">
        <w:rPr>
          <w:rFonts w:ascii="Times New Roman" w:hAnsi="Times New Roman" w:cs="Times New Roman"/>
          <w:sz w:val="24"/>
          <w:szCs w:val="24"/>
          <w:lang w:val="sr-Cyrl-RS"/>
        </w:rPr>
        <w:t xml:space="preserve">, </w:t>
      </w:r>
      <w:r w:rsidRPr="009240C1">
        <w:rPr>
          <w:rFonts w:ascii="Times New Roman" w:hAnsi="Times New Roman" w:cs="Times New Roman"/>
          <w:sz w:val="24"/>
          <w:szCs w:val="24"/>
          <w:lang w:val="sr-Cyrl-RS"/>
        </w:rPr>
        <w:t>110</w:t>
      </w:r>
      <w:r w:rsidR="00392691" w:rsidRPr="009240C1">
        <w:rPr>
          <w:rFonts w:ascii="Times New Roman" w:hAnsi="Times New Roman" w:cs="Times New Roman"/>
          <w:sz w:val="24"/>
          <w:szCs w:val="24"/>
          <w:lang w:val="sr-Cyrl-RS"/>
        </w:rPr>
        <w:t>0</w:t>
      </w:r>
      <w:r w:rsidRPr="009240C1">
        <w:rPr>
          <w:rFonts w:ascii="Times New Roman" w:hAnsi="Times New Roman" w:cs="Times New Roman"/>
          <w:sz w:val="24"/>
          <w:szCs w:val="24"/>
          <w:lang w:val="sr-Cyrl-RS"/>
        </w:rPr>
        <w:t xml:space="preserve">0 Београд, </w:t>
      </w:r>
    </w:p>
    <w:p w14:paraId="2F33662B" w14:textId="77777777" w:rsidR="00846DD8" w:rsidRPr="009240C1" w:rsidRDefault="00846DD8" w:rsidP="00846DD8">
      <w:pPr>
        <w:autoSpaceDE w:val="0"/>
        <w:autoSpaceDN w:val="0"/>
        <w:adjustRightInd w:val="0"/>
        <w:spacing w:after="0" w:line="240" w:lineRule="auto"/>
        <w:ind w:firstLine="1440"/>
        <w:jc w:val="both"/>
        <w:rPr>
          <w:rFonts w:ascii="Times New Roman" w:eastAsia="Calibri" w:hAnsi="Times New Roman" w:cs="Times New Roman"/>
          <w:color w:val="000000"/>
          <w:sz w:val="24"/>
          <w:szCs w:val="24"/>
          <w:lang w:val="sr-Cyrl-RS" w:eastAsia="en-US"/>
        </w:rPr>
      </w:pPr>
    </w:p>
    <w:p w14:paraId="155E7FD0" w14:textId="77777777" w:rsidR="0034529E" w:rsidRPr="009240C1" w:rsidRDefault="0034529E" w:rsidP="0034529E">
      <w:pPr>
        <w:autoSpaceDE w:val="0"/>
        <w:autoSpaceDN w:val="0"/>
        <w:adjustRightInd w:val="0"/>
        <w:spacing w:after="0" w:line="240" w:lineRule="auto"/>
        <w:jc w:val="both"/>
        <w:rPr>
          <w:rFonts w:ascii="Times New Roman" w:hAnsi="Times New Roman" w:cs="Times New Roman"/>
          <w:sz w:val="24"/>
          <w:szCs w:val="24"/>
          <w:lang w:val="sr-Cyrl-RS"/>
        </w:rPr>
      </w:pPr>
      <w:r w:rsidRPr="009240C1">
        <w:rPr>
          <w:rFonts w:ascii="Times New Roman" w:hAnsi="Times New Roman" w:cs="Times New Roman"/>
          <w:sz w:val="24"/>
          <w:szCs w:val="24"/>
          <w:lang w:val="sr-Cyrl-RS"/>
        </w:rPr>
        <w:t xml:space="preserve">             </w:t>
      </w:r>
      <w:r w:rsidR="002C1A24" w:rsidRPr="009240C1">
        <w:rPr>
          <w:rFonts w:ascii="Times New Roman" w:hAnsi="Times New Roman" w:cs="Times New Roman"/>
          <w:sz w:val="24"/>
          <w:szCs w:val="24"/>
          <w:lang w:val="sr-Cyrl-RS"/>
        </w:rPr>
        <w:t xml:space="preserve">            </w:t>
      </w:r>
      <w:r w:rsidRPr="009240C1">
        <w:rPr>
          <w:rFonts w:ascii="Times New Roman" w:hAnsi="Times New Roman" w:cs="Times New Roman"/>
          <w:sz w:val="24"/>
          <w:szCs w:val="24"/>
          <w:lang w:val="sr-Cyrl-RS"/>
        </w:rPr>
        <w:t>По овом  Јавном позиву може се поднети само један захтев за оства</w:t>
      </w:r>
      <w:r w:rsidR="00046CDA" w:rsidRPr="009240C1">
        <w:rPr>
          <w:rFonts w:ascii="Times New Roman" w:hAnsi="Times New Roman" w:cs="Times New Roman"/>
          <w:sz w:val="24"/>
          <w:szCs w:val="24"/>
          <w:lang w:val="sr-Cyrl-RS"/>
        </w:rPr>
        <w:t>ривање права на подстицаје, с ти</w:t>
      </w:r>
      <w:r w:rsidRPr="009240C1">
        <w:rPr>
          <w:rFonts w:ascii="Times New Roman" w:hAnsi="Times New Roman" w:cs="Times New Roman"/>
          <w:sz w:val="24"/>
          <w:szCs w:val="24"/>
          <w:lang w:val="sr-Cyrl-RS"/>
        </w:rPr>
        <w:t>м да тај захтев може обухватити један или више подстицаја, односно једну или више инвестиција у оквиру одговарајуће врсте подстицаја.</w:t>
      </w:r>
    </w:p>
    <w:p w14:paraId="655A058F" w14:textId="77777777" w:rsidR="002C1A24" w:rsidRPr="009240C1" w:rsidRDefault="002C1A24" w:rsidP="0034529E">
      <w:pPr>
        <w:autoSpaceDE w:val="0"/>
        <w:autoSpaceDN w:val="0"/>
        <w:adjustRightInd w:val="0"/>
        <w:spacing w:after="0" w:line="240" w:lineRule="auto"/>
        <w:jc w:val="both"/>
        <w:rPr>
          <w:rFonts w:ascii="Times New Roman" w:hAnsi="Times New Roman" w:cs="Times New Roman"/>
          <w:sz w:val="24"/>
          <w:szCs w:val="24"/>
          <w:lang w:val="sr-Cyrl-RS"/>
        </w:rPr>
      </w:pPr>
    </w:p>
    <w:p w14:paraId="4994253A" w14:textId="77777777" w:rsidR="00D92182" w:rsidRPr="009240C1" w:rsidRDefault="00D92182" w:rsidP="00D92182">
      <w:pPr>
        <w:pStyle w:val="NoSpacing"/>
        <w:jc w:val="center"/>
        <w:rPr>
          <w:rFonts w:ascii="Times New Roman" w:hAnsi="Times New Roman" w:cs="Times New Roman"/>
          <w:b/>
          <w:sz w:val="24"/>
          <w:szCs w:val="24"/>
        </w:rPr>
      </w:pPr>
      <w:r w:rsidRPr="009240C1">
        <w:rPr>
          <w:rFonts w:ascii="Times New Roman" w:hAnsi="Times New Roman" w:cs="Times New Roman"/>
          <w:b/>
          <w:sz w:val="24"/>
          <w:szCs w:val="24"/>
        </w:rPr>
        <w:t>Рок за подношење захтева</w:t>
      </w:r>
    </w:p>
    <w:p w14:paraId="5364F996" w14:textId="77777777" w:rsidR="009C0BC1" w:rsidRPr="009240C1" w:rsidRDefault="009C0BC1" w:rsidP="00DE1C2C">
      <w:pPr>
        <w:pStyle w:val="NoSpacing"/>
        <w:jc w:val="both"/>
        <w:rPr>
          <w:rFonts w:ascii="Times New Roman" w:hAnsi="Times New Roman" w:cs="Times New Roman"/>
          <w:sz w:val="24"/>
          <w:szCs w:val="24"/>
        </w:rPr>
      </w:pPr>
    </w:p>
    <w:p w14:paraId="63C7CF53" w14:textId="77777777" w:rsidR="00D92182" w:rsidRPr="009240C1" w:rsidRDefault="00D92182" w:rsidP="00D92182">
      <w:pPr>
        <w:autoSpaceDE w:val="0"/>
        <w:autoSpaceDN w:val="0"/>
        <w:adjustRightInd w:val="0"/>
        <w:spacing w:after="0" w:line="240" w:lineRule="auto"/>
        <w:jc w:val="center"/>
        <w:rPr>
          <w:rFonts w:ascii="Times New Roman" w:hAnsi="Times New Roman" w:cs="Times New Roman"/>
          <w:b/>
          <w:sz w:val="24"/>
          <w:szCs w:val="24"/>
        </w:rPr>
      </w:pPr>
      <w:r w:rsidRPr="009240C1">
        <w:rPr>
          <w:rFonts w:ascii="Times New Roman" w:hAnsi="Times New Roman" w:cs="Times New Roman"/>
          <w:b/>
          <w:sz w:val="24"/>
          <w:szCs w:val="24"/>
        </w:rPr>
        <w:t xml:space="preserve">Члан </w:t>
      </w:r>
      <w:r w:rsidR="002C1A24" w:rsidRPr="009240C1">
        <w:rPr>
          <w:rFonts w:ascii="Times New Roman" w:hAnsi="Times New Roman" w:cs="Times New Roman"/>
          <w:b/>
          <w:sz w:val="24"/>
          <w:szCs w:val="24"/>
          <w:lang w:val="sr-Cyrl-RS"/>
        </w:rPr>
        <w:t>8</w:t>
      </w:r>
      <w:r w:rsidRPr="009240C1">
        <w:rPr>
          <w:rFonts w:ascii="Times New Roman" w:hAnsi="Times New Roman" w:cs="Times New Roman"/>
          <w:b/>
          <w:sz w:val="24"/>
          <w:szCs w:val="24"/>
        </w:rPr>
        <w:t>.</w:t>
      </w:r>
    </w:p>
    <w:p w14:paraId="03698935" w14:textId="77777777" w:rsidR="009C0BC1" w:rsidRPr="009240C1" w:rsidRDefault="009C0BC1" w:rsidP="00DE1C2C">
      <w:pPr>
        <w:pStyle w:val="NoSpacing"/>
        <w:jc w:val="both"/>
        <w:rPr>
          <w:rFonts w:ascii="Times New Roman" w:hAnsi="Times New Roman" w:cs="Times New Roman"/>
          <w:sz w:val="24"/>
          <w:szCs w:val="24"/>
        </w:rPr>
      </w:pPr>
    </w:p>
    <w:p w14:paraId="02C178DF" w14:textId="632207C2" w:rsidR="00046CDA" w:rsidRPr="009240C1" w:rsidRDefault="00D92182" w:rsidP="00DE1C2C">
      <w:pPr>
        <w:pStyle w:val="NoSpacing"/>
        <w:jc w:val="both"/>
        <w:rPr>
          <w:rFonts w:ascii="Times New Roman" w:hAnsi="Times New Roman" w:cs="Times New Roman"/>
          <w:sz w:val="24"/>
          <w:szCs w:val="24"/>
          <w:lang w:val="sr-Cyrl-RS"/>
        </w:rPr>
      </w:pPr>
      <w:r w:rsidRPr="009240C1">
        <w:rPr>
          <w:rFonts w:ascii="Times New Roman" w:hAnsi="Times New Roman" w:cs="Times New Roman"/>
          <w:sz w:val="24"/>
          <w:szCs w:val="24"/>
        </w:rPr>
        <w:t xml:space="preserve">          </w:t>
      </w:r>
      <w:r w:rsidR="00046CDA" w:rsidRPr="009240C1">
        <w:rPr>
          <w:rFonts w:ascii="Times New Roman" w:hAnsi="Times New Roman" w:cs="Times New Roman"/>
          <w:sz w:val="24"/>
          <w:szCs w:val="24"/>
          <w:lang w:val="sr-Cyrl-RS"/>
        </w:rPr>
        <w:t xml:space="preserve">    </w:t>
      </w:r>
      <w:r w:rsidR="004F1895" w:rsidRPr="009240C1">
        <w:rPr>
          <w:rFonts w:ascii="Times New Roman" w:hAnsi="Times New Roman" w:cs="Times New Roman"/>
          <w:sz w:val="24"/>
          <w:szCs w:val="24"/>
          <w:lang w:val="sr-Cyrl-RS"/>
        </w:rPr>
        <w:t xml:space="preserve">           </w:t>
      </w:r>
      <w:r w:rsidR="002C1A24" w:rsidRPr="009240C1">
        <w:rPr>
          <w:rFonts w:ascii="Times New Roman" w:hAnsi="Times New Roman" w:cs="Times New Roman"/>
          <w:sz w:val="24"/>
          <w:szCs w:val="24"/>
          <w:lang w:val="sr-Cyrl-RS"/>
        </w:rPr>
        <w:t xml:space="preserve">Захтев за остваривање права на подстицаје за инвестиције у прераду и маркетинг пољопривредних и прехрамбених производа у сектору производње </w:t>
      </w:r>
      <w:r w:rsidR="00846DD8" w:rsidRPr="009240C1">
        <w:rPr>
          <w:rFonts w:ascii="Times New Roman" w:hAnsi="Times New Roman" w:cs="Times New Roman"/>
          <w:sz w:val="24"/>
          <w:szCs w:val="24"/>
          <w:lang w:val="sr-Cyrl-RS"/>
        </w:rPr>
        <w:t>јаких алкохолних пића</w:t>
      </w:r>
      <w:r w:rsidR="002C1A24" w:rsidRPr="009240C1">
        <w:rPr>
          <w:rFonts w:ascii="Times New Roman" w:hAnsi="Times New Roman" w:cs="Times New Roman"/>
          <w:sz w:val="24"/>
          <w:szCs w:val="24"/>
          <w:lang w:val="sr-Cyrl-RS"/>
        </w:rPr>
        <w:t xml:space="preserve"> за 202</w:t>
      </w:r>
      <w:r w:rsidR="00392691" w:rsidRPr="009240C1">
        <w:rPr>
          <w:rFonts w:ascii="Times New Roman" w:hAnsi="Times New Roman" w:cs="Times New Roman"/>
          <w:sz w:val="24"/>
          <w:szCs w:val="24"/>
          <w:lang w:val="sr-Cyrl-RS"/>
        </w:rPr>
        <w:t>2</w:t>
      </w:r>
      <w:r w:rsidR="002C1A24" w:rsidRPr="009240C1">
        <w:rPr>
          <w:rFonts w:ascii="Times New Roman" w:hAnsi="Times New Roman" w:cs="Times New Roman"/>
          <w:sz w:val="24"/>
          <w:szCs w:val="24"/>
          <w:lang w:val="sr-Cyrl-RS"/>
        </w:rPr>
        <w:t>. годину,</w:t>
      </w:r>
      <w:r w:rsidR="000201DC" w:rsidRPr="009240C1">
        <w:rPr>
          <w:rFonts w:ascii="Times New Roman" w:hAnsi="Times New Roman" w:cs="Times New Roman"/>
          <w:sz w:val="24"/>
          <w:szCs w:val="24"/>
          <w:lang w:val="sr-Cyrl-RS"/>
        </w:rPr>
        <w:t xml:space="preserve"> </w:t>
      </w:r>
      <w:r w:rsidR="00046CDA" w:rsidRPr="009240C1">
        <w:rPr>
          <w:rFonts w:ascii="Times New Roman" w:hAnsi="Times New Roman" w:cs="Times New Roman"/>
          <w:sz w:val="24"/>
          <w:szCs w:val="24"/>
          <w:lang w:val="sr-Cyrl-RS"/>
        </w:rPr>
        <w:t xml:space="preserve">подноси се у периоду од </w:t>
      </w:r>
      <w:r w:rsidR="00392691" w:rsidRPr="009240C1">
        <w:rPr>
          <w:rFonts w:ascii="Times New Roman" w:hAnsi="Times New Roman" w:cs="Times New Roman"/>
          <w:sz w:val="24"/>
          <w:szCs w:val="24"/>
          <w:lang w:val="sr-Cyrl-RS"/>
        </w:rPr>
        <w:t>1. марта до 15. априла 2022. године</w:t>
      </w:r>
      <w:r w:rsidR="00194C16" w:rsidRPr="009240C1">
        <w:rPr>
          <w:rFonts w:ascii="Times New Roman" w:hAnsi="Times New Roman" w:cs="Times New Roman"/>
          <w:sz w:val="24"/>
          <w:szCs w:val="24"/>
          <w:lang w:val="sr-Cyrl-RS"/>
        </w:rPr>
        <w:t>, закључно</w:t>
      </w:r>
      <w:r w:rsidR="002D214E" w:rsidRPr="009240C1">
        <w:rPr>
          <w:rFonts w:ascii="Times New Roman" w:hAnsi="Times New Roman" w:cs="Times New Roman"/>
          <w:sz w:val="24"/>
          <w:szCs w:val="24"/>
          <w:lang w:val="sr-Cyrl-RS"/>
        </w:rPr>
        <w:t>.</w:t>
      </w:r>
    </w:p>
    <w:p w14:paraId="5346A27B" w14:textId="77777777" w:rsidR="002D214E" w:rsidRPr="009240C1" w:rsidRDefault="002D214E" w:rsidP="00DE1C2C">
      <w:pPr>
        <w:pStyle w:val="NoSpacing"/>
        <w:jc w:val="both"/>
        <w:rPr>
          <w:rFonts w:ascii="Times New Roman" w:hAnsi="Times New Roman" w:cs="Times New Roman"/>
          <w:sz w:val="24"/>
          <w:szCs w:val="24"/>
          <w:lang w:val="sr-Cyrl-RS"/>
        </w:rPr>
      </w:pPr>
    </w:p>
    <w:p w14:paraId="57D42D9D" w14:textId="77777777" w:rsidR="002D214E" w:rsidRPr="009240C1" w:rsidRDefault="002D214E" w:rsidP="00DE1C2C">
      <w:pPr>
        <w:pStyle w:val="NoSpacing"/>
        <w:jc w:val="both"/>
        <w:rPr>
          <w:rFonts w:ascii="Times New Roman" w:hAnsi="Times New Roman" w:cs="Times New Roman"/>
          <w:sz w:val="24"/>
          <w:szCs w:val="24"/>
          <w:lang w:val="sr-Cyrl-RS"/>
        </w:rPr>
      </w:pPr>
      <w:r w:rsidRPr="009240C1">
        <w:rPr>
          <w:rFonts w:ascii="Times New Roman" w:hAnsi="Times New Roman" w:cs="Times New Roman"/>
          <w:sz w:val="24"/>
          <w:szCs w:val="24"/>
          <w:lang w:val="sr-Cyrl-RS"/>
        </w:rPr>
        <w:t xml:space="preserve">              </w:t>
      </w:r>
      <w:r w:rsidR="004F1895" w:rsidRPr="009240C1">
        <w:rPr>
          <w:rFonts w:ascii="Times New Roman" w:hAnsi="Times New Roman" w:cs="Times New Roman"/>
          <w:sz w:val="24"/>
          <w:szCs w:val="24"/>
          <w:lang w:val="sr-Cyrl-RS"/>
        </w:rPr>
        <w:t xml:space="preserve">          </w:t>
      </w:r>
      <w:r w:rsidRPr="009240C1">
        <w:rPr>
          <w:rFonts w:ascii="Times New Roman" w:hAnsi="Times New Roman" w:cs="Times New Roman"/>
          <w:sz w:val="24"/>
          <w:szCs w:val="24"/>
          <w:lang w:val="sr-Cyrl-RS"/>
        </w:rPr>
        <w:t>Захтеве поднете пре почетка или после истека рока из става 1. овог члана, Управа одбацује без разматрања.</w:t>
      </w:r>
    </w:p>
    <w:p w14:paraId="01E6C438" w14:textId="77777777" w:rsidR="00046CDA" w:rsidRPr="009240C1" w:rsidRDefault="00046CDA" w:rsidP="00DE1C2C">
      <w:pPr>
        <w:pStyle w:val="NoSpacing"/>
        <w:jc w:val="both"/>
        <w:rPr>
          <w:rFonts w:ascii="Times New Roman" w:hAnsi="Times New Roman" w:cs="Times New Roman"/>
          <w:sz w:val="24"/>
          <w:szCs w:val="24"/>
          <w:lang w:val="sr-Cyrl-RS"/>
        </w:rPr>
      </w:pPr>
    </w:p>
    <w:p w14:paraId="0D024634" w14:textId="77777777" w:rsidR="00D83126" w:rsidRPr="009240C1" w:rsidRDefault="002C1A24" w:rsidP="00D83126">
      <w:pPr>
        <w:pStyle w:val="NoSpacing"/>
        <w:jc w:val="center"/>
        <w:rPr>
          <w:rFonts w:ascii="Times New Roman" w:hAnsi="Times New Roman" w:cs="Times New Roman"/>
          <w:b/>
          <w:sz w:val="24"/>
          <w:szCs w:val="24"/>
          <w:lang w:val="sr-Cyrl-RS"/>
        </w:rPr>
      </w:pPr>
      <w:r w:rsidRPr="009240C1">
        <w:rPr>
          <w:rFonts w:ascii="Times New Roman" w:hAnsi="Times New Roman" w:cs="Times New Roman"/>
          <w:b/>
          <w:sz w:val="24"/>
          <w:szCs w:val="24"/>
          <w:lang w:val="sr-Cyrl-RS"/>
        </w:rPr>
        <w:t>Д</w:t>
      </w:r>
      <w:r w:rsidR="00D83126" w:rsidRPr="009240C1">
        <w:rPr>
          <w:rFonts w:ascii="Times New Roman" w:hAnsi="Times New Roman" w:cs="Times New Roman"/>
          <w:b/>
          <w:sz w:val="24"/>
          <w:szCs w:val="24"/>
          <w:lang w:val="sr-Cyrl-RS"/>
        </w:rPr>
        <w:t>окументација уз захтев за остваривање права на подстицаје</w:t>
      </w:r>
    </w:p>
    <w:p w14:paraId="2B4BF2AA" w14:textId="77777777" w:rsidR="00D83126" w:rsidRPr="009240C1" w:rsidRDefault="00D83126" w:rsidP="00D83126">
      <w:pPr>
        <w:pStyle w:val="NoSpacing"/>
        <w:jc w:val="center"/>
        <w:rPr>
          <w:rFonts w:ascii="Times New Roman" w:hAnsi="Times New Roman" w:cs="Times New Roman"/>
          <w:b/>
          <w:sz w:val="24"/>
          <w:szCs w:val="24"/>
          <w:lang w:val="sr-Cyrl-RS"/>
        </w:rPr>
      </w:pPr>
    </w:p>
    <w:p w14:paraId="1BA92FF4" w14:textId="77777777" w:rsidR="00D83126" w:rsidRPr="009240C1" w:rsidRDefault="00D83126" w:rsidP="00D83126">
      <w:pPr>
        <w:pStyle w:val="NoSpacing"/>
        <w:jc w:val="center"/>
        <w:rPr>
          <w:rFonts w:ascii="Times New Roman" w:hAnsi="Times New Roman" w:cs="Times New Roman"/>
          <w:b/>
          <w:sz w:val="24"/>
          <w:szCs w:val="24"/>
          <w:lang w:val="sr-Cyrl-RS"/>
        </w:rPr>
      </w:pPr>
      <w:r w:rsidRPr="009240C1">
        <w:rPr>
          <w:rFonts w:ascii="Times New Roman" w:hAnsi="Times New Roman" w:cs="Times New Roman"/>
          <w:b/>
          <w:sz w:val="24"/>
          <w:szCs w:val="24"/>
          <w:lang w:val="sr-Cyrl-RS"/>
        </w:rPr>
        <w:t xml:space="preserve">Члан </w:t>
      </w:r>
      <w:r w:rsidR="004F1895" w:rsidRPr="009240C1">
        <w:rPr>
          <w:rFonts w:ascii="Times New Roman" w:hAnsi="Times New Roman" w:cs="Times New Roman"/>
          <w:b/>
          <w:sz w:val="24"/>
          <w:szCs w:val="24"/>
          <w:lang w:val="sr-Cyrl-RS"/>
        </w:rPr>
        <w:t>9</w:t>
      </w:r>
      <w:r w:rsidRPr="009240C1">
        <w:rPr>
          <w:rFonts w:ascii="Times New Roman" w:hAnsi="Times New Roman" w:cs="Times New Roman"/>
          <w:b/>
          <w:sz w:val="24"/>
          <w:szCs w:val="24"/>
          <w:lang w:val="sr-Cyrl-RS"/>
        </w:rPr>
        <w:t>.</w:t>
      </w:r>
    </w:p>
    <w:p w14:paraId="44A163D1" w14:textId="1EEA91EB" w:rsidR="00D83126" w:rsidRPr="009240C1" w:rsidRDefault="00D83126" w:rsidP="00D83126">
      <w:pPr>
        <w:pStyle w:val="NoSpacing"/>
        <w:jc w:val="center"/>
        <w:rPr>
          <w:rFonts w:ascii="Times New Roman" w:hAnsi="Times New Roman" w:cs="Times New Roman"/>
          <w:b/>
          <w:sz w:val="24"/>
          <w:szCs w:val="24"/>
          <w:lang w:val="sr-Cyrl-RS"/>
        </w:rPr>
      </w:pPr>
    </w:p>
    <w:p w14:paraId="417935FC" w14:textId="2962B095"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За остваривање права на подстицаје потребна је следећа документација:</w:t>
      </w:r>
    </w:p>
    <w:p w14:paraId="6218E893" w14:textId="2A6199C5"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1) уверење о измиреним доспелим обавезама по основу јавних прихода, издато од стране надлежне пореске управе;</w:t>
      </w:r>
    </w:p>
    <w:p w14:paraId="709F3C0C" w14:textId="7829A8C6"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2) уверење о измиреним доспелим обавезама по основу јавних прихода, издато од стране надлежног органа јединице локалне самоуправе;</w:t>
      </w:r>
    </w:p>
    <w:p w14:paraId="27CF80BC" w14:textId="23AB6931"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3) потврда надлежног органа јединице локалне самоуправе према месту седишта подносиоца захтева, као и према месту у коме се налази објекат који је предмет захтева,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14:paraId="5E8A872F" w14:textId="2B5DFF93" w:rsidR="00C864ED" w:rsidRPr="009240C1"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4) потврда надлежног покрајинског органа да за предметну инвестицију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 – ако подносилац захтева има седиште или ако се објекат који је предмет захтева налази на територији аутономне покрајине.</w:t>
      </w:r>
    </w:p>
    <w:p w14:paraId="50227CBF" w14:textId="77777777" w:rsidR="00C864ED" w:rsidRPr="00C864ED" w:rsidRDefault="00C864ED" w:rsidP="00C864ED">
      <w:pPr>
        <w:pStyle w:val="NoSpacing"/>
        <w:jc w:val="both"/>
        <w:rPr>
          <w:rFonts w:ascii="Times New Roman" w:hAnsi="Times New Roman" w:cs="Times New Roman"/>
          <w:sz w:val="24"/>
          <w:szCs w:val="24"/>
        </w:rPr>
      </w:pPr>
    </w:p>
    <w:p w14:paraId="0370FC95" w14:textId="05967F98"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Ако је подносилац захтева предузетник, привредно друштво, земљорадничка задруга, задужбина, поред документације из става 1. овог члана, потребна је и следећа документација:</w:t>
      </w:r>
    </w:p>
    <w:p w14:paraId="20967FD3" w14:textId="4A7D7804"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1) образац оверених потписа лица овлашћених за заступање (ОП образац);</w:t>
      </w:r>
    </w:p>
    <w:p w14:paraId="48B2951F" w14:textId="4BD8E3EB"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2) доказ из Агенције за привредне регистре (потврда, односно извод, односно увид) да:</w:t>
      </w:r>
    </w:p>
    <w:p w14:paraId="060FAD71" w14:textId="75486F7F"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lastRenderedPageBreak/>
        <w:t xml:space="preserve">                     </w:t>
      </w:r>
      <w:r w:rsidRPr="00C864ED">
        <w:rPr>
          <w:rFonts w:ascii="Times New Roman" w:hAnsi="Times New Roman" w:cs="Times New Roman"/>
          <w:sz w:val="24"/>
          <w:szCs w:val="24"/>
        </w:rPr>
        <w:t>(1) није регистровано да му је изречена правноснажна судска или управна мера забране обављања делатности,</w:t>
      </w:r>
    </w:p>
    <w:p w14:paraId="227D8019" w14:textId="7E3A30A0"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(2) није регистровано да је осуђиван због привредног преступа,</w:t>
      </w:r>
    </w:p>
    <w:p w14:paraId="43A813D3" w14:textId="238E26B6"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(3) није регистрован поступак ликвидације или стечаја, нити је престао да постоји услед судске или одлуке другог органа са обавезујућом снагом,</w:t>
      </w:r>
    </w:p>
    <w:p w14:paraId="220D7034" w14:textId="204EEE11"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(4) је према подацима из финансијског извештаја, разврстано у микро, мало или средње правно лице, у складу са законом којим се уређује рачуноводство, за привредна друштва и земљорадничке задруге.</w:t>
      </w:r>
    </w:p>
    <w:p w14:paraId="7896399A" w14:textId="3683E08F" w:rsidR="00C864ED" w:rsidRPr="009240C1"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Ако је подносилац захтева црква или верска заједница, поред документације из става 1. овог члана, потребан је и акт о упису у Регистар цркава и верских заједница, који води министарство надлежно за послове правде.</w:t>
      </w:r>
    </w:p>
    <w:p w14:paraId="7C4AACBB" w14:textId="77777777" w:rsidR="00C864ED" w:rsidRPr="00C864ED" w:rsidRDefault="00C864ED" w:rsidP="00C864ED">
      <w:pPr>
        <w:pStyle w:val="NoSpacing"/>
        <w:jc w:val="both"/>
        <w:rPr>
          <w:rFonts w:ascii="Times New Roman" w:hAnsi="Times New Roman" w:cs="Times New Roman"/>
          <w:sz w:val="24"/>
          <w:szCs w:val="24"/>
        </w:rPr>
      </w:pPr>
    </w:p>
    <w:p w14:paraId="362CCA6C" w14:textId="7BBE82B5" w:rsidR="00C864ED" w:rsidRPr="009240C1"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 xml:space="preserve">Ако је подносилац захтева земљорадничка задруга, поред документације из става 1. овог члана, доставља се и попуњен Образац 2 – Табела чланова задруге, који је одштампан уз </w:t>
      </w:r>
      <w:r w:rsidRPr="009240C1">
        <w:rPr>
          <w:rFonts w:ascii="Times New Roman" w:hAnsi="Times New Roman" w:cs="Times New Roman"/>
          <w:sz w:val="24"/>
          <w:szCs w:val="24"/>
          <w:lang w:val="sr-Cyrl-RS"/>
        </w:rPr>
        <w:t>П</w:t>
      </w:r>
      <w:r w:rsidRPr="00C864ED">
        <w:rPr>
          <w:rFonts w:ascii="Times New Roman" w:hAnsi="Times New Roman" w:cs="Times New Roman"/>
          <w:sz w:val="24"/>
          <w:szCs w:val="24"/>
        </w:rPr>
        <w:t xml:space="preserve">равилник и </w:t>
      </w:r>
      <w:r w:rsidRPr="009240C1">
        <w:rPr>
          <w:rFonts w:ascii="Times New Roman" w:hAnsi="Times New Roman" w:cs="Times New Roman"/>
          <w:sz w:val="24"/>
          <w:szCs w:val="24"/>
          <w:lang w:val="sr-Cyrl-RS"/>
        </w:rPr>
        <w:t xml:space="preserve">Јавни позив </w:t>
      </w:r>
      <w:r w:rsidRPr="00C864ED">
        <w:rPr>
          <w:rFonts w:ascii="Times New Roman" w:hAnsi="Times New Roman" w:cs="Times New Roman"/>
          <w:sz w:val="24"/>
          <w:szCs w:val="24"/>
        </w:rPr>
        <w:t xml:space="preserve">чини </w:t>
      </w:r>
      <w:r w:rsidRPr="009240C1">
        <w:rPr>
          <w:rFonts w:ascii="Times New Roman" w:hAnsi="Times New Roman" w:cs="Times New Roman"/>
          <w:sz w:val="24"/>
          <w:szCs w:val="24"/>
          <w:lang w:val="sr-Cyrl-RS"/>
        </w:rPr>
        <w:t>њихов</w:t>
      </w:r>
      <w:r w:rsidRPr="00C864ED">
        <w:rPr>
          <w:rFonts w:ascii="Times New Roman" w:hAnsi="Times New Roman" w:cs="Times New Roman"/>
          <w:sz w:val="24"/>
          <w:szCs w:val="24"/>
        </w:rPr>
        <w:t xml:space="preserve"> саставни део.</w:t>
      </w:r>
    </w:p>
    <w:p w14:paraId="3F4CFBA1" w14:textId="77777777" w:rsidR="00C864ED" w:rsidRPr="00C864ED" w:rsidRDefault="00C864ED" w:rsidP="00C864ED">
      <w:pPr>
        <w:pStyle w:val="NoSpacing"/>
        <w:jc w:val="both"/>
        <w:rPr>
          <w:rFonts w:ascii="Times New Roman" w:hAnsi="Times New Roman" w:cs="Times New Roman"/>
          <w:sz w:val="24"/>
          <w:szCs w:val="24"/>
        </w:rPr>
      </w:pPr>
    </w:p>
    <w:p w14:paraId="6F5E6647" w14:textId="56A9498C" w:rsidR="00C864ED" w:rsidRPr="009240C1"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Ако је подносилац захтева задужбина, поред документације из става 1. овог члана, доставља се и копија статута задужбине у коме је предвиђено да задужбина обавља делатност производње и стављања у промет јаких алкохолних пића као споредну делатност.</w:t>
      </w:r>
    </w:p>
    <w:p w14:paraId="37775A00" w14:textId="77777777" w:rsidR="00C864ED" w:rsidRPr="00C864ED" w:rsidRDefault="00C864ED" w:rsidP="00C864ED">
      <w:pPr>
        <w:pStyle w:val="NoSpacing"/>
        <w:jc w:val="both"/>
        <w:rPr>
          <w:rFonts w:ascii="Times New Roman" w:hAnsi="Times New Roman" w:cs="Times New Roman"/>
          <w:sz w:val="24"/>
          <w:szCs w:val="24"/>
        </w:rPr>
      </w:pPr>
    </w:p>
    <w:p w14:paraId="138691DB" w14:textId="7A9A4235"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Поред документације из ст. 1–5. овог члана, уз захтев за остваривање права на подстицаје за прихватљиве инвестиције које нису реализоване до дана подношења захтева за остваривање права на подстицаје, доставља се и следећа документација:</w:t>
      </w:r>
    </w:p>
    <w:p w14:paraId="2C962CF1" w14:textId="04583F17"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 xml:space="preserve">1) предрачун, профактура, предуговор, понуда или друга врста предрачуна за набавку нове опреме, уређаја и машина, односно за набавку материјала и извођење радова на објекту у функцији производње јаких алкохолних пића, односно за општи трошак из Прилога 1. </w:t>
      </w:r>
      <w:r w:rsidRPr="009240C1">
        <w:rPr>
          <w:rFonts w:ascii="Times New Roman" w:hAnsi="Times New Roman" w:cs="Times New Roman"/>
          <w:sz w:val="24"/>
          <w:szCs w:val="24"/>
          <w:lang w:val="sr-Cyrl-RS"/>
        </w:rPr>
        <w:t>П</w:t>
      </w:r>
      <w:r w:rsidRPr="00C864ED">
        <w:rPr>
          <w:rFonts w:ascii="Times New Roman" w:hAnsi="Times New Roman" w:cs="Times New Roman"/>
          <w:sz w:val="24"/>
          <w:szCs w:val="24"/>
        </w:rPr>
        <w:t>равилника</w:t>
      </w:r>
      <w:r w:rsidRPr="009240C1">
        <w:rPr>
          <w:rFonts w:ascii="Times New Roman" w:hAnsi="Times New Roman" w:cs="Times New Roman"/>
          <w:sz w:val="24"/>
          <w:szCs w:val="24"/>
          <w:lang w:val="sr-Cyrl-RS"/>
        </w:rPr>
        <w:t xml:space="preserve"> и Јавног позива</w:t>
      </w:r>
      <w:r w:rsidRPr="00C864ED">
        <w:rPr>
          <w:rFonts w:ascii="Times New Roman" w:hAnsi="Times New Roman" w:cs="Times New Roman"/>
          <w:sz w:val="24"/>
          <w:szCs w:val="24"/>
        </w:rPr>
        <w:t>, која садржи: назив и седиште добављача, односно извођача радова; датум издавања документа; назив произвођача, годину производње и тип, односно модел опреме, уређаја или машине, односно предмер и предрачун радова на изградњи објекта; укупну вредност предмета инвестиције; податке о порезу на додату вредност; начин и рок испоруке, односно извођења радова; као и друге податке који се односе инвестицију која је предмет захтева за остваривање права на подстицаје;</w:t>
      </w:r>
    </w:p>
    <w:p w14:paraId="1846DDBD" w14:textId="6837B67B"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2) препис листа непокретности односно препис поседовног листа ако није успостављен нови операт, односно извод из земљишних књига ако није успостављен катастар непокретности (у даљем тексту: извод из катастра непокретности), за катастарску парцелу на којој се гради нови објекат у функцији производње јаких алкохолних пића у власништву подносиоца захтева за остваривање права на подстицаје, односно за постојећи објекат у функцији производње јаких алкохолних пића на коме се врши реконструкција, доградња, адаптација и санација, односно који се опрема, у власништву подносиоца захтева за остваривање права на подстицаје;</w:t>
      </w:r>
    </w:p>
    <w:p w14:paraId="71B55A5F" w14:textId="489D742F"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3) пројекат за грађевинску дозволу и/или пројекат за извођење радова, са предмером и предрачуном радова, за инвестицију у изградњу објекта у функцији производње јаких алкохолних пића;</w:t>
      </w:r>
    </w:p>
    <w:p w14:paraId="5558EFFD" w14:textId="68EC3440"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4) грађевинска дозвола, односно решење за извођење радова у складу са законом којим се уређује планирање и изградња, односно у складу са законом којим се уређује озакоњење објеката, за инвестицију у изградњу објекта у функцији производње јаких алкохолних пића;</w:t>
      </w:r>
    </w:p>
    <w:p w14:paraId="4FFB91F4" w14:textId="0280F0D9"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 xml:space="preserve">5) уговор о закупу, односно уступању на коришћење без накнаде, објекта у функцији производње јаких алкохолних пића у којем се реализује инвестиција у набавку нове </w:t>
      </w:r>
      <w:r w:rsidRPr="00C864ED">
        <w:rPr>
          <w:rFonts w:ascii="Times New Roman" w:hAnsi="Times New Roman" w:cs="Times New Roman"/>
          <w:sz w:val="24"/>
          <w:szCs w:val="24"/>
        </w:rPr>
        <w:lastRenderedPageBreak/>
        <w:t>опреме, уређаја и машина, оверен од стране надлежног органа, ако подносилац захтева користи објекат на основу права закупа, односно коришћења без накнаде;</w:t>
      </w:r>
    </w:p>
    <w:p w14:paraId="011B1DB4" w14:textId="10DD9621" w:rsid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6) извод из катастра непокретности за закуподавца, односно даваоца на коришћење, ако подносилац захтева користи објекат у функцији производње јаких алкохолних пића у којем се реализује инвестиција у набавку нове опреме, уређаја и машина, на основу права закупа, односно уступања на коришћење без накнаде, са уписаним уговором о закупу, односно коришћењу објекта у корист подносиоца захтева као јединим теретом на предметној непокретности.</w:t>
      </w:r>
    </w:p>
    <w:p w14:paraId="1FD53B5E" w14:textId="77777777" w:rsidR="009240C1" w:rsidRPr="00C864ED" w:rsidRDefault="009240C1" w:rsidP="00C864ED">
      <w:pPr>
        <w:pStyle w:val="NoSpacing"/>
        <w:jc w:val="both"/>
        <w:rPr>
          <w:rFonts w:ascii="Times New Roman" w:hAnsi="Times New Roman" w:cs="Times New Roman"/>
          <w:sz w:val="24"/>
          <w:szCs w:val="24"/>
        </w:rPr>
      </w:pPr>
    </w:p>
    <w:p w14:paraId="084F30A0" w14:textId="0223C2A2"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Поред документације из ст. 1–5. овог члана, уз захтев за остваривање права на подстицаје за прихватљиве инвестиције које су у потпуности реализоване до дана подношења захтева за остваривање права на подстицаје, доставља се и следећа документација:</w:t>
      </w:r>
    </w:p>
    <w:p w14:paraId="6109205F" w14:textId="7C237502"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1) копија решења о упису подносиоца захтева у Регистар произвођача јаких алкохолних пића, у складу са законом којим се уређују јака алкохолна пића;</w:t>
      </w:r>
    </w:p>
    <w:p w14:paraId="362BD556" w14:textId="5FF20F44"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2) извод из катастра непокретности за изграђени објекат у функцији производње јаких алкохолних пића који је предмет захтева за остваривање права на подстицаје, односно објекат у коме је реализована инвестиција у набавку опреме, уређаја и машина у функцији производње јаких алкохолних пића који су предмет захтева, а који се налази у својини подносиоца захтева;</w:t>
      </w:r>
    </w:p>
    <w:p w14:paraId="4AA406EE" w14:textId="4C6F8B6E"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3) употребна дозвола за изграђени објекат у функцији производње јаких алкохолних пића који је предмет захтева за остваривање права на подстицаје;</w:t>
      </w:r>
    </w:p>
    <w:p w14:paraId="11AAA544" w14:textId="321EAAEE"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4) уговор о закупу, односно уступању на коришћење без накнаде, објекта у функцији производње јаких алкохолних пића у којем је реализована инвестиција у набавку нове опреме, уређаја и машина у функцији производње јаких алкохолних пића, оверен од стране надлежног органа, ако подносилац захтева користи објекат на основу права закупа, односно коришћења без накнаде;</w:t>
      </w:r>
    </w:p>
    <w:p w14:paraId="5A92DC25" w14:textId="2EAFFFE2"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 xml:space="preserve">5) извод из катастра непокретности за закуподавца, односно даваоца на коришћење, ако подносилац захтева користи објекат у функцији производње јаких алкохолних пића у којем је реализована инвестиција у набавку нове опреме, уређаја и машина за производњу </w:t>
      </w:r>
      <w:r w:rsidR="00D9536D" w:rsidRPr="00C864ED">
        <w:rPr>
          <w:rFonts w:ascii="Times New Roman" w:hAnsi="Times New Roman" w:cs="Times New Roman"/>
          <w:sz w:val="24"/>
          <w:szCs w:val="24"/>
        </w:rPr>
        <w:t>јаких алкохолних пића</w:t>
      </w:r>
      <w:r w:rsidRPr="00C864ED">
        <w:rPr>
          <w:rFonts w:ascii="Times New Roman" w:hAnsi="Times New Roman" w:cs="Times New Roman"/>
          <w:sz w:val="24"/>
          <w:szCs w:val="24"/>
        </w:rPr>
        <w:t>, на основу права закупа, односно уступања на коришћење без накнаде, са уписаним уговором о закупу, односно коришћењу објекта у корист подносиоца захтева као јединим теретом на предметној непокретности;</w:t>
      </w:r>
    </w:p>
    <w:p w14:paraId="4F146B5B" w14:textId="19981A1B"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 xml:space="preserve">6) рачун за извршену набавку нове опреме, уређаја и машина, односно за извршену набавку грађевинског материјала за изградњу објекта у функцији производње јаких алкохолних пића, односно за извршени општи трошак, у складу са </w:t>
      </w:r>
      <w:r w:rsidR="00D9536D" w:rsidRPr="009240C1">
        <w:rPr>
          <w:rFonts w:ascii="Times New Roman" w:hAnsi="Times New Roman" w:cs="Times New Roman"/>
          <w:sz w:val="24"/>
          <w:szCs w:val="24"/>
          <w:lang w:val="sr-Cyrl-RS"/>
        </w:rPr>
        <w:t>П</w:t>
      </w:r>
      <w:r w:rsidRPr="00C864ED">
        <w:rPr>
          <w:rFonts w:ascii="Times New Roman" w:hAnsi="Times New Roman" w:cs="Times New Roman"/>
          <w:sz w:val="24"/>
          <w:szCs w:val="24"/>
        </w:rPr>
        <w:t>равилником</w:t>
      </w:r>
      <w:r w:rsidR="00D9536D" w:rsidRPr="009240C1">
        <w:rPr>
          <w:rFonts w:ascii="Times New Roman" w:hAnsi="Times New Roman" w:cs="Times New Roman"/>
          <w:sz w:val="24"/>
          <w:szCs w:val="24"/>
          <w:lang w:val="sr-Cyrl-RS"/>
        </w:rPr>
        <w:t xml:space="preserve"> и Јавним позивом</w:t>
      </w:r>
      <w:r w:rsidRPr="00C864ED">
        <w:rPr>
          <w:rFonts w:ascii="Times New Roman" w:hAnsi="Times New Roman" w:cs="Times New Roman"/>
          <w:sz w:val="24"/>
          <w:szCs w:val="24"/>
        </w:rPr>
        <w:t>;</w:t>
      </w:r>
    </w:p>
    <w:p w14:paraId="5D675BD2" w14:textId="6FDBA273"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7) отпремница за извршену набавку нове опреме, уређаја и машина у функцији производње јаких алкохолних пића, односно међународни товарни лист, ако је подносилац захтева директно извршио увоз предмета инвестиције;</w:t>
      </w:r>
    </w:p>
    <w:p w14:paraId="613A785B" w14:textId="53B8B3EE"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8) гарантни лист, односно изјава о саобразности за извршену набавку нове опреме, уређаја и машина у функцији производње јаких алкохолних пића, односно изјава добављача да за предметну инвестицију не постоји обавеза издавања гарантног листа нити изјаве о саобразности;</w:t>
      </w:r>
    </w:p>
    <w:p w14:paraId="1B281892" w14:textId="2A606FFB"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9) јединствена царинска исправа за извршену набавку нове опреме, уређаја и машина у функцији производње јаких алкохолних пића, само ако је подносилац захтева директно извршио увоз предмета инвестиције;</w:t>
      </w:r>
    </w:p>
    <w:p w14:paraId="6C4366E3" w14:textId="1AD7A14C"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D9536D"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10) уговор о грађењу са овлашћеним извођачем радова и грађевинска књига, односно друга прописана документацију у складу са прописима којима се уређује планирање и изградња, ако је предмет захтева инвестиција у изградњу објекта у функцији производње јаких алкохолних пића;</w:t>
      </w:r>
    </w:p>
    <w:p w14:paraId="70CF081A" w14:textId="5D53A312" w:rsidR="00C864ED" w:rsidRPr="00C864ED" w:rsidRDefault="00C864E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lastRenderedPageBreak/>
        <w:t xml:space="preserve">                    </w:t>
      </w:r>
      <w:r w:rsidR="00D9536D" w:rsidRPr="009240C1">
        <w:rPr>
          <w:rFonts w:ascii="Times New Roman" w:hAnsi="Times New Roman" w:cs="Times New Roman"/>
          <w:sz w:val="24"/>
          <w:szCs w:val="24"/>
          <w:lang w:val="sr-Cyrl-RS"/>
        </w:rPr>
        <w:t xml:space="preserve"> </w:t>
      </w:r>
      <w:r w:rsidRPr="009240C1">
        <w:rPr>
          <w:rFonts w:ascii="Times New Roman" w:hAnsi="Times New Roman" w:cs="Times New Roman"/>
          <w:sz w:val="24"/>
          <w:szCs w:val="24"/>
          <w:lang w:val="sr-Cyrl-RS"/>
        </w:rPr>
        <w:t xml:space="preserve"> </w:t>
      </w:r>
      <w:r w:rsidRPr="00C864ED">
        <w:rPr>
          <w:rFonts w:ascii="Times New Roman" w:hAnsi="Times New Roman" w:cs="Times New Roman"/>
          <w:sz w:val="24"/>
          <w:szCs w:val="24"/>
        </w:rPr>
        <w:t>11) привремена и окончана ситуација за извршене радове на изградњи објекта, ако је предмет захтева инвестиција у изградњу објекта у функцији производње јаких алкохолних пића;</w:t>
      </w:r>
    </w:p>
    <w:p w14:paraId="5176AE2D" w14:textId="28235D45" w:rsidR="00C864ED" w:rsidRPr="00C864ED" w:rsidRDefault="00D9536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C864ED" w:rsidRPr="00C864ED">
        <w:rPr>
          <w:rFonts w:ascii="Times New Roman" w:hAnsi="Times New Roman" w:cs="Times New Roman"/>
          <w:sz w:val="24"/>
          <w:szCs w:val="24"/>
        </w:rPr>
        <w:t>12) грађевинска књига, односно друга прописана евиденција у складу са законом којим се уређује планирање и изградња, ако је предмет захтева инвестиција у изградњу објекта у функцији производње јаких алкохолних пића;</w:t>
      </w:r>
    </w:p>
    <w:p w14:paraId="5104E15E" w14:textId="35D3D679" w:rsidR="00C864ED" w:rsidRPr="00C864ED" w:rsidRDefault="00D9536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C864ED" w:rsidRPr="00C864ED">
        <w:rPr>
          <w:rFonts w:ascii="Times New Roman" w:hAnsi="Times New Roman" w:cs="Times New Roman"/>
          <w:sz w:val="24"/>
          <w:szCs w:val="24"/>
        </w:rPr>
        <w:t>13) изјава овлашћеног извођача радова и надзорног органа да су врсте и количине материјала из рачуна из тачке 6) овог става уграђене у објекат, ако је предмет захтева инвестиција у изградњу објекта у функцији производње јаких алкохолних пића, а подносилац захтева је сам извршио набавку материјала;</w:t>
      </w:r>
    </w:p>
    <w:p w14:paraId="4346B801" w14:textId="63247046" w:rsidR="00C864ED" w:rsidRPr="009240C1" w:rsidRDefault="00D9536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C864ED" w:rsidRPr="00C864ED">
        <w:rPr>
          <w:rFonts w:ascii="Times New Roman" w:hAnsi="Times New Roman" w:cs="Times New Roman"/>
          <w:sz w:val="24"/>
          <w:szCs w:val="24"/>
        </w:rPr>
        <w:t>14) доказ о извршеном плаћању реализоване прихватљиве инвестиције, и то потврду о извршеном преносу средстава или извод, оверене од стране банке.</w:t>
      </w:r>
    </w:p>
    <w:p w14:paraId="07F41C1A" w14:textId="77777777" w:rsidR="00D9536D" w:rsidRPr="00C864ED" w:rsidRDefault="00D9536D" w:rsidP="00C864ED">
      <w:pPr>
        <w:pStyle w:val="NoSpacing"/>
        <w:jc w:val="both"/>
        <w:rPr>
          <w:rFonts w:ascii="Times New Roman" w:hAnsi="Times New Roman" w:cs="Times New Roman"/>
          <w:sz w:val="24"/>
          <w:szCs w:val="24"/>
        </w:rPr>
      </w:pPr>
    </w:p>
    <w:p w14:paraId="0B0DC493" w14:textId="434B12D7" w:rsidR="00C864ED" w:rsidRPr="00C864ED" w:rsidRDefault="00D9536D" w:rsidP="00C864ED">
      <w:pPr>
        <w:pStyle w:val="NoSpacing"/>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C864ED" w:rsidRPr="00C864ED">
        <w:rPr>
          <w:rFonts w:ascii="Times New Roman" w:hAnsi="Times New Roman" w:cs="Times New Roman"/>
          <w:sz w:val="24"/>
          <w:szCs w:val="24"/>
        </w:rPr>
        <w:t>Документацију из става 1, става 2. тачка 2), ст. 3. и 5, става 6. тач. 2), 4) и 6) и става 7. тач. 1)–3) и 5) овог члана, Управа прибавља по службеној дужности у складу са законом којим се уређује општи управни поступак.</w:t>
      </w:r>
    </w:p>
    <w:p w14:paraId="4074DBD9" w14:textId="1A4A544A" w:rsidR="006C39BD" w:rsidRPr="009240C1" w:rsidRDefault="006C39BD" w:rsidP="00FB294B">
      <w:pPr>
        <w:pStyle w:val="NoSpacing"/>
        <w:jc w:val="both"/>
        <w:rPr>
          <w:rFonts w:ascii="Times New Roman" w:eastAsia="Calibri" w:hAnsi="Times New Roman" w:cs="Times New Roman"/>
          <w:sz w:val="24"/>
          <w:szCs w:val="24"/>
          <w:lang w:val="sr-Cyrl-RS" w:eastAsia="en-US"/>
        </w:rPr>
      </w:pPr>
    </w:p>
    <w:p w14:paraId="5E22EC8C" w14:textId="77777777" w:rsidR="003D7A15" w:rsidRPr="009240C1" w:rsidRDefault="003D7A15" w:rsidP="003D7A15">
      <w:pPr>
        <w:pStyle w:val="NoSpacing"/>
        <w:jc w:val="center"/>
        <w:rPr>
          <w:rFonts w:ascii="Times New Roman" w:hAnsi="Times New Roman" w:cs="Times New Roman"/>
          <w:b/>
          <w:sz w:val="24"/>
          <w:szCs w:val="24"/>
        </w:rPr>
      </w:pPr>
      <w:r w:rsidRPr="009240C1">
        <w:rPr>
          <w:rFonts w:ascii="Times New Roman" w:hAnsi="Times New Roman" w:cs="Times New Roman"/>
          <w:b/>
          <w:sz w:val="24"/>
          <w:szCs w:val="24"/>
        </w:rPr>
        <w:t>Форма документације која се подноси уз захтев</w:t>
      </w:r>
    </w:p>
    <w:p w14:paraId="7CD99318" w14:textId="77777777" w:rsidR="003D7A15" w:rsidRPr="009240C1" w:rsidRDefault="003D7A15" w:rsidP="003D7A15">
      <w:pPr>
        <w:pStyle w:val="NoSpacing"/>
        <w:jc w:val="center"/>
        <w:rPr>
          <w:rFonts w:ascii="Times New Roman" w:hAnsi="Times New Roman" w:cs="Times New Roman"/>
          <w:b/>
          <w:sz w:val="24"/>
          <w:szCs w:val="24"/>
        </w:rPr>
      </w:pPr>
    </w:p>
    <w:p w14:paraId="41ECF090" w14:textId="77777777" w:rsidR="00821D3D" w:rsidRPr="009240C1" w:rsidRDefault="003D7A15" w:rsidP="003D7A15">
      <w:pPr>
        <w:autoSpaceDE w:val="0"/>
        <w:autoSpaceDN w:val="0"/>
        <w:adjustRightInd w:val="0"/>
        <w:spacing w:after="0" w:line="240" w:lineRule="auto"/>
        <w:jc w:val="center"/>
        <w:rPr>
          <w:rFonts w:ascii="Times New Roman" w:hAnsi="Times New Roman" w:cs="Times New Roman"/>
          <w:b/>
          <w:sz w:val="24"/>
          <w:szCs w:val="24"/>
          <w:lang w:val="sr-Cyrl-RS"/>
        </w:rPr>
      </w:pPr>
      <w:r w:rsidRPr="009240C1">
        <w:rPr>
          <w:rFonts w:ascii="Times New Roman" w:hAnsi="Times New Roman" w:cs="Times New Roman"/>
          <w:b/>
          <w:sz w:val="24"/>
          <w:szCs w:val="24"/>
        </w:rPr>
        <w:t>Члан 1</w:t>
      </w:r>
      <w:r w:rsidR="00E23C24" w:rsidRPr="009240C1">
        <w:rPr>
          <w:rFonts w:ascii="Times New Roman" w:hAnsi="Times New Roman" w:cs="Times New Roman"/>
          <w:b/>
          <w:sz w:val="24"/>
          <w:szCs w:val="24"/>
          <w:lang w:val="sr-Cyrl-RS"/>
        </w:rPr>
        <w:t>0</w:t>
      </w:r>
      <w:r w:rsidR="00821D3D" w:rsidRPr="009240C1">
        <w:rPr>
          <w:rFonts w:ascii="Times New Roman" w:hAnsi="Times New Roman" w:cs="Times New Roman"/>
          <w:b/>
          <w:sz w:val="24"/>
          <w:szCs w:val="24"/>
          <w:lang w:val="sr-Cyrl-RS"/>
        </w:rPr>
        <w:t>.</w:t>
      </w:r>
    </w:p>
    <w:p w14:paraId="39D58D12" w14:textId="77777777" w:rsidR="00821D3D" w:rsidRPr="009240C1" w:rsidRDefault="00821D3D" w:rsidP="003D7A15">
      <w:pPr>
        <w:autoSpaceDE w:val="0"/>
        <w:autoSpaceDN w:val="0"/>
        <w:adjustRightInd w:val="0"/>
        <w:spacing w:after="0" w:line="240" w:lineRule="auto"/>
        <w:jc w:val="center"/>
        <w:rPr>
          <w:rFonts w:ascii="Times New Roman" w:hAnsi="Times New Roman" w:cs="Times New Roman"/>
          <w:b/>
          <w:sz w:val="24"/>
          <w:szCs w:val="24"/>
          <w:lang w:val="sr-Cyrl-RS"/>
        </w:rPr>
      </w:pPr>
    </w:p>
    <w:p w14:paraId="1D1C9A5A" w14:textId="77777777" w:rsidR="005F7308" w:rsidRPr="009240C1" w:rsidRDefault="00821D3D" w:rsidP="005F7308">
      <w:pPr>
        <w:pStyle w:val="NoSpacing"/>
        <w:jc w:val="both"/>
        <w:rPr>
          <w:rFonts w:ascii="Times New Roman" w:eastAsia="Calibri" w:hAnsi="Times New Roman" w:cs="Times New Roman"/>
          <w:color w:val="000000"/>
          <w:sz w:val="24"/>
          <w:szCs w:val="24"/>
          <w:shd w:val="clear" w:color="auto" w:fill="FFFFFF"/>
          <w:lang w:val="sr-Cyrl-RS" w:eastAsia="en-US"/>
        </w:rPr>
      </w:pPr>
      <w:r w:rsidRPr="009240C1">
        <w:rPr>
          <w:rFonts w:ascii="Times New Roman" w:hAnsi="Times New Roman" w:cs="Times New Roman"/>
          <w:sz w:val="24"/>
          <w:szCs w:val="24"/>
          <w:lang w:val="sr-Cyrl-RS"/>
        </w:rPr>
        <w:t xml:space="preserve">      </w:t>
      </w:r>
      <w:r w:rsidR="006C39BD" w:rsidRPr="009240C1">
        <w:rPr>
          <w:rFonts w:ascii="Times New Roman" w:hAnsi="Times New Roman" w:cs="Times New Roman"/>
          <w:sz w:val="24"/>
          <w:szCs w:val="24"/>
          <w:lang w:val="sr-Cyrl-RS"/>
        </w:rPr>
        <w:t xml:space="preserve">       </w:t>
      </w:r>
      <w:r w:rsidR="00E23C24" w:rsidRPr="009240C1">
        <w:rPr>
          <w:rFonts w:ascii="Times New Roman" w:hAnsi="Times New Roman" w:cs="Times New Roman"/>
          <w:sz w:val="24"/>
          <w:szCs w:val="24"/>
          <w:lang w:val="sr-Cyrl-R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Уверења</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и </w:t>
      </w:r>
      <w:proofErr w:type="spellStart"/>
      <w:r w:rsidR="005F7308" w:rsidRPr="009240C1">
        <w:rPr>
          <w:rFonts w:ascii="Times New Roman" w:eastAsia="Calibri" w:hAnsi="Times New Roman" w:cs="Times New Roman"/>
          <w:color w:val="000000"/>
          <w:sz w:val="24"/>
          <w:szCs w:val="24"/>
          <w:shd w:val="clear" w:color="auto" w:fill="FFFFFF"/>
          <w:lang w:val="en-GB" w:eastAsia="en-US"/>
        </w:rPr>
        <w:t>потврде</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која</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се</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достављају</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уз</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захтев</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за</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остваривање</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права</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на</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подстицаја</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не</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могу</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бити</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старија</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од</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30 </w:t>
      </w:r>
      <w:proofErr w:type="spellStart"/>
      <w:r w:rsidR="005F7308" w:rsidRPr="009240C1">
        <w:rPr>
          <w:rFonts w:ascii="Times New Roman" w:eastAsia="Calibri" w:hAnsi="Times New Roman" w:cs="Times New Roman"/>
          <w:color w:val="000000"/>
          <w:sz w:val="24"/>
          <w:szCs w:val="24"/>
          <w:shd w:val="clear" w:color="auto" w:fill="FFFFFF"/>
          <w:lang w:val="en-GB" w:eastAsia="en-US"/>
        </w:rPr>
        <w:t>дана</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од</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дана</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подношења</w:t>
      </w:r>
      <w:proofErr w:type="spellEnd"/>
      <w:r w:rsidR="005F7308" w:rsidRPr="009240C1">
        <w:rPr>
          <w:rFonts w:ascii="Times New Roman" w:eastAsia="Calibri" w:hAnsi="Times New Roman" w:cs="Times New Roman"/>
          <w:color w:val="000000"/>
          <w:sz w:val="24"/>
          <w:szCs w:val="24"/>
          <w:shd w:val="clear" w:color="auto" w:fill="FFFFFF"/>
          <w:lang w:val="en-GB" w:eastAsia="en-US"/>
        </w:rPr>
        <w:t xml:space="preserve"> </w:t>
      </w:r>
      <w:proofErr w:type="spellStart"/>
      <w:r w:rsidR="005F7308" w:rsidRPr="009240C1">
        <w:rPr>
          <w:rFonts w:ascii="Times New Roman" w:eastAsia="Calibri" w:hAnsi="Times New Roman" w:cs="Times New Roman"/>
          <w:color w:val="000000"/>
          <w:sz w:val="24"/>
          <w:szCs w:val="24"/>
          <w:shd w:val="clear" w:color="auto" w:fill="FFFFFF"/>
          <w:lang w:val="en-GB" w:eastAsia="en-US"/>
        </w:rPr>
        <w:t>захтева</w:t>
      </w:r>
      <w:proofErr w:type="spellEnd"/>
      <w:r w:rsidR="005F7308" w:rsidRPr="009240C1">
        <w:rPr>
          <w:rFonts w:ascii="Times New Roman" w:eastAsia="Calibri" w:hAnsi="Times New Roman" w:cs="Times New Roman"/>
          <w:color w:val="000000"/>
          <w:sz w:val="24"/>
          <w:szCs w:val="24"/>
          <w:shd w:val="clear" w:color="auto" w:fill="FFFFFF"/>
          <w:lang w:val="en-GB" w:eastAsia="en-US"/>
        </w:rPr>
        <w:t>.</w:t>
      </w:r>
    </w:p>
    <w:p w14:paraId="1B8CFE4B" w14:textId="77777777" w:rsidR="005F7308" w:rsidRPr="009240C1" w:rsidRDefault="005F7308" w:rsidP="005F7308">
      <w:pPr>
        <w:pStyle w:val="NoSpacing"/>
        <w:jc w:val="both"/>
        <w:rPr>
          <w:rFonts w:ascii="Times New Roman" w:eastAsia="Calibri" w:hAnsi="Times New Roman" w:cs="Times New Roman"/>
          <w:color w:val="000000"/>
          <w:sz w:val="24"/>
          <w:szCs w:val="24"/>
          <w:lang w:val="sr-Cyrl-RS" w:eastAsia="en-US"/>
        </w:rPr>
      </w:pPr>
    </w:p>
    <w:p w14:paraId="6D5A3C18" w14:textId="3562CA3A" w:rsidR="005F7308" w:rsidRPr="009240C1" w:rsidRDefault="005F7308" w:rsidP="005F7308">
      <w:pPr>
        <w:spacing w:after="0" w:line="240" w:lineRule="auto"/>
        <w:jc w:val="both"/>
        <w:rPr>
          <w:rFonts w:ascii="Times New Roman" w:eastAsia="Calibri" w:hAnsi="Times New Roman" w:cs="Times New Roman"/>
          <w:color w:val="000000"/>
          <w:sz w:val="24"/>
          <w:szCs w:val="24"/>
          <w:lang w:val="sr-Cyrl-RS" w:eastAsia="en-US"/>
        </w:rPr>
      </w:pPr>
      <w:r w:rsidRPr="009240C1">
        <w:rPr>
          <w:rFonts w:ascii="Times New Roman" w:eastAsia="Calibri" w:hAnsi="Times New Roman" w:cs="Times New Roman"/>
          <w:color w:val="000000"/>
          <w:sz w:val="24"/>
          <w:szCs w:val="24"/>
          <w:lang w:val="sr-Cyrl-RS" w:eastAsia="en-US"/>
        </w:rPr>
        <w:tab/>
        <w:t xml:space="preserve">           </w:t>
      </w:r>
      <w:proofErr w:type="spellStart"/>
      <w:r w:rsidRPr="009240C1">
        <w:rPr>
          <w:rFonts w:ascii="Times New Roman" w:eastAsia="Calibri" w:hAnsi="Times New Roman" w:cs="Times New Roman"/>
          <w:color w:val="000000"/>
          <w:sz w:val="24"/>
          <w:szCs w:val="24"/>
          <w:lang w:val="en-GB" w:eastAsia="en-US"/>
        </w:rPr>
        <w:t>Документа</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која</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се</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достављају</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уз</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захтев</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морају</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да</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гласе</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на</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подносиоца</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захтева</w:t>
      </w:r>
      <w:proofErr w:type="spellEnd"/>
      <w:r w:rsidRPr="009240C1">
        <w:rPr>
          <w:rFonts w:ascii="Times New Roman" w:eastAsia="Calibri" w:hAnsi="Times New Roman" w:cs="Times New Roman"/>
          <w:color w:val="000000"/>
          <w:sz w:val="24"/>
          <w:szCs w:val="24"/>
          <w:lang w:val="en-GB" w:eastAsia="en-US"/>
        </w:rPr>
        <w:t xml:space="preserve"> и </w:t>
      </w:r>
      <w:proofErr w:type="spellStart"/>
      <w:r w:rsidRPr="009240C1">
        <w:rPr>
          <w:rFonts w:ascii="Times New Roman" w:eastAsia="Calibri" w:hAnsi="Times New Roman" w:cs="Times New Roman"/>
          <w:color w:val="000000"/>
          <w:sz w:val="24"/>
          <w:szCs w:val="24"/>
          <w:lang w:val="en-GB" w:eastAsia="en-US"/>
        </w:rPr>
        <w:t>прилажу</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се</w:t>
      </w:r>
      <w:proofErr w:type="spellEnd"/>
      <w:r w:rsidRPr="009240C1">
        <w:rPr>
          <w:rFonts w:ascii="Times New Roman" w:eastAsia="Calibri" w:hAnsi="Times New Roman" w:cs="Times New Roman"/>
          <w:color w:val="000000"/>
          <w:sz w:val="24"/>
          <w:szCs w:val="24"/>
          <w:lang w:val="en-GB" w:eastAsia="en-US"/>
        </w:rPr>
        <w:t xml:space="preserve"> у </w:t>
      </w:r>
      <w:proofErr w:type="spellStart"/>
      <w:r w:rsidRPr="009240C1">
        <w:rPr>
          <w:rFonts w:ascii="Times New Roman" w:eastAsia="Calibri" w:hAnsi="Times New Roman" w:cs="Times New Roman"/>
          <w:color w:val="000000"/>
          <w:sz w:val="24"/>
          <w:szCs w:val="24"/>
          <w:lang w:val="en-GB" w:eastAsia="en-US"/>
        </w:rPr>
        <w:t>оригиналу</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или</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овереној</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копији</w:t>
      </w:r>
      <w:proofErr w:type="spellEnd"/>
      <w:r w:rsidR="004D7ACE" w:rsidRPr="009240C1">
        <w:rPr>
          <w:rFonts w:ascii="Times New Roman" w:eastAsia="Calibri" w:hAnsi="Times New Roman" w:cs="Times New Roman"/>
          <w:color w:val="000000"/>
          <w:sz w:val="24"/>
          <w:szCs w:val="24"/>
          <w:lang w:val="sr-Cyrl-RS" w:eastAsia="en-US"/>
        </w:rPr>
        <w:t>, ако Правилником и Јавним позивом није прописано друкчије.</w:t>
      </w:r>
    </w:p>
    <w:p w14:paraId="0B04555F" w14:textId="77777777" w:rsidR="005F7308" w:rsidRPr="009240C1" w:rsidRDefault="005F7308" w:rsidP="005F7308">
      <w:pPr>
        <w:spacing w:after="0" w:line="240" w:lineRule="auto"/>
        <w:jc w:val="both"/>
        <w:rPr>
          <w:rFonts w:ascii="Times New Roman" w:eastAsia="Calibri" w:hAnsi="Times New Roman" w:cs="Times New Roman"/>
          <w:color w:val="000000"/>
          <w:sz w:val="24"/>
          <w:szCs w:val="24"/>
          <w:lang w:val="sr-Cyrl-RS" w:eastAsia="en-US"/>
        </w:rPr>
      </w:pPr>
    </w:p>
    <w:p w14:paraId="39C056E9" w14:textId="130AAC9F" w:rsidR="005F7308" w:rsidRPr="009240C1" w:rsidRDefault="005F7308" w:rsidP="005F7308">
      <w:pPr>
        <w:spacing w:after="0" w:line="240" w:lineRule="auto"/>
        <w:jc w:val="both"/>
        <w:rPr>
          <w:rFonts w:ascii="Times New Roman" w:eastAsia="Calibri" w:hAnsi="Times New Roman" w:cs="Times New Roman"/>
          <w:sz w:val="24"/>
          <w:szCs w:val="24"/>
          <w:lang w:val="en-GB" w:eastAsia="en-US"/>
        </w:rPr>
      </w:pPr>
      <w:r w:rsidRPr="009240C1">
        <w:rPr>
          <w:rFonts w:ascii="Times New Roman" w:eastAsia="Calibri" w:hAnsi="Times New Roman" w:cs="Times New Roman"/>
          <w:sz w:val="24"/>
          <w:szCs w:val="24"/>
          <w:lang w:val="sr-Cyrl-RS" w:eastAsia="en-US"/>
        </w:rPr>
        <w:tab/>
        <w:t xml:space="preserve">          </w:t>
      </w:r>
      <w:proofErr w:type="spellStart"/>
      <w:r w:rsidRPr="009240C1">
        <w:rPr>
          <w:rFonts w:ascii="Times New Roman" w:eastAsia="Calibri" w:hAnsi="Times New Roman" w:cs="Times New Roman"/>
          <w:sz w:val="24"/>
          <w:szCs w:val="24"/>
          <w:lang w:val="en-GB" w:eastAsia="en-US"/>
        </w:rPr>
        <w:t>Документа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на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страном</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језику</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морају</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бити</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преведена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на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српски</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језик</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од</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стране</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овлашћеног</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судског</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преводиоца</w:t>
      </w:r>
      <w:proofErr w:type="spellEnd"/>
      <w:r w:rsidRPr="009240C1">
        <w:rPr>
          <w:rFonts w:ascii="Times New Roman" w:eastAsia="Calibri" w:hAnsi="Times New Roman" w:cs="Times New Roman"/>
          <w:sz w:val="24"/>
          <w:szCs w:val="24"/>
          <w:lang w:val="en-GB" w:eastAsia="en-US"/>
        </w:rPr>
        <w:t xml:space="preserve">. </w:t>
      </w:r>
    </w:p>
    <w:p w14:paraId="01F706D8" w14:textId="77777777" w:rsidR="00821D3D" w:rsidRPr="009240C1" w:rsidRDefault="00821D3D" w:rsidP="00E23C24">
      <w:pPr>
        <w:autoSpaceDE w:val="0"/>
        <w:autoSpaceDN w:val="0"/>
        <w:adjustRightInd w:val="0"/>
        <w:spacing w:after="0" w:line="240" w:lineRule="auto"/>
        <w:jc w:val="both"/>
        <w:rPr>
          <w:rFonts w:ascii="Times New Roman" w:hAnsi="Times New Roman" w:cs="Times New Roman"/>
          <w:b/>
          <w:sz w:val="24"/>
          <w:szCs w:val="24"/>
          <w:lang w:val="sr-Cyrl-RS"/>
        </w:rPr>
      </w:pPr>
    </w:p>
    <w:p w14:paraId="0C05D6B7" w14:textId="4FF2C972" w:rsidR="00D9536D" w:rsidRPr="009240C1" w:rsidRDefault="00DC3A72" w:rsidP="00D9536D">
      <w:pPr>
        <w:pStyle w:val="NoSpacing"/>
        <w:jc w:val="center"/>
        <w:rPr>
          <w:rFonts w:ascii="Times New Roman" w:hAnsi="Times New Roman" w:cs="Times New Roman"/>
          <w:b/>
          <w:bCs/>
          <w:sz w:val="24"/>
          <w:szCs w:val="24"/>
          <w:lang w:val="sr-Cyrl-CS"/>
        </w:rPr>
      </w:pPr>
      <w:r w:rsidRPr="009240C1">
        <w:rPr>
          <w:rFonts w:ascii="Times New Roman" w:hAnsi="Times New Roman" w:cs="Times New Roman"/>
          <w:b/>
          <w:bCs/>
          <w:sz w:val="24"/>
          <w:szCs w:val="24"/>
          <w:lang w:val="sr-Cyrl-CS"/>
        </w:rPr>
        <w:t xml:space="preserve">Административна обрада захтева </w:t>
      </w:r>
      <w:r w:rsidR="005F7308" w:rsidRPr="009240C1">
        <w:rPr>
          <w:rFonts w:ascii="Times New Roman" w:hAnsi="Times New Roman" w:cs="Times New Roman"/>
          <w:b/>
          <w:bCs/>
          <w:sz w:val="24"/>
          <w:szCs w:val="24"/>
          <w:lang w:val="sr-Cyrl-CS"/>
        </w:rPr>
        <w:t>и</w:t>
      </w:r>
    </w:p>
    <w:p w14:paraId="70357F08" w14:textId="3026EB6A" w:rsidR="005F7308" w:rsidRPr="009240C1" w:rsidRDefault="005F7308" w:rsidP="00D9536D">
      <w:pPr>
        <w:pStyle w:val="NoSpacing"/>
        <w:jc w:val="center"/>
        <w:rPr>
          <w:rFonts w:ascii="Times New Roman" w:hAnsi="Times New Roman" w:cs="Times New Roman"/>
          <w:b/>
          <w:bCs/>
          <w:sz w:val="24"/>
          <w:szCs w:val="24"/>
          <w:lang w:val="sr-Cyrl-CS"/>
        </w:rPr>
      </w:pPr>
      <w:r w:rsidRPr="009240C1">
        <w:rPr>
          <w:rFonts w:ascii="Times New Roman" w:hAnsi="Times New Roman" w:cs="Times New Roman"/>
          <w:b/>
          <w:bCs/>
          <w:sz w:val="24"/>
          <w:szCs w:val="24"/>
          <w:lang w:val="sr-Cyrl-CS"/>
        </w:rPr>
        <w:t>решење по захтеву за остваривање права на подстицаје</w:t>
      </w:r>
    </w:p>
    <w:p w14:paraId="6022028B" w14:textId="77777777" w:rsidR="00D9536D" w:rsidRPr="009240C1" w:rsidRDefault="00D9536D" w:rsidP="00D9536D">
      <w:pPr>
        <w:pStyle w:val="NoSpacing"/>
        <w:jc w:val="center"/>
        <w:rPr>
          <w:rFonts w:ascii="Times New Roman" w:hAnsi="Times New Roman" w:cs="Times New Roman"/>
          <w:b/>
          <w:bCs/>
          <w:sz w:val="24"/>
          <w:szCs w:val="24"/>
          <w:lang w:val="sr-Cyrl-CS"/>
        </w:rPr>
      </w:pPr>
    </w:p>
    <w:p w14:paraId="0CA6790D" w14:textId="77777777" w:rsidR="00DC3A72" w:rsidRPr="009240C1" w:rsidRDefault="00DC3A72" w:rsidP="005F7308">
      <w:pPr>
        <w:autoSpaceDE w:val="0"/>
        <w:autoSpaceDN w:val="0"/>
        <w:adjustRightInd w:val="0"/>
        <w:spacing w:after="0" w:line="240" w:lineRule="auto"/>
        <w:jc w:val="center"/>
        <w:rPr>
          <w:rFonts w:ascii="Times New Roman" w:hAnsi="Times New Roman" w:cs="Times New Roman"/>
          <w:b/>
          <w:sz w:val="24"/>
          <w:szCs w:val="24"/>
          <w:lang w:val="sr-Cyrl-RS"/>
        </w:rPr>
      </w:pPr>
      <w:r w:rsidRPr="009240C1">
        <w:rPr>
          <w:rFonts w:ascii="Times New Roman" w:hAnsi="Times New Roman" w:cs="Times New Roman"/>
          <w:b/>
          <w:sz w:val="24"/>
          <w:szCs w:val="24"/>
        </w:rPr>
        <w:t>Члан 1</w:t>
      </w:r>
      <w:r w:rsidR="00E23C24" w:rsidRPr="009240C1">
        <w:rPr>
          <w:rFonts w:ascii="Times New Roman" w:hAnsi="Times New Roman" w:cs="Times New Roman"/>
          <w:b/>
          <w:sz w:val="24"/>
          <w:szCs w:val="24"/>
          <w:lang w:val="sr-Cyrl-RS"/>
        </w:rPr>
        <w:t>1</w:t>
      </w:r>
      <w:r w:rsidRPr="009240C1">
        <w:rPr>
          <w:rFonts w:ascii="Times New Roman" w:hAnsi="Times New Roman" w:cs="Times New Roman"/>
          <w:b/>
          <w:sz w:val="24"/>
          <w:szCs w:val="24"/>
        </w:rPr>
        <w:t>.</w:t>
      </w:r>
    </w:p>
    <w:p w14:paraId="697EB053" w14:textId="77777777" w:rsidR="00821D3D" w:rsidRPr="009240C1" w:rsidRDefault="00821D3D" w:rsidP="00DC3A72">
      <w:pPr>
        <w:autoSpaceDE w:val="0"/>
        <w:autoSpaceDN w:val="0"/>
        <w:adjustRightInd w:val="0"/>
        <w:spacing w:after="0" w:line="240" w:lineRule="auto"/>
        <w:jc w:val="center"/>
        <w:rPr>
          <w:rFonts w:ascii="Times New Roman" w:hAnsi="Times New Roman" w:cs="Times New Roman"/>
          <w:b/>
          <w:sz w:val="24"/>
          <w:szCs w:val="24"/>
          <w:lang w:val="sr-Cyrl-RS"/>
        </w:rPr>
      </w:pPr>
    </w:p>
    <w:p w14:paraId="4D60CAB2" w14:textId="77777777" w:rsidR="005F7308" w:rsidRPr="009240C1" w:rsidRDefault="00E23C24" w:rsidP="005F7308">
      <w:pPr>
        <w:pStyle w:val="NoSpacing"/>
        <w:jc w:val="both"/>
        <w:rPr>
          <w:rFonts w:ascii="Times New Roman" w:eastAsia="Calibri" w:hAnsi="Times New Roman" w:cs="Times New Roman"/>
          <w:sz w:val="24"/>
          <w:szCs w:val="24"/>
          <w:lang w:val="sr-Cyrl-RS" w:eastAsia="en-US"/>
        </w:rPr>
      </w:pPr>
      <w:r w:rsidRPr="009240C1">
        <w:rPr>
          <w:rFonts w:ascii="Times New Roman" w:eastAsia="Calibri" w:hAnsi="Times New Roman" w:cs="Times New Roman"/>
          <w:sz w:val="24"/>
          <w:szCs w:val="24"/>
          <w:lang w:val="sr-Cyrl-RS" w:eastAsia="en-US"/>
        </w:rPr>
        <w:t xml:space="preserve">                      </w:t>
      </w:r>
      <w:proofErr w:type="spellStart"/>
      <w:r w:rsidR="005F7308" w:rsidRPr="009240C1">
        <w:rPr>
          <w:rFonts w:ascii="Times New Roman" w:eastAsia="Calibri" w:hAnsi="Times New Roman" w:cs="Times New Roman"/>
          <w:sz w:val="24"/>
          <w:szCs w:val="24"/>
          <w:lang w:val="en-GB" w:eastAsia="en-US"/>
        </w:rPr>
        <w:t>Управа</w:t>
      </w:r>
      <w:proofErr w:type="spellEnd"/>
      <w:r w:rsidR="005F7308" w:rsidRPr="009240C1">
        <w:rPr>
          <w:rFonts w:ascii="Times New Roman" w:eastAsia="Calibri" w:hAnsi="Times New Roman" w:cs="Times New Roman"/>
          <w:sz w:val="24"/>
          <w:szCs w:val="24"/>
          <w:lang w:val="en-GB" w:eastAsia="en-US"/>
        </w:rPr>
        <w:t xml:space="preserve"> </w:t>
      </w:r>
      <w:proofErr w:type="spellStart"/>
      <w:r w:rsidR="005F7308" w:rsidRPr="009240C1">
        <w:rPr>
          <w:rFonts w:ascii="Times New Roman" w:eastAsia="Calibri" w:hAnsi="Times New Roman" w:cs="Times New Roman"/>
          <w:sz w:val="24"/>
          <w:szCs w:val="24"/>
          <w:lang w:val="en-GB" w:eastAsia="en-US"/>
        </w:rPr>
        <w:t>врши</w:t>
      </w:r>
      <w:proofErr w:type="spellEnd"/>
      <w:r w:rsidR="005F7308" w:rsidRPr="009240C1">
        <w:rPr>
          <w:rFonts w:ascii="Times New Roman" w:eastAsia="Calibri" w:hAnsi="Times New Roman" w:cs="Times New Roman"/>
          <w:sz w:val="24"/>
          <w:szCs w:val="24"/>
          <w:lang w:val="en-GB" w:eastAsia="en-US"/>
        </w:rPr>
        <w:t xml:space="preserve"> </w:t>
      </w:r>
      <w:proofErr w:type="spellStart"/>
      <w:r w:rsidR="005F7308" w:rsidRPr="009240C1">
        <w:rPr>
          <w:rFonts w:ascii="Times New Roman" w:eastAsia="Calibri" w:hAnsi="Times New Roman" w:cs="Times New Roman"/>
          <w:sz w:val="24"/>
          <w:szCs w:val="24"/>
          <w:lang w:val="en-GB" w:eastAsia="en-US"/>
        </w:rPr>
        <w:t>административну</w:t>
      </w:r>
      <w:proofErr w:type="spellEnd"/>
      <w:r w:rsidR="005F7308" w:rsidRPr="009240C1">
        <w:rPr>
          <w:rFonts w:ascii="Times New Roman" w:eastAsia="Calibri" w:hAnsi="Times New Roman" w:cs="Times New Roman"/>
          <w:sz w:val="24"/>
          <w:szCs w:val="24"/>
          <w:lang w:val="en-GB" w:eastAsia="en-US"/>
        </w:rPr>
        <w:t xml:space="preserve"> </w:t>
      </w:r>
      <w:proofErr w:type="spellStart"/>
      <w:r w:rsidR="005F7308" w:rsidRPr="009240C1">
        <w:rPr>
          <w:rFonts w:ascii="Times New Roman" w:eastAsia="Calibri" w:hAnsi="Times New Roman" w:cs="Times New Roman"/>
          <w:sz w:val="24"/>
          <w:szCs w:val="24"/>
          <w:lang w:val="en-GB" w:eastAsia="en-US"/>
        </w:rPr>
        <w:t>обраду</w:t>
      </w:r>
      <w:proofErr w:type="spellEnd"/>
      <w:r w:rsidR="005F7308" w:rsidRPr="009240C1">
        <w:rPr>
          <w:rFonts w:ascii="Times New Roman" w:eastAsia="Calibri" w:hAnsi="Times New Roman" w:cs="Times New Roman"/>
          <w:sz w:val="24"/>
          <w:szCs w:val="24"/>
          <w:lang w:val="en-GB" w:eastAsia="en-US"/>
        </w:rPr>
        <w:t xml:space="preserve"> </w:t>
      </w:r>
      <w:proofErr w:type="spellStart"/>
      <w:r w:rsidR="005F7308" w:rsidRPr="009240C1">
        <w:rPr>
          <w:rFonts w:ascii="Times New Roman" w:eastAsia="Calibri" w:hAnsi="Times New Roman" w:cs="Times New Roman"/>
          <w:sz w:val="24"/>
          <w:szCs w:val="24"/>
          <w:lang w:val="en-GB" w:eastAsia="en-US"/>
        </w:rPr>
        <w:t>захтева</w:t>
      </w:r>
      <w:proofErr w:type="spellEnd"/>
      <w:r w:rsidR="005F7308" w:rsidRPr="009240C1">
        <w:rPr>
          <w:rFonts w:ascii="Times New Roman" w:eastAsia="Calibri" w:hAnsi="Times New Roman" w:cs="Times New Roman"/>
          <w:sz w:val="24"/>
          <w:szCs w:val="24"/>
          <w:lang w:val="en-GB" w:eastAsia="en-US"/>
        </w:rPr>
        <w:t xml:space="preserve">, </w:t>
      </w:r>
      <w:proofErr w:type="spellStart"/>
      <w:r w:rsidR="005F7308" w:rsidRPr="009240C1">
        <w:rPr>
          <w:rFonts w:ascii="Times New Roman" w:eastAsia="Calibri" w:hAnsi="Times New Roman" w:cs="Times New Roman"/>
          <w:sz w:val="24"/>
          <w:szCs w:val="24"/>
          <w:lang w:val="en-GB" w:eastAsia="en-US"/>
        </w:rPr>
        <w:t>провером</w:t>
      </w:r>
      <w:proofErr w:type="spellEnd"/>
      <w:r w:rsidR="005F7308" w:rsidRPr="009240C1">
        <w:rPr>
          <w:rFonts w:ascii="Times New Roman" w:eastAsia="Calibri" w:hAnsi="Times New Roman" w:cs="Times New Roman"/>
          <w:sz w:val="24"/>
          <w:szCs w:val="24"/>
          <w:lang w:val="en-GB" w:eastAsia="en-US"/>
        </w:rPr>
        <w:t xml:space="preserve"> </w:t>
      </w:r>
      <w:proofErr w:type="spellStart"/>
      <w:r w:rsidR="005F7308" w:rsidRPr="009240C1">
        <w:rPr>
          <w:rFonts w:ascii="Times New Roman" w:eastAsia="Calibri" w:hAnsi="Times New Roman" w:cs="Times New Roman"/>
          <w:sz w:val="24"/>
          <w:szCs w:val="24"/>
          <w:lang w:val="en-GB" w:eastAsia="en-US"/>
        </w:rPr>
        <w:t>података</w:t>
      </w:r>
      <w:proofErr w:type="spellEnd"/>
      <w:r w:rsidR="005F7308" w:rsidRPr="009240C1">
        <w:rPr>
          <w:rFonts w:ascii="Times New Roman" w:eastAsia="Calibri" w:hAnsi="Times New Roman" w:cs="Times New Roman"/>
          <w:sz w:val="24"/>
          <w:szCs w:val="24"/>
          <w:lang w:val="en-GB" w:eastAsia="en-US"/>
        </w:rPr>
        <w:t xml:space="preserve"> </w:t>
      </w:r>
      <w:proofErr w:type="spellStart"/>
      <w:r w:rsidR="005F7308" w:rsidRPr="009240C1">
        <w:rPr>
          <w:rFonts w:ascii="Times New Roman" w:eastAsia="Calibri" w:hAnsi="Times New Roman" w:cs="Times New Roman"/>
          <w:sz w:val="24"/>
          <w:szCs w:val="24"/>
          <w:lang w:val="en-GB" w:eastAsia="en-US"/>
        </w:rPr>
        <w:t>из</w:t>
      </w:r>
      <w:proofErr w:type="spellEnd"/>
      <w:r w:rsidR="005F7308" w:rsidRPr="009240C1">
        <w:rPr>
          <w:rFonts w:ascii="Times New Roman" w:eastAsia="Calibri" w:hAnsi="Times New Roman" w:cs="Times New Roman"/>
          <w:sz w:val="24"/>
          <w:szCs w:val="24"/>
          <w:lang w:val="en-GB" w:eastAsia="en-US"/>
        </w:rPr>
        <w:t xml:space="preserve"> </w:t>
      </w:r>
      <w:proofErr w:type="spellStart"/>
      <w:r w:rsidR="005F7308" w:rsidRPr="009240C1">
        <w:rPr>
          <w:rFonts w:ascii="Times New Roman" w:eastAsia="Calibri" w:hAnsi="Times New Roman" w:cs="Times New Roman"/>
          <w:sz w:val="24"/>
          <w:szCs w:val="24"/>
          <w:lang w:val="en-GB" w:eastAsia="en-US"/>
        </w:rPr>
        <w:t>захтева</w:t>
      </w:r>
      <w:proofErr w:type="spellEnd"/>
      <w:r w:rsidR="005F7308" w:rsidRPr="009240C1">
        <w:rPr>
          <w:rFonts w:ascii="Times New Roman" w:eastAsia="Calibri" w:hAnsi="Times New Roman" w:cs="Times New Roman"/>
          <w:sz w:val="24"/>
          <w:szCs w:val="24"/>
          <w:lang w:val="en-GB" w:eastAsia="en-US"/>
        </w:rPr>
        <w:t xml:space="preserve">, </w:t>
      </w:r>
      <w:proofErr w:type="spellStart"/>
      <w:r w:rsidR="005F7308" w:rsidRPr="009240C1">
        <w:rPr>
          <w:rFonts w:ascii="Times New Roman" w:eastAsia="Calibri" w:hAnsi="Times New Roman" w:cs="Times New Roman"/>
          <w:sz w:val="24"/>
          <w:szCs w:val="24"/>
          <w:lang w:val="en-GB" w:eastAsia="en-US"/>
        </w:rPr>
        <w:t>документације</w:t>
      </w:r>
      <w:proofErr w:type="spellEnd"/>
      <w:r w:rsidR="005F7308" w:rsidRPr="009240C1">
        <w:rPr>
          <w:rFonts w:ascii="Times New Roman" w:eastAsia="Calibri" w:hAnsi="Times New Roman" w:cs="Times New Roman"/>
          <w:sz w:val="24"/>
          <w:szCs w:val="24"/>
          <w:lang w:val="en-GB" w:eastAsia="en-US"/>
        </w:rPr>
        <w:t xml:space="preserve"> </w:t>
      </w:r>
      <w:proofErr w:type="spellStart"/>
      <w:r w:rsidR="005F7308" w:rsidRPr="009240C1">
        <w:rPr>
          <w:rFonts w:ascii="Times New Roman" w:eastAsia="Calibri" w:hAnsi="Times New Roman" w:cs="Times New Roman"/>
          <w:sz w:val="24"/>
          <w:szCs w:val="24"/>
          <w:lang w:val="en-GB" w:eastAsia="en-US"/>
        </w:rPr>
        <w:t>приложене</w:t>
      </w:r>
      <w:proofErr w:type="spellEnd"/>
      <w:r w:rsidR="005F7308" w:rsidRPr="009240C1">
        <w:rPr>
          <w:rFonts w:ascii="Times New Roman" w:eastAsia="Calibri" w:hAnsi="Times New Roman" w:cs="Times New Roman"/>
          <w:sz w:val="24"/>
          <w:szCs w:val="24"/>
          <w:lang w:val="en-GB" w:eastAsia="en-US"/>
        </w:rPr>
        <w:t xml:space="preserve"> </w:t>
      </w:r>
      <w:proofErr w:type="spellStart"/>
      <w:r w:rsidR="005F7308" w:rsidRPr="009240C1">
        <w:rPr>
          <w:rFonts w:ascii="Times New Roman" w:eastAsia="Calibri" w:hAnsi="Times New Roman" w:cs="Times New Roman"/>
          <w:sz w:val="24"/>
          <w:szCs w:val="24"/>
          <w:lang w:val="en-GB" w:eastAsia="en-US"/>
        </w:rPr>
        <w:t>уз</w:t>
      </w:r>
      <w:proofErr w:type="spellEnd"/>
      <w:r w:rsidR="005F7308" w:rsidRPr="009240C1">
        <w:rPr>
          <w:rFonts w:ascii="Times New Roman" w:eastAsia="Calibri" w:hAnsi="Times New Roman" w:cs="Times New Roman"/>
          <w:sz w:val="24"/>
          <w:szCs w:val="24"/>
          <w:lang w:val="en-GB" w:eastAsia="en-US"/>
        </w:rPr>
        <w:t xml:space="preserve"> </w:t>
      </w:r>
      <w:proofErr w:type="spellStart"/>
      <w:r w:rsidR="005F7308" w:rsidRPr="009240C1">
        <w:rPr>
          <w:rFonts w:ascii="Times New Roman" w:eastAsia="Calibri" w:hAnsi="Times New Roman" w:cs="Times New Roman"/>
          <w:sz w:val="24"/>
          <w:szCs w:val="24"/>
          <w:lang w:val="en-GB" w:eastAsia="en-US"/>
        </w:rPr>
        <w:t>захтев</w:t>
      </w:r>
      <w:proofErr w:type="spellEnd"/>
      <w:r w:rsidR="005F7308" w:rsidRPr="009240C1">
        <w:rPr>
          <w:rFonts w:ascii="Times New Roman" w:eastAsia="Calibri" w:hAnsi="Times New Roman" w:cs="Times New Roman"/>
          <w:sz w:val="24"/>
          <w:szCs w:val="24"/>
          <w:lang w:val="en-GB" w:eastAsia="en-US"/>
        </w:rPr>
        <w:t xml:space="preserve"> </w:t>
      </w:r>
      <w:proofErr w:type="spellStart"/>
      <w:r w:rsidR="005F7308" w:rsidRPr="009240C1">
        <w:rPr>
          <w:rFonts w:ascii="Times New Roman" w:eastAsia="Calibri" w:hAnsi="Times New Roman" w:cs="Times New Roman"/>
          <w:sz w:val="24"/>
          <w:szCs w:val="24"/>
          <w:lang w:val="en-GB" w:eastAsia="en-US"/>
        </w:rPr>
        <w:t>као</w:t>
      </w:r>
      <w:proofErr w:type="spellEnd"/>
      <w:r w:rsidR="005F7308" w:rsidRPr="009240C1">
        <w:rPr>
          <w:rFonts w:ascii="Times New Roman" w:eastAsia="Calibri" w:hAnsi="Times New Roman" w:cs="Times New Roman"/>
          <w:sz w:val="24"/>
          <w:szCs w:val="24"/>
          <w:lang w:val="en-GB" w:eastAsia="en-US"/>
        </w:rPr>
        <w:t xml:space="preserve"> и </w:t>
      </w:r>
      <w:proofErr w:type="spellStart"/>
      <w:r w:rsidR="005F7308" w:rsidRPr="009240C1">
        <w:rPr>
          <w:rFonts w:ascii="Times New Roman" w:eastAsia="Calibri" w:hAnsi="Times New Roman" w:cs="Times New Roman"/>
          <w:sz w:val="24"/>
          <w:szCs w:val="24"/>
          <w:lang w:val="en-GB" w:eastAsia="en-US"/>
        </w:rPr>
        <w:t>службених</w:t>
      </w:r>
      <w:proofErr w:type="spellEnd"/>
      <w:r w:rsidR="005F7308" w:rsidRPr="009240C1">
        <w:rPr>
          <w:rFonts w:ascii="Times New Roman" w:eastAsia="Calibri" w:hAnsi="Times New Roman" w:cs="Times New Roman"/>
          <w:sz w:val="24"/>
          <w:szCs w:val="24"/>
          <w:lang w:val="en-GB" w:eastAsia="en-US"/>
        </w:rPr>
        <w:t xml:space="preserve"> </w:t>
      </w:r>
      <w:proofErr w:type="spellStart"/>
      <w:r w:rsidR="005F7308" w:rsidRPr="009240C1">
        <w:rPr>
          <w:rFonts w:ascii="Times New Roman" w:eastAsia="Calibri" w:hAnsi="Times New Roman" w:cs="Times New Roman"/>
          <w:sz w:val="24"/>
          <w:szCs w:val="24"/>
          <w:lang w:val="en-GB" w:eastAsia="en-US"/>
        </w:rPr>
        <w:t>евиденција</w:t>
      </w:r>
      <w:proofErr w:type="spellEnd"/>
      <w:r w:rsidR="005F7308" w:rsidRPr="009240C1">
        <w:rPr>
          <w:rFonts w:ascii="Times New Roman" w:eastAsia="Calibri" w:hAnsi="Times New Roman" w:cs="Times New Roman"/>
          <w:sz w:val="24"/>
          <w:szCs w:val="24"/>
          <w:lang w:val="en-GB" w:eastAsia="en-US"/>
        </w:rPr>
        <w:t xml:space="preserve">. </w:t>
      </w:r>
    </w:p>
    <w:p w14:paraId="42862E47" w14:textId="77777777" w:rsidR="005F7308" w:rsidRPr="009240C1" w:rsidRDefault="005F7308" w:rsidP="005F7308">
      <w:pPr>
        <w:pStyle w:val="NoSpacing"/>
        <w:jc w:val="both"/>
        <w:rPr>
          <w:rFonts w:ascii="Times New Roman" w:eastAsia="Calibri" w:hAnsi="Times New Roman" w:cs="Times New Roman"/>
          <w:sz w:val="24"/>
          <w:szCs w:val="24"/>
          <w:lang w:val="sr-Cyrl-RS" w:eastAsia="en-US"/>
        </w:rPr>
      </w:pPr>
    </w:p>
    <w:p w14:paraId="059132A7" w14:textId="202C7D92" w:rsidR="00D9536D" w:rsidRPr="009240C1" w:rsidRDefault="005F7308" w:rsidP="00D9536D">
      <w:pPr>
        <w:spacing w:after="0" w:line="240" w:lineRule="auto"/>
        <w:jc w:val="both"/>
        <w:rPr>
          <w:rFonts w:ascii="Times New Roman" w:eastAsia="Calibri" w:hAnsi="Times New Roman" w:cs="Times New Roman"/>
          <w:sz w:val="24"/>
          <w:szCs w:val="24"/>
          <w:lang w:eastAsia="en-US"/>
        </w:rPr>
      </w:pPr>
      <w:r w:rsidRPr="009240C1">
        <w:rPr>
          <w:rFonts w:ascii="Times New Roman" w:eastAsia="Calibri" w:hAnsi="Times New Roman" w:cs="Times New Roman"/>
          <w:sz w:val="24"/>
          <w:szCs w:val="24"/>
          <w:lang w:val="sr-Cyrl-RS" w:eastAsia="en-US"/>
        </w:rPr>
        <w:tab/>
        <w:t xml:space="preserve">          </w:t>
      </w:r>
      <w:r w:rsidR="00D9536D" w:rsidRPr="009240C1">
        <w:rPr>
          <w:rFonts w:ascii="Times New Roman" w:eastAsia="Calibri" w:hAnsi="Times New Roman" w:cs="Times New Roman"/>
          <w:sz w:val="24"/>
          <w:szCs w:val="24"/>
          <w:lang w:eastAsia="en-US"/>
        </w:rPr>
        <w:t xml:space="preserve">Захтев за остваривање права на подстицаје поднет од стране лица које не испуњава услове из члана 5. </w:t>
      </w:r>
      <w:r w:rsidR="00D9536D" w:rsidRPr="009240C1">
        <w:rPr>
          <w:rFonts w:ascii="Times New Roman" w:eastAsia="Calibri" w:hAnsi="Times New Roman" w:cs="Times New Roman"/>
          <w:sz w:val="24"/>
          <w:szCs w:val="24"/>
          <w:lang w:val="sr-Cyrl-RS" w:eastAsia="en-US"/>
        </w:rPr>
        <w:t>П</w:t>
      </w:r>
      <w:r w:rsidR="00D9536D" w:rsidRPr="009240C1">
        <w:rPr>
          <w:rFonts w:ascii="Times New Roman" w:eastAsia="Calibri" w:hAnsi="Times New Roman" w:cs="Times New Roman"/>
          <w:sz w:val="24"/>
          <w:szCs w:val="24"/>
          <w:lang w:eastAsia="en-US"/>
        </w:rPr>
        <w:t>равилника</w:t>
      </w:r>
      <w:r w:rsidR="00D9536D" w:rsidRPr="009240C1">
        <w:rPr>
          <w:rFonts w:ascii="Times New Roman" w:eastAsia="Calibri" w:hAnsi="Times New Roman" w:cs="Times New Roman"/>
          <w:sz w:val="24"/>
          <w:szCs w:val="24"/>
          <w:lang w:val="sr-Cyrl-RS" w:eastAsia="en-US"/>
        </w:rPr>
        <w:t xml:space="preserve"> и Јавног позива</w:t>
      </w:r>
      <w:r w:rsidR="00D9536D" w:rsidRPr="009240C1">
        <w:rPr>
          <w:rFonts w:ascii="Times New Roman" w:eastAsia="Calibri" w:hAnsi="Times New Roman" w:cs="Times New Roman"/>
          <w:sz w:val="24"/>
          <w:szCs w:val="24"/>
          <w:lang w:eastAsia="en-US"/>
        </w:rPr>
        <w:t xml:space="preserve">, преурањен и неблаговремен захтев, захтев са документацијом која не гласи на подносиоца захтева, као и сваки наредни захтев истог подносиоца у периоду трајања </w:t>
      </w:r>
      <w:r w:rsidR="00D9536D" w:rsidRPr="009240C1">
        <w:rPr>
          <w:rFonts w:ascii="Times New Roman" w:eastAsia="Calibri" w:hAnsi="Times New Roman" w:cs="Times New Roman"/>
          <w:sz w:val="24"/>
          <w:szCs w:val="24"/>
          <w:lang w:val="sr-Cyrl-RS" w:eastAsia="en-US"/>
        </w:rPr>
        <w:t>Ј</w:t>
      </w:r>
      <w:r w:rsidR="00D9536D" w:rsidRPr="009240C1">
        <w:rPr>
          <w:rFonts w:ascii="Times New Roman" w:eastAsia="Calibri" w:hAnsi="Times New Roman" w:cs="Times New Roman"/>
          <w:sz w:val="24"/>
          <w:szCs w:val="24"/>
          <w:lang w:eastAsia="en-US"/>
        </w:rPr>
        <w:t>авног позива, Управа одбацује решењем.</w:t>
      </w:r>
    </w:p>
    <w:p w14:paraId="65DA12A5" w14:textId="77777777" w:rsidR="00D9536D" w:rsidRPr="009240C1" w:rsidRDefault="00D9536D" w:rsidP="00D9536D">
      <w:pPr>
        <w:spacing w:after="0" w:line="240" w:lineRule="auto"/>
        <w:jc w:val="both"/>
        <w:rPr>
          <w:rFonts w:ascii="Times New Roman" w:eastAsia="Calibri" w:hAnsi="Times New Roman" w:cs="Times New Roman"/>
          <w:sz w:val="24"/>
          <w:szCs w:val="24"/>
          <w:lang w:eastAsia="en-US"/>
        </w:rPr>
      </w:pPr>
    </w:p>
    <w:p w14:paraId="2E50EBCA" w14:textId="6CCF8CA6" w:rsidR="00D9536D" w:rsidRPr="009240C1" w:rsidRDefault="00D9536D" w:rsidP="00D9536D">
      <w:pPr>
        <w:spacing w:after="0" w:line="240" w:lineRule="auto"/>
        <w:jc w:val="both"/>
        <w:rPr>
          <w:rFonts w:ascii="Times New Roman" w:eastAsia="Calibri" w:hAnsi="Times New Roman" w:cs="Times New Roman"/>
          <w:sz w:val="24"/>
          <w:szCs w:val="24"/>
          <w:lang w:eastAsia="en-US"/>
        </w:rPr>
      </w:pPr>
      <w:r w:rsidRPr="009240C1">
        <w:rPr>
          <w:rFonts w:ascii="Times New Roman" w:eastAsia="Calibri" w:hAnsi="Times New Roman" w:cs="Times New Roman"/>
          <w:sz w:val="24"/>
          <w:szCs w:val="24"/>
          <w:lang w:val="sr-Cyrl-RS" w:eastAsia="en-US"/>
        </w:rPr>
        <w:t xml:space="preserve">                       </w:t>
      </w:r>
      <w:r w:rsidRPr="00D9536D">
        <w:rPr>
          <w:rFonts w:ascii="Times New Roman" w:eastAsia="Calibri" w:hAnsi="Times New Roman" w:cs="Times New Roman"/>
          <w:sz w:val="24"/>
          <w:szCs w:val="24"/>
          <w:lang w:eastAsia="en-US"/>
        </w:rPr>
        <w:t>Директор Управе решењем утврђује право на коришћење подстицаја и износ подстицаја и налаже исплату подстицаја на наменски рачун корисника подстицаја уписан у Регистар.</w:t>
      </w:r>
    </w:p>
    <w:p w14:paraId="7153B83C" w14:textId="77777777" w:rsidR="005D65BA" w:rsidRPr="00D9536D" w:rsidRDefault="005D65BA" w:rsidP="00D9536D">
      <w:pPr>
        <w:spacing w:after="0" w:line="240" w:lineRule="auto"/>
        <w:jc w:val="both"/>
        <w:rPr>
          <w:rFonts w:ascii="Times New Roman" w:eastAsia="Calibri" w:hAnsi="Times New Roman" w:cs="Times New Roman"/>
          <w:sz w:val="24"/>
          <w:szCs w:val="24"/>
          <w:lang w:eastAsia="en-US"/>
        </w:rPr>
      </w:pPr>
    </w:p>
    <w:p w14:paraId="717263EB" w14:textId="15281E6D" w:rsidR="00D9536D" w:rsidRPr="009240C1" w:rsidRDefault="005D65BA" w:rsidP="00D9536D">
      <w:pPr>
        <w:spacing w:after="0" w:line="240" w:lineRule="auto"/>
        <w:jc w:val="both"/>
        <w:rPr>
          <w:rFonts w:ascii="Times New Roman" w:eastAsia="Calibri" w:hAnsi="Times New Roman" w:cs="Times New Roman"/>
          <w:sz w:val="24"/>
          <w:szCs w:val="24"/>
          <w:lang w:eastAsia="en-US"/>
        </w:rPr>
      </w:pPr>
      <w:r w:rsidRPr="009240C1">
        <w:rPr>
          <w:rFonts w:ascii="Times New Roman" w:eastAsia="Calibri" w:hAnsi="Times New Roman" w:cs="Times New Roman"/>
          <w:sz w:val="24"/>
          <w:szCs w:val="24"/>
          <w:lang w:val="sr-Cyrl-RS" w:eastAsia="en-US"/>
        </w:rPr>
        <w:t xml:space="preserve">                       </w:t>
      </w:r>
      <w:r w:rsidR="00D9536D" w:rsidRPr="00D9536D">
        <w:rPr>
          <w:rFonts w:ascii="Times New Roman" w:eastAsia="Calibri" w:hAnsi="Times New Roman" w:cs="Times New Roman"/>
          <w:sz w:val="24"/>
          <w:szCs w:val="24"/>
          <w:lang w:eastAsia="en-US"/>
        </w:rPr>
        <w:t xml:space="preserve">Решењем из става 3. овог члана кориснику подстицаја за инвестиције које нису биле реализоване до дана подношења захтева за остваривање права на подстицаје, одређује се </w:t>
      </w:r>
      <w:r w:rsidR="00D9536D" w:rsidRPr="00D9536D">
        <w:rPr>
          <w:rFonts w:ascii="Times New Roman" w:eastAsia="Calibri" w:hAnsi="Times New Roman" w:cs="Times New Roman"/>
          <w:sz w:val="24"/>
          <w:szCs w:val="24"/>
          <w:lang w:eastAsia="en-US"/>
        </w:rPr>
        <w:lastRenderedPageBreak/>
        <w:t>рок у коме је дужан да у потпуности реализује одобрену инвестицију из предрачуна и Управи поднесе документацију којом се доказује реализација одобрене инвестиције.</w:t>
      </w:r>
    </w:p>
    <w:p w14:paraId="3F23F3B8" w14:textId="77777777" w:rsidR="005D65BA" w:rsidRPr="00D9536D" w:rsidRDefault="005D65BA" w:rsidP="00D9536D">
      <w:pPr>
        <w:spacing w:after="0" w:line="240" w:lineRule="auto"/>
        <w:jc w:val="both"/>
        <w:rPr>
          <w:rFonts w:ascii="Times New Roman" w:eastAsia="Calibri" w:hAnsi="Times New Roman" w:cs="Times New Roman"/>
          <w:sz w:val="24"/>
          <w:szCs w:val="24"/>
          <w:lang w:eastAsia="en-US"/>
        </w:rPr>
      </w:pPr>
    </w:p>
    <w:p w14:paraId="4C702FC6" w14:textId="7BAE38D3" w:rsidR="00D9536D" w:rsidRPr="009240C1" w:rsidRDefault="005D65BA" w:rsidP="00D9536D">
      <w:pPr>
        <w:spacing w:after="0" w:line="240" w:lineRule="auto"/>
        <w:jc w:val="both"/>
        <w:rPr>
          <w:rFonts w:ascii="Times New Roman" w:eastAsia="Calibri" w:hAnsi="Times New Roman" w:cs="Times New Roman"/>
          <w:sz w:val="24"/>
          <w:szCs w:val="24"/>
          <w:lang w:eastAsia="en-US"/>
        </w:rPr>
      </w:pPr>
      <w:r w:rsidRPr="009240C1">
        <w:rPr>
          <w:rFonts w:ascii="Times New Roman" w:eastAsia="Calibri" w:hAnsi="Times New Roman" w:cs="Times New Roman"/>
          <w:sz w:val="24"/>
          <w:szCs w:val="24"/>
          <w:lang w:val="sr-Cyrl-RS" w:eastAsia="en-US"/>
        </w:rPr>
        <w:t xml:space="preserve">                       </w:t>
      </w:r>
      <w:r w:rsidR="00D9536D" w:rsidRPr="00D9536D">
        <w:rPr>
          <w:rFonts w:ascii="Times New Roman" w:eastAsia="Calibri" w:hAnsi="Times New Roman" w:cs="Times New Roman"/>
          <w:sz w:val="24"/>
          <w:szCs w:val="24"/>
          <w:lang w:eastAsia="en-US"/>
        </w:rPr>
        <w:t xml:space="preserve">Корисник подстицаја из става 4. овог члана дужан је да у потпуности реализује инвестицију под условима, на начин и у року одређеним решењем којим је одобрено коришћење подстицаја и у том року Управи достави документацију из члана 9. став 7. </w:t>
      </w:r>
      <w:r w:rsidRPr="009240C1">
        <w:rPr>
          <w:rFonts w:ascii="Times New Roman" w:eastAsia="Calibri" w:hAnsi="Times New Roman" w:cs="Times New Roman"/>
          <w:sz w:val="24"/>
          <w:szCs w:val="24"/>
          <w:lang w:val="sr-Cyrl-RS" w:eastAsia="en-US"/>
        </w:rPr>
        <w:t>П</w:t>
      </w:r>
      <w:r w:rsidR="00D9536D" w:rsidRPr="00D9536D">
        <w:rPr>
          <w:rFonts w:ascii="Times New Roman" w:eastAsia="Calibri" w:hAnsi="Times New Roman" w:cs="Times New Roman"/>
          <w:sz w:val="24"/>
          <w:szCs w:val="24"/>
          <w:lang w:eastAsia="en-US"/>
        </w:rPr>
        <w:t>равилника</w:t>
      </w:r>
      <w:r w:rsidRPr="009240C1">
        <w:rPr>
          <w:rFonts w:ascii="Times New Roman" w:eastAsia="Calibri" w:hAnsi="Times New Roman" w:cs="Times New Roman"/>
          <w:sz w:val="24"/>
          <w:szCs w:val="24"/>
          <w:lang w:val="sr-Cyrl-RS" w:eastAsia="en-US"/>
        </w:rPr>
        <w:t xml:space="preserve"> и Јавног позива</w:t>
      </w:r>
      <w:r w:rsidR="00D9536D" w:rsidRPr="00D9536D">
        <w:rPr>
          <w:rFonts w:ascii="Times New Roman" w:eastAsia="Calibri" w:hAnsi="Times New Roman" w:cs="Times New Roman"/>
          <w:sz w:val="24"/>
          <w:szCs w:val="24"/>
          <w:lang w:eastAsia="en-US"/>
        </w:rPr>
        <w:t>.</w:t>
      </w:r>
    </w:p>
    <w:p w14:paraId="65C6F0C9" w14:textId="77777777" w:rsidR="005D65BA" w:rsidRPr="00D9536D" w:rsidRDefault="005D65BA" w:rsidP="00D9536D">
      <w:pPr>
        <w:spacing w:after="0" w:line="240" w:lineRule="auto"/>
        <w:jc w:val="both"/>
        <w:rPr>
          <w:rFonts w:ascii="Times New Roman" w:eastAsia="Calibri" w:hAnsi="Times New Roman" w:cs="Times New Roman"/>
          <w:sz w:val="24"/>
          <w:szCs w:val="24"/>
          <w:lang w:eastAsia="en-US"/>
        </w:rPr>
      </w:pPr>
    </w:p>
    <w:p w14:paraId="06E58D15" w14:textId="107BF57A" w:rsidR="00D9536D" w:rsidRPr="00D9536D" w:rsidRDefault="005D65BA" w:rsidP="00D9536D">
      <w:pPr>
        <w:spacing w:after="0" w:line="240" w:lineRule="auto"/>
        <w:jc w:val="both"/>
        <w:rPr>
          <w:rFonts w:ascii="Times New Roman" w:eastAsia="Calibri" w:hAnsi="Times New Roman" w:cs="Times New Roman"/>
          <w:sz w:val="24"/>
          <w:szCs w:val="24"/>
          <w:lang w:eastAsia="en-US"/>
        </w:rPr>
      </w:pPr>
      <w:r w:rsidRPr="009240C1">
        <w:rPr>
          <w:rFonts w:ascii="Times New Roman" w:eastAsia="Calibri" w:hAnsi="Times New Roman" w:cs="Times New Roman"/>
          <w:sz w:val="24"/>
          <w:szCs w:val="24"/>
          <w:lang w:val="sr-Cyrl-RS" w:eastAsia="en-US"/>
        </w:rPr>
        <w:t xml:space="preserve">                       </w:t>
      </w:r>
      <w:r w:rsidR="00D9536D" w:rsidRPr="00D9536D">
        <w:rPr>
          <w:rFonts w:ascii="Times New Roman" w:eastAsia="Calibri" w:hAnsi="Times New Roman" w:cs="Times New Roman"/>
          <w:sz w:val="24"/>
          <w:szCs w:val="24"/>
          <w:lang w:eastAsia="en-US"/>
        </w:rPr>
        <w:t xml:space="preserve">Решење из става 3. овог члана садржи и податке о обавезама корисника подстицаја у складу са законом којим се уређују подстицаји у пољопривреди и руралном развоју и </w:t>
      </w:r>
      <w:r w:rsidRPr="009240C1">
        <w:rPr>
          <w:rFonts w:ascii="Times New Roman" w:eastAsia="Calibri" w:hAnsi="Times New Roman" w:cs="Times New Roman"/>
          <w:sz w:val="24"/>
          <w:szCs w:val="24"/>
          <w:lang w:val="sr-Cyrl-RS" w:eastAsia="en-US"/>
        </w:rPr>
        <w:t>П</w:t>
      </w:r>
      <w:r w:rsidR="00D9536D" w:rsidRPr="00D9536D">
        <w:rPr>
          <w:rFonts w:ascii="Times New Roman" w:eastAsia="Calibri" w:hAnsi="Times New Roman" w:cs="Times New Roman"/>
          <w:sz w:val="24"/>
          <w:szCs w:val="24"/>
          <w:lang w:eastAsia="en-US"/>
        </w:rPr>
        <w:t>равилником.</w:t>
      </w:r>
    </w:p>
    <w:p w14:paraId="43BF13A1" w14:textId="3FE9599D" w:rsidR="005F7308" w:rsidRPr="009240C1" w:rsidRDefault="005F7308" w:rsidP="00D9536D">
      <w:pPr>
        <w:spacing w:after="0" w:line="240" w:lineRule="auto"/>
        <w:jc w:val="both"/>
        <w:rPr>
          <w:rFonts w:ascii="Times New Roman" w:hAnsi="Times New Roman" w:cs="Times New Roman"/>
          <w:b/>
          <w:sz w:val="24"/>
          <w:szCs w:val="24"/>
          <w:lang w:val="sr-Cyrl-RS"/>
        </w:rPr>
      </w:pPr>
    </w:p>
    <w:p w14:paraId="761FBB31" w14:textId="7FDA2BC1" w:rsidR="00A759D6" w:rsidRPr="009240C1" w:rsidRDefault="00A759D6" w:rsidP="00A759D6">
      <w:pPr>
        <w:spacing w:after="0" w:line="240" w:lineRule="auto"/>
        <w:jc w:val="center"/>
        <w:rPr>
          <w:rFonts w:ascii="Times New Roman" w:hAnsi="Times New Roman" w:cs="Times New Roman"/>
          <w:b/>
          <w:sz w:val="24"/>
          <w:szCs w:val="24"/>
          <w:lang w:val="sr-Cyrl-RS"/>
        </w:rPr>
      </w:pPr>
      <w:r w:rsidRPr="009240C1">
        <w:rPr>
          <w:rFonts w:ascii="Times New Roman" w:hAnsi="Times New Roman" w:cs="Times New Roman"/>
          <w:b/>
          <w:sz w:val="24"/>
          <w:szCs w:val="24"/>
          <w:lang w:val="sr-Cyrl-RS"/>
        </w:rPr>
        <w:t>Промена добављача, промена предмета инвестиције, продужетак рока за реализацију инвестиције и повраћај новчаних средстава</w:t>
      </w:r>
    </w:p>
    <w:p w14:paraId="6FCD7D4D" w14:textId="77777777" w:rsidR="00A759D6" w:rsidRPr="009240C1" w:rsidRDefault="00A759D6" w:rsidP="00A759D6">
      <w:pPr>
        <w:spacing w:after="0" w:line="240" w:lineRule="auto"/>
        <w:jc w:val="center"/>
        <w:rPr>
          <w:rFonts w:ascii="Times New Roman" w:hAnsi="Times New Roman" w:cs="Times New Roman"/>
          <w:b/>
          <w:sz w:val="24"/>
          <w:szCs w:val="24"/>
          <w:lang w:val="sr-Cyrl-RS"/>
        </w:rPr>
      </w:pPr>
    </w:p>
    <w:p w14:paraId="073DEB78" w14:textId="57B71353" w:rsidR="005D65BA" w:rsidRPr="009240C1" w:rsidRDefault="005D65BA" w:rsidP="005D65BA">
      <w:pPr>
        <w:spacing w:after="0" w:line="240" w:lineRule="auto"/>
        <w:jc w:val="center"/>
        <w:rPr>
          <w:rFonts w:ascii="Times New Roman" w:hAnsi="Times New Roman" w:cs="Times New Roman"/>
          <w:b/>
          <w:sz w:val="24"/>
          <w:szCs w:val="24"/>
          <w:lang w:val="sr-Cyrl-RS"/>
        </w:rPr>
      </w:pPr>
      <w:r w:rsidRPr="009240C1">
        <w:rPr>
          <w:rFonts w:ascii="Times New Roman" w:hAnsi="Times New Roman" w:cs="Times New Roman"/>
          <w:b/>
          <w:sz w:val="24"/>
          <w:szCs w:val="24"/>
          <w:lang w:val="sr-Cyrl-RS"/>
        </w:rPr>
        <w:t>Члан 12.</w:t>
      </w:r>
    </w:p>
    <w:p w14:paraId="4E47B6C4" w14:textId="303B4EF4" w:rsidR="005D65BA" w:rsidRPr="009240C1" w:rsidRDefault="005D65BA" w:rsidP="00D9536D">
      <w:pPr>
        <w:spacing w:after="0" w:line="240" w:lineRule="auto"/>
        <w:jc w:val="both"/>
        <w:rPr>
          <w:rFonts w:ascii="Times New Roman" w:hAnsi="Times New Roman" w:cs="Times New Roman"/>
          <w:b/>
          <w:sz w:val="24"/>
          <w:szCs w:val="24"/>
          <w:lang w:val="sr-Cyrl-RS"/>
        </w:rPr>
      </w:pPr>
    </w:p>
    <w:p w14:paraId="79C0C08B" w14:textId="382CB41A" w:rsidR="005D65BA" w:rsidRPr="009240C1" w:rsidRDefault="00A759D6"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 xml:space="preserve">Ако у року за реализацију инвестиције одређеном решењем из члана 11. став 4. </w:t>
      </w:r>
      <w:r w:rsidRPr="009240C1">
        <w:rPr>
          <w:rFonts w:ascii="Times New Roman" w:hAnsi="Times New Roman" w:cs="Times New Roman"/>
          <w:sz w:val="24"/>
          <w:szCs w:val="24"/>
          <w:lang w:val="sr-Cyrl-RS"/>
        </w:rPr>
        <w:t>П</w:t>
      </w:r>
      <w:r w:rsidR="005D65BA" w:rsidRPr="005D65BA">
        <w:rPr>
          <w:rFonts w:ascii="Times New Roman" w:hAnsi="Times New Roman" w:cs="Times New Roman"/>
          <w:sz w:val="24"/>
          <w:szCs w:val="24"/>
        </w:rPr>
        <w:t xml:space="preserve">равилника </w:t>
      </w:r>
      <w:r w:rsidRPr="009240C1">
        <w:rPr>
          <w:rFonts w:ascii="Times New Roman" w:hAnsi="Times New Roman" w:cs="Times New Roman"/>
          <w:sz w:val="24"/>
          <w:szCs w:val="24"/>
          <w:lang w:val="sr-Cyrl-RS"/>
        </w:rPr>
        <w:t xml:space="preserve">и Јавног позива </w:t>
      </w:r>
      <w:r w:rsidR="005D65BA" w:rsidRPr="005D65BA">
        <w:rPr>
          <w:rFonts w:ascii="Times New Roman" w:hAnsi="Times New Roman" w:cs="Times New Roman"/>
          <w:sz w:val="24"/>
          <w:szCs w:val="24"/>
        </w:rPr>
        <w:t>добављач престане да постоји или му буде изречена забрана обављања делатности, лице којем је утврђено право на коришћење подстицаја може Управи поднети захтев за промену добављача.</w:t>
      </w:r>
    </w:p>
    <w:p w14:paraId="260618DF" w14:textId="77777777" w:rsidR="00A759D6" w:rsidRPr="005D65BA" w:rsidRDefault="00A759D6" w:rsidP="005D65BA">
      <w:pPr>
        <w:spacing w:after="0" w:line="240" w:lineRule="auto"/>
        <w:jc w:val="both"/>
        <w:rPr>
          <w:rFonts w:ascii="Times New Roman" w:hAnsi="Times New Roman" w:cs="Times New Roman"/>
          <w:sz w:val="24"/>
          <w:szCs w:val="24"/>
        </w:rPr>
      </w:pPr>
    </w:p>
    <w:p w14:paraId="72A781C7" w14:textId="7A21F3F1" w:rsidR="005D65BA" w:rsidRPr="009240C1" w:rsidRDefault="00A759D6"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Уз захтев за промену добављача из става 1. овог члана, лице којем је утврђено право на коришћење подстицаја доставља доказ о престанку рада, односно изрицању забране обављања делатности добављачу, као и предрачун другог добављача.</w:t>
      </w:r>
    </w:p>
    <w:p w14:paraId="03984DD4" w14:textId="77777777" w:rsidR="00A759D6" w:rsidRPr="005D65BA" w:rsidRDefault="00A759D6" w:rsidP="005D65BA">
      <w:pPr>
        <w:spacing w:after="0" w:line="240" w:lineRule="auto"/>
        <w:jc w:val="both"/>
        <w:rPr>
          <w:rFonts w:ascii="Times New Roman" w:hAnsi="Times New Roman" w:cs="Times New Roman"/>
          <w:sz w:val="24"/>
          <w:szCs w:val="24"/>
        </w:rPr>
      </w:pPr>
    </w:p>
    <w:p w14:paraId="1F2A9978" w14:textId="1BF03686" w:rsidR="005D65BA" w:rsidRPr="009240C1" w:rsidRDefault="00A759D6"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 xml:space="preserve">Ако у року за реализацију инвестиције одређеном решењем из члана 11. став 4. </w:t>
      </w:r>
      <w:r w:rsidRPr="009240C1">
        <w:rPr>
          <w:rFonts w:ascii="Times New Roman" w:hAnsi="Times New Roman" w:cs="Times New Roman"/>
          <w:sz w:val="24"/>
          <w:szCs w:val="24"/>
          <w:lang w:val="sr-Cyrl-RS"/>
        </w:rPr>
        <w:t>П</w:t>
      </w:r>
      <w:r w:rsidR="005D65BA" w:rsidRPr="005D65BA">
        <w:rPr>
          <w:rFonts w:ascii="Times New Roman" w:hAnsi="Times New Roman" w:cs="Times New Roman"/>
          <w:sz w:val="24"/>
          <w:szCs w:val="24"/>
        </w:rPr>
        <w:t>равилника</w:t>
      </w:r>
      <w:r w:rsidRPr="009240C1">
        <w:rPr>
          <w:rFonts w:ascii="Times New Roman" w:hAnsi="Times New Roman" w:cs="Times New Roman"/>
          <w:sz w:val="24"/>
          <w:szCs w:val="24"/>
          <w:lang w:val="sr-Cyrl-RS"/>
        </w:rPr>
        <w:t xml:space="preserve"> и Јавног позива</w:t>
      </w:r>
      <w:r w:rsidR="005D65BA" w:rsidRPr="005D65BA">
        <w:rPr>
          <w:rFonts w:ascii="Times New Roman" w:hAnsi="Times New Roman" w:cs="Times New Roman"/>
          <w:sz w:val="24"/>
          <w:szCs w:val="24"/>
        </w:rPr>
        <w:t>, добављач промени делатност или престане да врши продају одобреног предмета инвестиције, лице којем је утврђено право на коришћење подстицаја може Управи поднети захтев за промену добављача.</w:t>
      </w:r>
    </w:p>
    <w:p w14:paraId="69687BA8" w14:textId="77777777" w:rsidR="00A759D6" w:rsidRPr="005D65BA" w:rsidRDefault="00A759D6" w:rsidP="005D65BA">
      <w:pPr>
        <w:spacing w:after="0" w:line="240" w:lineRule="auto"/>
        <w:jc w:val="both"/>
        <w:rPr>
          <w:rFonts w:ascii="Times New Roman" w:hAnsi="Times New Roman" w:cs="Times New Roman"/>
          <w:sz w:val="24"/>
          <w:szCs w:val="24"/>
        </w:rPr>
      </w:pPr>
    </w:p>
    <w:p w14:paraId="404E52E8" w14:textId="65CD6763" w:rsidR="005D65BA" w:rsidRPr="009240C1" w:rsidRDefault="00A759D6"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Уз захтев за промену добављача из става 3. овог члана, лице којем је утврђено право на коришћење подстицаја доставља доказ о промени делатности добављача, односно изјаву добављача да је престао да врши продају одобреног предмета инвестиције, као и предрачун другог добављача.</w:t>
      </w:r>
    </w:p>
    <w:p w14:paraId="14043B07" w14:textId="77777777" w:rsidR="00A759D6" w:rsidRPr="005D65BA" w:rsidRDefault="00A759D6" w:rsidP="005D65BA">
      <w:pPr>
        <w:spacing w:after="0" w:line="240" w:lineRule="auto"/>
        <w:jc w:val="both"/>
        <w:rPr>
          <w:rFonts w:ascii="Times New Roman" w:hAnsi="Times New Roman" w:cs="Times New Roman"/>
          <w:sz w:val="24"/>
          <w:szCs w:val="24"/>
        </w:rPr>
      </w:pPr>
    </w:p>
    <w:p w14:paraId="17CF5E9B" w14:textId="3B0D2AFC" w:rsidR="005D65BA" w:rsidRPr="009240C1" w:rsidRDefault="00A759D6"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 xml:space="preserve">Ако у року за реализацију инвестиције дође до поремећаја на тржишту услед којег добављач није у могућности да испоручи робу, односно изврши радове и услуге који су предмет инвестиције у складу са решењем из члана 11. став 4. </w:t>
      </w:r>
      <w:r w:rsidRPr="009240C1">
        <w:rPr>
          <w:rFonts w:ascii="Times New Roman" w:hAnsi="Times New Roman" w:cs="Times New Roman"/>
          <w:sz w:val="24"/>
          <w:szCs w:val="24"/>
          <w:lang w:val="sr-Cyrl-RS"/>
        </w:rPr>
        <w:t>П</w:t>
      </w:r>
      <w:r w:rsidR="005D65BA" w:rsidRPr="005D65BA">
        <w:rPr>
          <w:rFonts w:ascii="Times New Roman" w:hAnsi="Times New Roman" w:cs="Times New Roman"/>
          <w:sz w:val="24"/>
          <w:szCs w:val="24"/>
        </w:rPr>
        <w:t>равилника</w:t>
      </w:r>
      <w:r w:rsidRPr="009240C1">
        <w:rPr>
          <w:rFonts w:ascii="Times New Roman" w:hAnsi="Times New Roman" w:cs="Times New Roman"/>
          <w:sz w:val="24"/>
          <w:szCs w:val="24"/>
          <w:lang w:val="sr-Cyrl-RS"/>
        </w:rPr>
        <w:t xml:space="preserve"> и Јавног позива</w:t>
      </w:r>
      <w:r w:rsidR="005D65BA" w:rsidRPr="005D65BA">
        <w:rPr>
          <w:rFonts w:ascii="Times New Roman" w:hAnsi="Times New Roman" w:cs="Times New Roman"/>
          <w:sz w:val="24"/>
          <w:szCs w:val="24"/>
        </w:rPr>
        <w:t>, лице којем је утврђено право на коришћење подстицаја може Управи поднети захтев за промену предмета инвестиције исте врсте.</w:t>
      </w:r>
    </w:p>
    <w:p w14:paraId="0336D0DB" w14:textId="77777777" w:rsidR="00A759D6" w:rsidRPr="005D65BA" w:rsidRDefault="00A759D6" w:rsidP="005D65BA">
      <w:pPr>
        <w:spacing w:after="0" w:line="240" w:lineRule="auto"/>
        <w:jc w:val="both"/>
        <w:rPr>
          <w:rFonts w:ascii="Times New Roman" w:hAnsi="Times New Roman" w:cs="Times New Roman"/>
          <w:sz w:val="24"/>
          <w:szCs w:val="24"/>
        </w:rPr>
      </w:pPr>
    </w:p>
    <w:p w14:paraId="096D2F5D" w14:textId="3A591B44" w:rsidR="005D65BA" w:rsidRPr="009240C1" w:rsidRDefault="00A759D6"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 xml:space="preserve">Уз захтев за промену предмета инвестиције из става 5. овог члана, лице којем је утврђено право на коришћење подстицаја доставља изјаву добављача да није у могућности да испоручи предмет инвестиције у складу са решењем из члана 11. став 4. </w:t>
      </w:r>
      <w:r w:rsidRPr="009240C1">
        <w:rPr>
          <w:rFonts w:ascii="Times New Roman" w:hAnsi="Times New Roman" w:cs="Times New Roman"/>
          <w:sz w:val="24"/>
          <w:szCs w:val="24"/>
          <w:lang w:val="sr-Cyrl-RS"/>
        </w:rPr>
        <w:t>П</w:t>
      </w:r>
      <w:r w:rsidR="005D65BA" w:rsidRPr="005D65BA">
        <w:rPr>
          <w:rFonts w:ascii="Times New Roman" w:hAnsi="Times New Roman" w:cs="Times New Roman"/>
          <w:sz w:val="24"/>
          <w:szCs w:val="24"/>
        </w:rPr>
        <w:t>равилника</w:t>
      </w:r>
      <w:r w:rsidRPr="009240C1">
        <w:rPr>
          <w:rFonts w:ascii="Times New Roman" w:hAnsi="Times New Roman" w:cs="Times New Roman"/>
          <w:sz w:val="24"/>
          <w:szCs w:val="24"/>
          <w:lang w:val="sr-Cyrl-RS"/>
        </w:rPr>
        <w:t xml:space="preserve"> и Јавног позива</w:t>
      </w:r>
      <w:r w:rsidR="005D65BA" w:rsidRPr="005D65BA">
        <w:rPr>
          <w:rFonts w:ascii="Times New Roman" w:hAnsi="Times New Roman" w:cs="Times New Roman"/>
          <w:sz w:val="24"/>
          <w:szCs w:val="24"/>
        </w:rPr>
        <w:t>, са образложењем поремећаја на тржишту у конкретном случају, као и понуду добављача за други истоврсни предмет инвестиције.</w:t>
      </w:r>
    </w:p>
    <w:p w14:paraId="0777C82A" w14:textId="77777777" w:rsidR="00A759D6" w:rsidRPr="005D65BA" w:rsidRDefault="00A759D6" w:rsidP="005D65BA">
      <w:pPr>
        <w:spacing w:after="0" w:line="240" w:lineRule="auto"/>
        <w:jc w:val="both"/>
        <w:rPr>
          <w:rFonts w:ascii="Times New Roman" w:hAnsi="Times New Roman" w:cs="Times New Roman"/>
          <w:sz w:val="24"/>
          <w:szCs w:val="24"/>
        </w:rPr>
      </w:pPr>
    </w:p>
    <w:p w14:paraId="3CBEA81A" w14:textId="2ED19843" w:rsidR="005D65BA" w:rsidRPr="009240C1" w:rsidRDefault="00A759D6"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 xml:space="preserve">Ако у року за реализацију инвестиције дође до поремећаја на тржишту услед којег добављач није у могућности да испоручи робу, односно изврши радове и услуге који су предмет </w:t>
      </w:r>
      <w:r w:rsidR="005D65BA" w:rsidRPr="005D65BA">
        <w:rPr>
          <w:rFonts w:ascii="Times New Roman" w:hAnsi="Times New Roman" w:cs="Times New Roman"/>
          <w:sz w:val="24"/>
          <w:szCs w:val="24"/>
        </w:rPr>
        <w:lastRenderedPageBreak/>
        <w:t xml:space="preserve">инвестиције у року за реализацију инвестиције утврђеном решењем из члана 11. став 4. </w:t>
      </w:r>
      <w:r w:rsidRPr="009240C1">
        <w:rPr>
          <w:rFonts w:ascii="Times New Roman" w:hAnsi="Times New Roman" w:cs="Times New Roman"/>
          <w:sz w:val="24"/>
          <w:szCs w:val="24"/>
          <w:lang w:val="sr-Cyrl-RS"/>
        </w:rPr>
        <w:t>П</w:t>
      </w:r>
      <w:r w:rsidR="005D65BA" w:rsidRPr="005D65BA">
        <w:rPr>
          <w:rFonts w:ascii="Times New Roman" w:hAnsi="Times New Roman" w:cs="Times New Roman"/>
          <w:sz w:val="24"/>
          <w:szCs w:val="24"/>
        </w:rPr>
        <w:t>равилника</w:t>
      </w:r>
      <w:r w:rsidRPr="009240C1">
        <w:rPr>
          <w:rFonts w:ascii="Times New Roman" w:hAnsi="Times New Roman" w:cs="Times New Roman"/>
          <w:sz w:val="24"/>
          <w:szCs w:val="24"/>
          <w:lang w:val="sr-Cyrl-RS"/>
        </w:rPr>
        <w:t xml:space="preserve"> и Јавног позива</w:t>
      </w:r>
      <w:r w:rsidR="005D65BA" w:rsidRPr="005D65BA">
        <w:rPr>
          <w:rFonts w:ascii="Times New Roman" w:hAnsi="Times New Roman" w:cs="Times New Roman"/>
          <w:sz w:val="24"/>
          <w:szCs w:val="24"/>
        </w:rPr>
        <w:t>, лице којем је утврђено право на коришћење подстицаја може Управи поднети захтев за продужетак рока за реализацију инвестиције.</w:t>
      </w:r>
    </w:p>
    <w:p w14:paraId="39CB0E51" w14:textId="77777777" w:rsidR="00A759D6" w:rsidRPr="005D65BA" w:rsidRDefault="00A759D6" w:rsidP="005D65BA">
      <w:pPr>
        <w:spacing w:after="0" w:line="240" w:lineRule="auto"/>
        <w:jc w:val="both"/>
        <w:rPr>
          <w:rFonts w:ascii="Times New Roman" w:hAnsi="Times New Roman" w:cs="Times New Roman"/>
          <w:sz w:val="24"/>
          <w:szCs w:val="24"/>
        </w:rPr>
      </w:pPr>
    </w:p>
    <w:p w14:paraId="7943B273" w14:textId="5C9B9D46" w:rsidR="005D65BA" w:rsidRPr="005D65BA" w:rsidRDefault="00A759D6"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 xml:space="preserve">Уз захтев за продужетак рока за реализацију инвестиције из става 7. овог члана, лице којем је утврђено право на коришћење подстицаја доставља: изјаву добављача да није у могућности да испоручи предмет инвестиције у року утврђеном решењем из члана 11. став 4. </w:t>
      </w:r>
      <w:r w:rsidRPr="009240C1">
        <w:rPr>
          <w:rFonts w:ascii="Times New Roman" w:hAnsi="Times New Roman" w:cs="Times New Roman"/>
          <w:sz w:val="24"/>
          <w:szCs w:val="24"/>
          <w:lang w:val="sr-Cyrl-RS"/>
        </w:rPr>
        <w:t>П</w:t>
      </w:r>
      <w:r w:rsidR="005D65BA" w:rsidRPr="005D65BA">
        <w:rPr>
          <w:rFonts w:ascii="Times New Roman" w:hAnsi="Times New Roman" w:cs="Times New Roman"/>
          <w:sz w:val="24"/>
          <w:szCs w:val="24"/>
        </w:rPr>
        <w:t>равилника</w:t>
      </w:r>
      <w:r w:rsidRPr="009240C1">
        <w:rPr>
          <w:rFonts w:ascii="Times New Roman" w:hAnsi="Times New Roman" w:cs="Times New Roman"/>
          <w:sz w:val="24"/>
          <w:szCs w:val="24"/>
          <w:lang w:val="sr-Cyrl-RS"/>
        </w:rPr>
        <w:t xml:space="preserve"> и Јавног позива</w:t>
      </w:r>
      <w:r w:rsidR="005D65BA" w:rsidRPr="005D65BA">
        <w:rPr>
          <w:rFonts w:ascii="Times New Roman" w:hAnsi="Times New Roman" w:cs="Times New Roman"/>
          <w:sz w:val="24"/>
          <w:szCs w:val="24"/>
        </w:rPr>
        <w:t>, са образложењем поремећаја на тржишту у конкретном случају.</w:t>
      </w:r>
    </w:p>
    <w:p w14:paraId="3521F125" w14:textId="77F28B45" w:rsidR="005D65BA" w:rsidRPr="009240C1" w:rsidRDefault="00A759D6"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Управа врши административну обраду захтева из ст. 1, 3, 5. и 7. овог члана, провером података из захтева, документације приложене уз захтев као и службених евиденција.</w:t>
      </w:r>
    </w:p>
    <w:p w14:paraId="2ED5D11A" w14:textId="77777777" w:rsidR="00A759D6" w:rsidRPr="005D65BA" w:rsidRDefault="00A759D6" w:rsidP="005D65BA">
      <w:pPr>
        <w:spacing w:after="0" w:line="240" w:lineRule="auto"/>
        <w:jc w:val="both"/>
        <w:rPr>
          <w:rFonts w:ascii="Times New Roman" w:hAnsi="Times New Roman" w:cs="Times New Roman"/>
          <w:sz w:val="24"/>
          <w:szCs w:val="24"/>
        </w:rPr>
      </w:pPr>
    </w:p>
    <w:p w14:paraId="722CEC95" w14:textId="53B557DA" w:rsidR="005D65BA" w:rsidRPr="009240C1" w:rsidRDefault="00A759D6"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Захтев из ст. 1, 3, 5. и 7. овог члана поднет од стране лица којем није утврђено право на коришћење подстицаја, преурањен и неблаговремен захтев, захтев послат факсом, захтев са документацијом која не гласи на подносиоца којем је утврђено право на коришћење подстицаја, Управа одбацује решењем.</w:t>
      </w:r>
    </w:p>
    <w:p w14:paraId="6EF8170A" w14:textId="77777777" w:rsidR="00A759D6" w:rsidRPr="005D65BA" w:rsidRDefault="00A759D6" w:rsidP="005D65BA">
      <w:pPr>
        <w:spacing w:after="0" w:line="240" w:lineRule="auto"/>
        <w:jc w:val="both"/>
        <w:rPr>
          <w:rFonts w:ascii="Times New Roman" w:hAnsi="Times New Roman" w:cs="Times New Roman"/>
          <w:sz w:val="24"/>
          <w:szCs w:val="24"/>
        </w:rPr>
      </w:pPr>
    </w:p>
    <w:p w14:paraId="407D0FA8" w14:textId="0A7E97D6" w:rsidR="005D65BA" w:rsidRPr="009240C1" w:rsidRDefault="00A759D6"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Директор Управе решењем одобрава промену добављача, односно промену предмета инвестиције, односно продужетак рока за реализацију инвестиције.</w:t>
      </w:r>
    </w:p>
    <w:p w14:paraId="3593A6F6" w14:textId="77777777" w:rsidR="00A759D6" w:rsidRPr="005D65BA" w:rsidRDefault="00A759D6" w:rsidP="005D65BA">
      <w:pPr>
        <w:spacing w:after="0" w:line="240" w:lineRule="auto"/>
        <w:jc w:val="both"/>
        <w:rPr>
          <w:rFonts w:ascii="Times New Roman" w:hAnsi="Times New Roman" w:cs="Times New Roman"/>
          <w:sz w:val="24"/>
          <w:szCs w:val="24"/>
        </w:rPr>
      </w:pPr>
    </w:p>
    <w:p w14:paraId="18CE7FDE" w14:textId="651E079F" w:rsidR="005D65BA" w:rsidRPr="009240C1" w:rsidRDefault="00A759D6"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 xml:space="preserve">Ако је вредност новог предмета инвестиције из захтева за промену добављача, односно захтева за промену предмета инвестиције, мања од вредности предмета инвестиције утврђене решењем из члана 11. став 4. </w:t>
      </w:r>
      <w:r w:rsidRPr="009240C1">
        <w:rPr>
          <w:rFonts w:ascii="Times New Roman" w:hAnsi="Times New Roman" w:cs="Times New Roman"/>
          <w:sz w:val="24"/>
          <w:szCs w:val="24"/>
          <w:lang w:val="sr-Cyrl-RS"/>
        </w:rPr>
        <w:t>П</w:t>
      </w:r>
      <w:r w:rsidR="005D65BA" w:rsidRPr="005D65BA">
        <w:rPr>
          <w:rFonts w:ascii="Times New Roman" w:hAnsi="Times New Roman" w:cs="Times New Roman"/>
          <w:sz w:val="24"/>
          <w:szCs w:val="24"/>
        </w:rPr>
        <w:t>равилника</w:t>
      </w:r>
      <w:r w:rsidRPr="009240C1">
        <w:rPr>
          <w:rFonts w:ascii="Times New Roman" w:hAnsi="Times New Roman" w:cs="Times New Roman"/>
          <w:sz w:val="24"/>
          <w:szCs w:val="24"/>
          <w:lang w:val="sr-Cyrl-RS"/>
        </w:rPr>
        <w:t xml:space="preserve"> и Јавног позива</w:t>
      </w:r>
      <w:r w:rsidR="005D65BA" w:rsidRPr="005D65BA">
        <w:rPr>
          <w:rFonts w:ascii="Times New Roman" w:hAnsi="Times New Roman" w:cs="Times New Roman"/>
          <w:sz w:val="24"/>
          <w:szCs w:val="24"/>
        </w:rPr>
        <w:t>, Управа решењем из става 11. овог члана налаже подносиоцу захтева да врати вишак новчаних средстава.</w:t>
      </w:r>
    </w:p>
    <w:p w14:paraId="4C17444A" w14:textId="77777777" w:rsidR="00A759D6" w:rsidRPr="005D65BA" w:rsidRDefault="00A759D6" w:rsidP="005D65BA">
      <w:pPr>
        <w:spacing w:after="0" w:line="240" w:lineRule="auto"/>
        <w:jc w:val="both"/>
        <w:rPr>
          <w:rFonts w:ascii="Times New Roman" w:hAnsi="Times New Roman" w:cs="Times New Roman"/>
          <w:sz w:val="24"/>
          <w:szCs w:val="24"/>
        </w:rPr>
      </w:pPr>
    </w:p>
    <w:p w14:paraId="450C2756" w14:textId="5142D7B8" w:rsidR="005D65BA" w:rsidRPr="009240C1" w:rsidRDefault="00A759D6"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 xml:space="preserve">Ако је вредност новог предмета инвестиције из захтева за промену добављача, односно захтева за промену предмета инвестиције, већа од вредности предмета инвестиције утврђене решењем из члана 11. став 4. овог </w:t>
      </w:r>
      <w:r w:rsidRPr="009240C1">
        <w:rPr>
          <w:rFonts w:ascii="Times New Roman" w:hAnsi="Times New Roman" w:cs="Times New Roman"/>
          <w:sz w:val="24"/>
          <w:szCs w:val="24"/>
          <w:lang w:val="sr-Cyrl-RS"/>
        </w:rPr>
        <w:t>П</w:t>
      </w:r>
      <w:r w:rsidR="005D65BA" w:rsidRPr="005D65BA">
        <w:rPr>
          <w:rFonts w:ascii="Times New Roman" w:hAnsi="Times New Roman" w:cs="Times New Roman"/>
          <w:sz w:val="24"/>
          <w:szCs w:val="24"/>
        </w:rPr>
        <w:t>равилника</w:t>
      </w:r>
      <w:r w:rsidRPr="009240C1">
        <w:rPr>
          <w:rFonts w:ascii="Times New Roman" w:hAnsi="Times New Roman" w:cs="Times New Roman"/>
          <w:sz w:val="24"/>
          <w:szCs w:val="24"/>
          <w:lang w:val="sr-Cyrl-RS"/>
        </w:rPr>
        <w:t xml:space="preserve"> и Јавног позива</w:t>
      </w:r>
      <w:r w:rsidR="005D65BA" w:rsidRPr="005D65BA">
        <w:rPr>
          <w:rFonts w:ascii="Times New Roman" w:hAnsi="Times New Roman" w:cs="Times New Roman"/>
          <w:sz w:val="24"/>
          <w:szCs w:val="24"/>
        </w:rPr>
        <w:t>, решењем из става 11. овог члана не може се одобрити додатни износ подстицаја.</w:t>
      </w:r>
    </w:p>
    <w:p w14:paraId="0C5A9326" w14:textId="77777777" w:rsidR="00A759D6" w:rsidRPr="005D65BA" w:rsidRDefault="00A759D6" w:rsidP="005D65BA">
      <w:pPr>
        <w:spacing w:after="0" w:line="240" w:lineRule="auto"/>
        <w:jc w:val="both"/>
        <w:rPr>
          <w:rFonts w:ascii="Times New Roman" w:hAnsi="Times New Roman" w:cs="Times New Roman"/>
          <w:sz w:val="24"/>
          <w:szCs w:val="24"/>
        </w:rPr>
      </w:pPr>
    </w:p>
    <w:p w14:paraId="7E4DF737" w14:textId="6EB0635C" w:rsidR="005D65BA" w:rsidRPr="009240C1" w:rsidRDefault="00A759D6"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 xml:space="preserve">Ако услед промењених околности лице којем је утврђено право на коришћење подстицаја није у могућности да реализује инвестицију у складу са решењем из члана 11. став 4. </w:t>
      </w:r>
      <w:r w:rsidRPr="009240C1">
        <w:rPr>
          <w:rFonts w:ascii="Times New Roman" w:hAnsi="Times New Roman" w:cs="Times New Roman"/>
          <w:sz w:val="24"/>
          <w:szCs w:val="24"/>
          <w:lang w:val="sr-Cyrl-RS"/>
        </w:rPr>
        <w:t>П</w:t>
      </w:r>
      <w:r w:rsidR="005D65BA" w:rsidRPr="005D65BA">
        <w:rPr>
          <w:rFonts w:ascii="Times New Roman" w:hAnsi="Times New Roman" w:cs="Times New Roman"/>
          <w:sz w:val="24"/>
          <w:szCs w:val="24"/>
        </w:rPr>
        <w:t>равилника</w:t>
      </w:r>
      <w:r w:rsidRPr="009240C1">
        <w:rPr>
          <w:rFonts w:ascii="Times New Roman" w:hAnsi="Times New Roman" w:cs="Times New Roman"/>
          <w:sz w:val="24"/>
          <w:szCs w:val="24"/>
          <w:lang w:val="sr-Cyrl-RS"/>
        </w:rPr>
        <w:t xml:space="preserve"> и Јавног позива</w:t>
      </w:r>
      <w:r w:rsidR="005D65BA" w:rsidRPr="005D65BA">
        <w:rPr>
          <w:rFonts w:ascii="Times New Roman" w:hAnsi="Times New Roman" w:cs="Times New Roman"/>
          <w:sz w:val="24"/>
          <w:szCs w:val="24"/>
        </w:rPr>
        <w:t>, односно решењем из става 11. овог члана, може пре истека рока за реализацију инвестиције Управи поднети захтев за повраћај исплаћених новчаних средстава.</w:t>
      </w:r>
    </w:p>
    <w:p w14:paraId="7FE0C32B" w14:textId="77777777" w:rsidR="00A759D6" w:rsidRPr="005D65BA" w:rsidRDefault="00A759D6" w:rsidP="005D65BA">
      <w:pPr>
        <w:spacing w:after="0" w:line="240" w:lineRule="auto"/>
        <w:jc w:val="both"/>
        <w:rPr>
          <w:rFonts w:ascii="Times New Roman" w:hAnsi="Times New Roman" w:cs="Times New Roman"/>
          <w:sz w:val="24"/>
          <w:szCs w:val="24"/>
        </w:rPr>
      </w:pPr>
    </w:p>
    <w:p w14:paraId="1011E52E" w14:textId="6F8F0D75" w:rsidR="005D65BA" w:rsidRPr="009240C1" w:rsidRDefault="00A759D6"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 xml:space="preserve">Уз захтев из става 14. овог члана лице којем је утврђено право на коришћење подстицаја доставља доказе којима се чини вероватним наступање промењених околности услед којих није у могућности да реализује инвестицију у складу са решењем из члана 11. став 4. </w:t>
      </w:r>
      <w:r w:rsidRPr="009240C1">
        <w:rPr>
          <w:rFonts w:ascii="Times New Roman" w:hAnsi="Times New Roman" w:cs="Times New Roman"/>
          <w:sz w:val="24"/>
          <w:szCs w:val="24"/>
          <w:lang w:val="sr-Cyrl-RS"/>
        </w:rPr>
        <w:t>П</w:t>
      </w:r>
      <w:r w:rsidR="005D65BA" w:rsidRPr="005D65BA">
        <w:rPr>
          <w:rFonts w:ascii="Times New Roman" w:hAnsi="Times New Roman" w:cs="Times New Roman"/>
          <w:sz w:val="24"/>
          <w:szCs w:val="24"/>
        </w:rPr>
        <w:t>равилника</w:t>
      </w:r>
      <w:r w:rsidR="00461272" w:rsidRPr="009240C1">
        <w:rPr>
          <w:rFonts w:ascii="Times New Roman" w:hAnsi="Times New Roman" w:cs="Times New Roman"/>
          <w:sz w:val="24"/>
          <w:szCs w:val="24"/>
          <w:lang w:val="sr-Cyrl-RS"/>
        </w:rPr>
        <w:t xml:space="preserve"> и Јавног позива</w:t>
      </w:r>
      <w:r w:rsidR="005D65BA" w:rsidRPr="005D65BA">
        <w:rPr>
          <w:rFonts w:ascii="Times New Roman" w:hAnsi="Times New Roman" w:cs="Times New Roman"/>
          <w:sz w:val="24"/>
          <w:szCs w:val="24"/>
        </w:rPr>
        <w:t>, односно решењем из става 11. овог члана.</w:t>
      </w:r>
    </w:p>
    <w:p w14:paraId="5E043EC8" w14:textId="77777777" w:rsidR="00461272" w:rsidRPr="005D65BA" w:rsidRDefault="00461272" w:rsidP="005D65BA">
      <w:pPr>
        <w:spacing w:after="0" w:line="240" w:lineRule="auto"/>
        <w:jc w:val="both"/>
        <w:rPr>
          <w:rFonts w:ascii="Times New Roman" w:hAnsi="Times New Roman" w:cs="Times New Roman"/>
          <w:sz w:val="24"/>
          <w:szCs w:val="24"/>
        </w:rPr>
      </w:pPr>
    </w:p>
    <w:p w14:paraId="1991D447" w14:textId="5820A182" w:rsidR="005D65BA" w:rsidRPr="009240C1" w:rsidRDefault="00461272"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Захтев из стaва 14. овог члана поднет од стране лица којем није утврђено право на коришћење подстицаја, преурањен и неблаговремен захтев, као и захтев послат факсом, Управа одбацује решењем.</w:t>
      </w:r>
    </w:p>
    <w:p w14:paraId="76E0D955" w14:textId="77777777" w:rsidR="00461272" w:rsidRPr="005D65BA" w:rsidRDefault="00461272" w:rsidP="005D65BA">
      <w:pPr>
        <w:spacing w:after="0" w:line="240" w:lineRule="auto"/>
        <w:jc w:val="both"/>
        <w:rPr>
          <w:rFonts w:ascii="Times New Roman" w:hAnsi="Times New Roman" w:cs="Times New Roman"/>
          <w:sz w:val="24"/>
          <w:szCs w:val="24"/>
        </w:rPr>
      </w:pPr>
    </w:p>
    <w:p w14:paraId="0A8974F9" w14:textId="54294BC2" w:rsidR="005D65BA" w:rsidRPr="009240C1" w:rsidRDefault="00461272"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Директор Управе решењем одобрава повраћај исплаћених средстава са инструкцијама за уплату и роком за уплату који је 15 дана од дана пријема решења.</w:t>
      </w:r>
    </w:p>
    <w:p w14:paraId="4F4C22C6" w14:textId="77777777" w:rsidR="00461272" w:rsidRPr="005D65BA" w:rsidRDefault="00461272" w:rsidP="005D65BA">
      <w:pPr>
        <w:spacing w:after="0" w:line="240" w:lineRule="auto"/>
        <w:jc w:val="both"/>
        <w:rPr>
          <w:rFonts w:ascii="Times New Roman" w:hAnsi="Times New Roman" w:cs="Times New Roman"/>
          <w:sz w:val="24"/>
          <w:szCs w:val="24"/>
        </w:rPr>
      </w:pPr>
    </w:p>
    <w:p w14:paraId="56592B61" w14:textId="51992078" w:rsidR="005D65BA" w:rsidRPr="005D65BA" w:rsidRDefault="00461272" w:rsidP="005D65BA">
      <w:pPr>
        <w:spacing w:after="0" w:line="240" w:lineRule="auto"/>
        <w:jc w:val="both"/>
        <w:rPr>
          <w:rFonts w:ascii="Times New Roman" w:hAnsi="Times New Roman" w:cs="Times New Roman"/>
          <w:sz w:val="24"/>
          <w:szCs w:val="24"/>
        </w:rPr>
      </w:pPr>
      <w:r w:rsidRPr="009240C1">
        <w:rPr>
          <w:rFonts w:ascii="Times New Roman" w:hAnsi="Times New Roman" w:cs="Times New Roman"/>
          <w:sz w:val="24"/>
          <w:szCs w:val="24"/>
          <w:lang w:val="sr-Cyrl-RS"/>
        </w:rPr>
        <w:t xml:space="preserve">                      </w:t>
      </w:r>
      <w:r w:rsidR="005D65BA" w:rsidRPr="005D65BA">
        <w:rPr>
          <w:rFonts w:ascii="Times New Roman" w:hAnsi="Times New Roman" w:cs="Times New Roman"/>
          <w:sz w:val="24"/>
          <w:szCs w:val="24"/>
        </w:rPr>
        <w:t>Лице којем је утврђено право на коришћење подстицаја које врати новчана средства у складу са решењем из става 17. овог члана, не сноси правне последице непридржавања обавеза корисника подстицаја у складу са законом којим се уређује пољопривреда и рурални развој.</w:t>
      </w:r>
    </w:p>
    <w:p w14:paraId="7CC108D0" w14:textId="77777777" w:rsidR="00C5080C" w:rsidRPr="009240C1" w:rsidRDefault="0063223F" w:rsidP="0063223F">
      <w:pPr>
        <w:pStyle w:val="NoSpacing"/>
        <w:jc w:val="center"/>
        <w:rPr>
          <w:rFonts w:ascii="Times New Roman" w:hAnsi="Times New Roman" w:cs="Times New Roman"/>
          <w:b/>
          <w:sz w:val="24"/>
          <w:szCs w:val="24"/>
        </w:rPr>
      </w:pPr>
      <w:r w:rsidRPr="009240C1">
        <w:rPr>
          <w:rFonts w:ascii="Times New Roman" w:hAnsi="Times New Roman" w:cs="Times New Roman"/>
          <w:b/>
          <w:sz w:val="24"/>
          <w:szCs w:val="24"/>
        </w:rPr>
        <w:lastRenderedPageBreak/>
        <w:t>V</w:t>
      </w:r>
      <w:r w:rsidR="002E32F4" w:rsidRPr="009240C1">
        <w:rPr>
          <w:rFonts w:ascii="Times New Roman" w:hAnsi="Times New Roman" w:cs="Times New Roman"/>
          <w:b/>
          <w:sz w:val="24"/>
          <w:szCs w:val="24"/>
        </w:rPr>
        <w:t xml:space="preserve">. ИЗНОС ПОДСТИЦАЈА </w:t>
      </w:r>
      <w:r w:rsidRPr="009240C1">
        <w:rPr>
          <w:rFonts w:ascii="Times New Roman" w:hAnsi="Times New Roman" w:cs="Times New Roman"/>
          <w:b/>
          <w:sz w:val="24"/>
          <w:szCs w:val="24"/>
        </w:rPr>
        <w:t>И УКУПНА РАСПОЛОЖИВА СРЕДСТВА</w:t>
      </w:r>
    </w:p>
    <w:p w14:paraId="147C0289" w14:textId="77777777" w:rsidR="00F07CB4" w:rsidRPr="009240C1" w:rsidRDefault="00F07CB4" w:rsidP="0063223F">
      <w:pPr>
        <w:pStyle w:val="NoSpacing"/>
        <w:jc w:val="center"/>
        <w:rPr>
          <w:rFonts w:ascii="Times New Roman" w:hAnsi="Times New Roman" w:cs="Times New Roman"/>
          <w:b/>
          <w:sz w:val="24"/>
          <w:szCs w:val="24"/>
        </w:rPr>
      </w:pPr>
    </w:p>
    <w:p w14:paraId="7479F5B1" w14:textId="77777777" w:rsidR="00F07CB4" w:rsidRPr="009240C1" w:rsidRDefault="00F07CB4" w:rsidP="0063223F">
      <w:pPr>
        <w:pStyle w:val="NoSpacing"/>
        <w:jc w:val="center"/>
        <w:rPr>
          <w:rFonts w:ascii="Times New Roman" w:hAnsi="Times New Roman" w:cs="Times New Roman"/>
          <w:b/>
          <w:sz w:val="24"/>
          <w:szCs w:val="24"/>
        </w:rPr>
      </w:pPr>
      <w:r w:rsidRPr="009240C1">
        <w:rPr>
          <w:rFonts w:ascii="Times New Roman" w:hAnsi="Times New Roman" w:cs="Times New Roman"/>
          <w:b/>
          <w:sz w:val="24"/>
          <w:szCs w:val="24"/>
        </w:rPr>
        <w:t>Износ подстицаја</w:t>
      </w:r>
    </w:p>
    <w:p w14:paraId="05D382C9" w14:textId="77777777" w:rsidR="00F07CB4" w:rsidRPr="009240C1" w:rsidRDefault="00F07CB4" w:rsidP="0063223F">
      <w:pPr>
        <w:pStyle w:val="NoSpacing"/>
        <w:jc w:val="center"/>
        <w:rPr>
          <w:rFonts w:ascii="Times New Roman" w:hAnsi="Times New Roman" w:cs="Times New Roman"/>
          <w:sz w:val="24"/>
          <w:szCs w:val="24"/>
        </w:rPr>
      </w:pPr>
    </w:p>
    <w:p w14:paraId="1E4D19AF" w14:textId="7DB23FBC" w:rsidR="00F07CB4" w:rsidRPr="009240C1" w:rsidRDefault="00F07CB4" w:rsidP="00F07CB4">
      <w:pPr>
        <w:autoSpaceDE w:val="0"/>
        <w:autoSpaceDN w:val="0"/>
        <w:adjustRightInd w:val="0"/>
        <w:spacing w:after="0" w:line="240" w:lineRule="auto"/>
        <w:jc w:val="center"/>
        <w:rPr>
          <w:rFonts w:ascii="Times New Roman" w:hAnsi="Times New Roman" w:cs="Times New Roman"/>
          <w:b/>
          <w:sz w:val="24"/>
          <w:szCs w:val="24"/>
        </w:rPr>
      </w:pPr>
      <w:r w:rsidRPr="009240C1">
        <w:rPr>
          <w:rFonts w:ascii="Times New Roman" w:hAnsi="Times New Roman" w:cs="Times New Roman"/>
          <w:b/>
          <w:sz w:val="24"/>
          <w:szCs w:val="24"/>
        </w:rPr>
        <w:t xml:space="preserve">Члан </w:t>
      </w:r>
      <w:r w:rsidR="000755BD" w:rsidRPr="009240C1">
        <w:rPr>
          <w:rFonts w:ascii="Times New Roman" w:hAnsi="Times New Roman" w:cs="Times New Roman"/>
          <w:b/>
          <w:sz w:val="24"/>
          <w:szCs w:val="24"/>
          <w:lang w:val="sr-Cyrl-RS"/>
        </w:rPr>
        <w:t>1</w:t>
      </w:r>
      <w:r w:rsidR="00461272" w:rsidRPr="009240C1">
        <w:rPr>
          <w:rFonts w:ascii="Times New Roman" w:hAnsi="Times New Roman" w:cs="Times New Roman"/>
          <w:b/>
          <w:sz w:val="24"/>
          <w:szCs w:val="24"/>
          <w:lang w:val="sr-Cyrl-RS"/>
        </w:rPr>
        <w:t>3</w:t>
      </w:r>
      <w:r w:rsidRPr="009240C1">
        <w:rPr>
          <w:rFonts w:ascii="Times New Roman" w:hAnsi="Times New Roman" w:cs="Times New Roman"/>
          <w:b/>
          <w:sz w:val="24"/>
          <w:szCs w:val="24"/>
        </w:rPr>
        <w:t>.</w:t>
      </w:r>
    </w:p>
    <w:p w14:paraId="0EDF1F0D" w14:textId="77777777" w:rsidR="00C5080C" w:rsidRPr="009240C1" w:rsidRDefault="00C5080C" w:rsidP="00DE1C2C">
      <w:pPr>
        <w:pStyle w:val="NoSpacing"/>
        <w:jc w:val="both"/>
        <w:rPr>
          <w:rFonts w:ascii="Times New Roman" w:hAnsi="Times New Roman" w:cs="Times New Roman"/>
          <w:sz w:val="24"/>
          <w:szCs w:val="24"/>
        </w:rPr>
      </w:pPr>
    </w:p>
    <w:p w14:paraId="08260A44" w14:textId="3B0B1F8E" w:rsidR="000755BD" w:rsidRPr="009240C1" w:rsidRDefault="005B17F4" w:rsidP="000755BD">
      <w:pPr>
        <w:pStyle w:val="NoSpacing"/>
        <w:jc w:val="both"/>
        <w:rPr>
          <w:rFonts w:ascii="Times New Roman" w:eastAsia="Calibri" w:hAnsi="Times New Roman" w:cs="Times New Roman"/>
          <w:sz w:val="24"/>
          <w:szCs w:val="24"/>
          <w:lang w:val="sr-Cyrl-RS" w:eastAsia="en-US"/>
        </w:rPr>
      </w:pPr>
      <w:r w:rsidRPr="009240C1">
        <w:rPr>
          <w:rFonts w:ascii="Times New Roman" w:eastAsia="Calibri" w:hAnsi="Times New Roman" w:cs="Times New Roman"/>
          <w:color w:val="000000"/>
          <w:sz w:val="24"/>
          <w:szCs w:val="24"/>
          <w:lang w:val="sr-Cyrl-RS" w:eastAsia="en-US"/>
        </w:rPr>
        <w:t xml:space="preserve">                        </w:t>
      </w:r>
      <w:proofErr w:type="spellStart"/>
      <w:r w:rsidR="000755BD" w:rsidRPr="009240C1">
        <w:rPr>
          <w:rFonts w:ascii="Times New Roman" w:eastAsia="Calibri" w:hAnsi="Times New Roman" w:cs="Times New Roman"/>
          <w:sz w:val="24"/>
          <w:szCs w:val="24"/>
          <w:lang w:val="en-GB" w:eastAsia="en-US"/>
        </w:rPr>
        <w:t>Подстицаји</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се</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утврђују</w:t>
      </w:r>
      <w:proofErr w:type="spellEnd"/>
      <w:r w:rsidR="000755BD" w:rsidRPr="009240C1">
        <w:rPr>
          <w:rFonts w:ascii="Times New Roman" w:eastAsia="Calibri" w:hAnsi="Times New Roman" w:cs="Times New Roman"/>
          <w:sz w:val="24"/>
          <w:szCs w:val="24"/>
          <w:lang w:val="en-GB" w:eastAsia="en-US"/>
        </w:rPr>
        <w:t xml:space="preserve"> у </w:t>
      </w:r>
      <w:proofErr w:type="spellStart"/>
      <w:r w:rsidR="000755BD" w:rsidRPr="009240C1">
        <w:rPr>
          <w:rFonts w:ascii="Times New Roman" w:eastAsia="Calibri" w:hAnsi="Times New Roman" w:cs="Times New Roman"/>
          <w:sz w:val="24"/>
          <w:szCs w:val="24"/>
          <w:lang w:val="en-GB" w:eastAsia="en-US"/>
        </w:rPr>
        <w:t>процентуалном</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износу</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од</w:t>
      </w:r>
      <w:proofErr w:type="spellEnd"/>
      <w:r w:rsidR="000755BD" w:rsidRPr="009240C1">
        <w:rPr>
          <w:rFonts w:ascii="Times New Roman" w:eastAsia="Calibri" w:hAnsi="Times New Roman" w:cs="Times New Roman"/>
          <w:sz w:val="24"/>
          <w:szCs w:val="24"/>
          <w:lang w:val="en-GB" w:eastAsia="en-US"/>
        </w:rPr>
        <w:t xml:space="preserve"> </w:t>
      </w:r>
      <w:r w:rsidR="000755BD" w:rsidRPr="009240C1">
        <w:rPr>
          <w:rFonts w:ascii="Times New Roman" w:eastAsia="Calibri" w:hAnsi="Times New Roman" w:cs="Times New Roman"/>
          <w:sz w:val="24"/>
          <w:szCs w:val="24"/>
          <w:lang w:val="sr-Cyrl-RS" w:eastAsia="en-US"/>
        </w:rPr>
        <w:t xml:space="preserve">60% од </w:t>
      </w:r>
      <w:proofErr w:type="spellStart"/>
      <w:r w:rsidR="000755BD" w:rsidRPr="009240C1">
        <w:rPr>
          <w:rFonts w:ascii="Times New Roman" w:eastAsia="Calibri" w:hAnsi="Times New Roman" w:cs="Times New Roman"/>
          <w:sz w:val="24"/>
          <w:szCs w:val="24"/>
          <w:lang w:val="en-GB" w:eastAsia="en-US"/>
        </w:rPr>
        <w:t>вредности</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реализоване</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прихватљиве</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инвестиције</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умањене</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за</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износ</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средстава</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на</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име</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пореза</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на</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додату</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вредност</w:t>
      </w:r>
      <w:proofErr w:type="spellEnd"/>
      <w:r w:rsidR="000755BD" w:rsidRPr="009240C1">
        <w:rPr>
          <w:rFonts w:ascii="Times New Roman" w:eastAsia="Calibri" w:hAnsi="Times New Roman" w:cs="Times New Roman"/>
          <w:sz w:val="24"/>
          <w:szCs w:val="24"/>
          <w:lang w:val="en-GB" w:eastAsia="en-US"/>
        </w:rPr>
        <w:t xml:space="preserve">, у </w:t>
      </w:r>
      <w:proofErr w:type="spellStart"/>
      <w:r w:rsidR="000755BD" w:rsidRPr="009240C1">
        <w:rPr>
          <w:rFonts w:ascii="Times New Roman" w:eastAsia="Calibri" w:hAnsi="Times New Roman" w:cs="Times New Roman"/>
          <w:sz w:val="24"/>
          <w:szCs w:val="24"/>
          <w:lang w:val="en-GB" w:eastAsia="en-US"/>
        </w:rPr>
        <w:t>складу</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са</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законом</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којим</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се</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уређују</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подстицаји</w:t>
      </w:r>
      <w:proofErr w:type="spellEnd"/>
      <w:r w:rsidR="000755BD" w:rsidRPr="009240C1">
        <w:rPr>
          <w:rFonts w:ascii="Times New Roman" w:eastAsia="Calibri" w:hAnsi="Times New Roman" w:cs="Times New Roman"/>
          <w:sz w:val="24"/>
          <w:szCs w:val="24"/>
          <w:lang w:val="en-GB" w:eastAsia="en-US"/>
        </w:rPr>
        <w:t xml:space="preserve"> у </w:t>
      </w:r>
      <w:proofErr w:type="spellStart"/>
      <w:r w:rsidR="000755BD" w:rsidRPr="009240C1">
        <w:rPr>
          <w:rFonts w:ascii="Times New Roman" w:eastAsia="Calibri" w:hAnsi="Times New Roman" w:cs="Times New Roman"/>
          <w:sz w:val="24"/>
          <w:szCs w:val="24"/>
          <w:lang w:val="en-GB" w:eastAsia="en-US"/>
        </w:rPr>
        <w:t>пољопривреди</w:t>
      </w:r>
      <w:proofErr w:type="spellEnd"/>
      <w:r w:rsidR="000755BD" w:rsidRPr="009240C1">
        <w:rPr>
          <w:rFonts w:ascii="Times New Roman" w:eastAsia="Calibri" w:hAnsi="Times New Roman" w:cs="Times New Roman"/>
          <w:sz w:val="24"/>
          <w:szCs w:val="24"/>
          <w:lang w:val="en-GB" w:eastAsia="en-US"/>
        </w:rPr>
        <w:t xml:space="preserve"> и </w:t>
      </w:r>
      <w:proofErr w:type="spellStart"/>
      <w:r w:rsidR="000755BD" w:rsidRPr="009240C1">
        <w:rPr>
          <w:rFonts w:ascii="Times New Roman" w:eastAsia="Calibri" w:hAnsi="Times New Roman" w:cs="Times New Roman"/>
          <w:sz w:val="24"/>
          <w:szCs w:val="24"/>
          <w:lang w:val="en-GB" w:eastAsia="en-US"/>
        </w:rPr>
        <w:t>руралном</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развоју</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односно</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посебним</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прописом</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којим</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се</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уређује</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расподела</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подстицаја</w:t>
      </w:r>
      <w:proofErr w:type="spellEnd"/>
      <w:r w:rsidR="000755BD" w:rsidRPr="009240C1">
        <w:rPr>
          <w:rFonts w:ascii="Times New Roman" w:eastAsia="Calibri" w:hAnsi="Times New Roman" w:cs="Times New Roman"/>
          <w:sz w:val="24"/>
          <w:szCs w:val="24"/>
          <w:lang w:val="en-GB" w:eastAsia="en-US"/>
        </w:rPr>
        <w:t xml:space="preserve"> у </w:t>
      </w:r>
      <w:proofErr w:type="spellStart"/>
      <w:r w:rsidR="000755BD" w:rsidRPr="009240C1">
        <w:rPr>
          <w:rFonts w:ascii="Times New Roman" w:eastAsia="Calibri" w:hAnsi="Times New Roman" w:cs="Times New Roman"/>
          <w:sz w:val="24"/>
          <w:szCs w:val="24"/>
          <w:lang w:val="en-GB" w:eastAsia="en-US"/>
        </w:rPr>
        <w:t>пољопривреди</w:t>
      </w:r>
      <w:proofErr w:type="spellEnd"/>
      <w:r w:rsidR="000755BD" w:rsidRPr="009240C1">
        <w:rPr>
          <w:rFonts w:ascii="Times New Roman" w:eastAsia="Calibri" w:hAnsi="Times New Roman" w:cs="Times New Roman"/>
          <w:sz w:val="24"/>
          <w:szCs w:val="24"/>
          <w:lang w:val="en-GB" w:eastAsia="en-US"/>
        </w:rPr>
        <w:t xml:space="preserve"> и </w:t>
      </w:r>
      <w:proofErr w:type="spellStart"/>
      <w:r w:rsidR="000755BD" w:rsidRPr="009240C1">
        <w:rPr>
          <w:rFonts w:ascii="Times New Roman" w:eastAsia="Calibri" w:hAnsi="Times New Roman" w:cs="Times New Roman"/>
          <w:sz w:val="24"/>
          <w:szCs w:val="24"/>
          <w:lang w:val="en-GB" w:eastAsia="en-US"/>
        </w:rPr>
        <w:t>руралном</w:t>
      </w:r>
      <w:proofErr w:type="spellEnd"/>
      <w:r w:rsidR="000755BD" w:rsidRPr="009240C1">
        <w:rPr>
          <w:rFonts w:ascii="Times New Roman" w:eastAsia="Calibri" w:hAnsi="Times New Roman" w:cs="Times New Roman"/>
          <w:sz w:val="24"/>
          <w:szCs w:val="24"/>
          <w:lang w:val="en-GB" w:eastAsia="en-US"/>
        </w:rPr>
        <w:t xml:space="preserve"> </w:t>
      </w:r>
      <w:proofErr w:type="spellStart"/>
      <w:r w:rsidR="000755BD" w:rsidRPr="009240C1">
        <w:rPr>
          <w:rFonts w:ascii="Times New Roman" w:eastAsia="Calibri" w:hAnsi="Times New Roman" w:cs="Times New Roman"/>
          <w:sz w:val="24"/>
          <w:szCs w:val="24"/>
          <w:lang w:val="en-GB" w:eastAsia="en-US"/>
        </w:rPr>
        <w:t>развоју</w:t>
      </w:r>
      <w:proofErr w:type="spellEnd"/>
      <w:r w:rsidR="000755BD" w:rsidRPr="009240C1">
        <w:rPr>
          <w:rFonts w:ascii="Times New Roman" w:eastAsia="Calibri" w:hAnsi="Times New Roman" w:cs="Times New Roman"/>
          <w:sz w:val="24"/>
          <w:szCs w:val="24"/>
          <w:lang w:val="en-GB" w:eastAsia="en-US"/>
        </w:rPr>
        <w:t xml:space="preserve">. </w:t>
      </w:r>
    </w:p>
    <w:p w14:paraId="7836B477" w14:textId="77777777" w:rsidR="000755BD" w:rsidRPr="009240C1" w:rsidRDefault="000755BD" w:rsidP="000755BD">
      <w:pPr>
        <w:pStyle w:val="NoSpacing"/>
        <w:jc w:val="both"/>
        <w:rPr>
          <w:rFonts w:ascii="Times New Roman" w:eastAsia="Calibri" w:hAnsi="Times New Roman" w:cs="Times New Roman"/>
          <w:sz w:val="24"/>
          <w:szCs w:val="24"/>
          <w:lang w:val="sr-Cyrl-RS" w:eastAsia="en-US"/>
        </w:rPr>
      </w:pPr>
    </w:p>
    <w:p w14:paraId="36647B64" w14:textId="4DBB4B80" w:rsidR="000755BD" w:rsidRPr="009240C1" w:rsidRDefault="000755BD" w:rsidP="000755BD">
      <w:pPr>
        <w:spacing w:after="0" w:line="240" w:lineRule="auto"/>
        <w:jc w:val="both"/>
        <w:rPr>
          <w:rFonts w:ascii="Times New Roman" w:eastAsia="Calibri" w:hAnsi="Times New Roman" w:cs="Times New Roman"/>
          <w:sz w:val="24"/>
          <w:szCs w:val="24"/>
          <w:lang w:val="sr-Cyrl-RS" w:eastAsia="en-US"/>
        </w:rPr>
      </w:pPr>
      <w:r w:rsidRPr="009240C1">
        <w:rPr>
          <w:rFonts w:ascii="Times New Roman" w:eastAsia="Calibri" w:hAnsi="Times New Roman" w:cs="Times New Roman"/>
          <w:sz w:val="24"/>
          <w:szCs w:val="24"/>
          <w:lang w:val="sr-Cyrl-RS" w:eastAsia="en-US"/>
        </w:rPr>
        <w:tab/>
        <w:t xml:space="preserve">           </w:t>
      </w:r>
      <w:proofErr w:type="spellStart"/>
      <w:r w:rsidRPr="009240C1">
        <w:rPr>
          <w:rFonts w:ascii="Times New Roman" w:eastAsia="Calibri" w:hAnsi="Times New Roman" w:cs="Times New Roman"/>
          <w:sz w:val="24"/>
          <w:szCs w:val="24"/>
          <w:lang w:val="en-GB" w:eastAsia="en-US"/>
        </w:rPr>
        <w:t>Ако</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је</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подносилац</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захтева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сам</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извршио</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увоз</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предмета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инвестиције</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вредност</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реализоване</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прихватљиве</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инвестиције</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из</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става</w:t>
      </w:r>
      <w:proofErr w:type="spellEnd"/>
      <w:r w:rsidRPr="009240C1">
        <w:rPr>
          <w:rFonts w:ascii="Times New Roman" w:eastAsia="Calibri" w:hAnsi="Times New Roman" w:cs="Times New Roman"/>
          <w:sz w:val="24"/>
          <w:szCs w:val="24"/>
          <w:lang w:val="en-GB" w:eastAsia="en-US"/>
        </w:rPr>
        <w:t xml:space="preserve"> 1. </w:t>
      </w:r>
      <w:proofErr w:type="spellStart"/>
      <w:r w:rsidRPr="009240C1">
        <w:rPr>
          <w:rFonts w:ascii="Times New Roman" w:eastAsia="Calibri" w:hAnsi="Times New Roman" w:cs="Times New Roman"/>
          <w:sz w:val="24"/>
          <w:szCs w:val="24"/>
          <w:lang w:val="en-GB" w:eastAsia="en-US"/>
        </w:rPr>
        <w:t>овог</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члана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представља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статистичка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вредност</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робе</w:t>
      </w:r>
      <w:proofErr w:type="spellEnd"/>
      <w:r w:rsidRPr="009240C1">
        <w:rPr>
          <w:rFonts w:ascii="Times New Roman" w:eastAsia="Calibri" w:hAnsi="Times New Roman" w:cs="Times New Roman"/>
          <w:sz w:val="24"/>
          <w:szCs w:val="24"/>
          <w:lang w:val="en-GB" w:eastAsia="en-US"/>
        </w:rPr>
        <w:t xml:space="preserve"> у </w:t>
      </w:r>
      <w:proofErr w:type="spellStart"/>
      <w:r w:rsidRPr="009240C1">
        <w:rPr>
          <w:rFonts w:ascii="Times New Roman" w:eastAsia="Calibri" w:hAnsi="Times New Roman" w:cs="Times New Roman"/>
          <w:sz w:val="24"/>
          <w:szCs w:val="24"/>
          <w:lang w:val="en-GB" w:eastAsia="en-US"/>
        </w:rPr>
        <w:t>динарима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утврђена</w:t>
      </w:r>
      <w:proofErr w:type="spellEnd"/>
      <w:r w:rsidRPr="009240C1">
        <w:rPr>
          <w:rFonts w:ascii="Times New Roman" w:eastAsia="Calibri" w:hAnsi="Times New Roman" w:cs="Times New Roman"/>
          <w:sz w:val="24"/>
          <w:szCs w:val="24"/>
          <w:lang w:val="en-GB" w:eastAsia="en-US"/>
        </w:rPr>
        <w:t xml:space="preserve"> у </w:t>
      </w:r>
      <w:proofErr w:type="spellStart"/>
      <w:r w:rsidRPr="009240C1">
        <w:rPr>
          <w:rFonts w:ascii="Times New Roman" w:eastAsia="Calibri" w:hAnsi="Times New Roman" w:cs="Times New Roman"/>
          <w:sz w:val="24"/>
          <w:szCs w:val="24"/>
          <w:lang w:val="en-GB" w:eastAsia="en-US"/>
        </w:rPr>
        <w:t>јединственој</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царинској</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исправи</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из</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члана</w:t>
      </w:r>
      <w:proofErr w:type="spellEnd"/>
      <w:r w:rsidRPr="009240C1">
        <w:rPr>
          <w:rFonts w:ascii="Times New Roman" w:eastAsia="Calibri" w:hAnsi="Times New Roman" w:cs="Times New Roman"/>
          <w:sz w:val="24"/>
          <w:szCs w:val="24"/>
          <w:lang w:val="en-GB" w:eastAsia="en-US"/>
        </w:rPr>
        <w:t xml:space="preserve"> </w:t>
      </w:r>
      <w:r w:rsidR="00461272" w:rsidRPr="009240C1">
        <w:rPr>
          <w:rFonts w:ascii="Times New Roman" w:eastAsia="Calibri" w:hAnsi="Times New Roman" w:cs="Times New Roman"/>
          <w:sz w:val="24"/>
          <w:szCs w:val="24"/>
          <w:lang w:eastAsia="en-US"/>
        </w:rPr>
        <w:t>9. став 7. тачка 9)</w:t>
      </w:r>
      <w:r w:rsidR="00461272" w:rsidRPr="009240C1">
        <w:rPr>
          <w:rFonts w:ascii="Times New Roman" w:eastAsia="Calibri" w:hAnsi="Times New Roman" w:cs="Times New Roman"/>
          <w:sz w:val="24"/>
          <w:szCs w:val="24"/>
          <w:lang w:val="sr-Cyrl-RS" w:eastAsia="en-US"/>
        </w:rPr>
        <w:t xml:space="preserve"> </w:t>
      </w:r>
      <w:r w:rsidRPr="009240C1">
        <w:rPr>
          <w:rFonts w:ascii="Times New Roman" w:eastAsia="Calibri" w:hAnsi="Times New Roman" w:cs="Times New Roman"/>
          <w:sz w:val="24"/>
          <w:szCs w:val="24"/>
          <w:lang w:val="sr-Cyrl-RS" w:eastAsia="en-US"/>
        </w:rPr>
        <w:t>П</w:t>
      </w:r>
      <w:proofErr w:type="spellStart"/>
      <w:r w:rsidRPr="009240C1">
        <w:rPr>
          <w:rFonts w:ascii="Times New Roman" w:eastAsia="Calibri" w:hAnsi="Times New Roman" w:cs="Times New Roman"/>
          <w:sz w:val="24"/>
          <w:szCs w:val="24"/>
          <w:lang w:val="en-GB" w:eastAsia="en-US"/>
        </w:rPr>
        <w:t>равилника</w:t>
      </w:r>
      <w:proofErr w:type="spellEnd"/>
      <w:r w:rsidRPr="009240C1">
        <w:rPr>
          <w:rFonts w:ascii="Times New Roman" w:eastAsia="Calibri" w:hAnsi="Times New Roman" w:cs="Times New Roman"/>
          <w:sz w:val="24"/>
          <w:szCs w:val="24"/>
          <w:lang w:val="sr-Cyrl-RS" w:eastAsia="en-US"/>
        </w:rPr>
        <w:t xml:space="preserve"> и Јавног позива</w:t>
      </w:r>
      <w:r w:rsidRPr="009240C1">
        <w:rPr>
          <w:rFonts w:ascii="Times New Roman" w:eastAsia="Calibri" w:hAnsi="Times New Roman" w:cs="Times New Roman"/>
          <w:sz w:val="24"/>
          <w:szCs w:val="24"/>
          <w:lang w:val="en-GB" w:eastAsia="en-US"/>
        </w:rPr>
        <w:t xml:space="preserve">. </w:t>
      </w:r>
    </w:p>
    <w:p w14:paraId="65B624AD" w14:textId="77777777" w:rsidR="000755BD" w:rsidRPr="009240C1" w:rsidRDefault="000755BD" w:rsidP="000755BD">
      <w:pPr>
        <w:spacing w:after="0" w:line="240" w:lineRule="auto"/>
        <w:jc w:val="both"/>
        <w:rPr>
          <w:rFonts w:ascii="Times New Roman" w:eastAsia="Calibri" w:hAnsi="Times New Roman" w:cs="Times New Roman"/>
          <w:sz w:val="24"/>
          <w:szCs w:val="24"/>
          <w:lang w:val="sr-Cyrl-RS" w:eastAsia="en-US"/>
        </w:rPr>
      </w:pPr>
    </w:p>
    <w:p w14:paraId="47DE7701" w14:textId="1C8BD22F" w:rsidR="000755BD" w:rsidRPr="009240C1" w:rsidRDefault="000755BD" w:rsidP="000755BD">
      <w:pPr>
        <w:spacing w:after="0" w:line="240" w:lineRule="auto"/>
        <w:jc w:val="both"/>
        <w:rPr>
          <w:rFonts w:ascii="Times New Roman" w:eastAsia="Calibri" w:hAnsi="Times New Roman" w:cs="Times New Roman"/>
          <w:sz w:val="24"/>
          <w:szCs w:val="24"/>
          <w:lang w:val="en-GB" w:eastAsia="en-US"/>
        </w:rPr>
      </w:pPr>
      <w:r w:rsidRPr="009240C1">
        <w:rPr>
          <w:rFonts w:ascii="Times New Roman" w:eastAsia="Calibri" w:hAnsi="Times New Roman" w:cs="Times New Roman"/>
          <w:sz w:val="24"/>
          <w:szCs w:val="24"/>
          <w:lang w:val="sr-Cyrl-RS" w:eastAsia="en-US"/>
        </w:rPr>
        <w:tab/>
        <w:t xml:space="preserve">           </w:t>
      </w:r>
      <w:proofErr w:type="spellStart"/>
      <w:r w:rsidRPr="009240C1">
        <w:rPr>
          <w:rFonts w:ascii="Times New Roman" w:eastAsia="Calibri" w:hAnsi="Times New Roman" w:cs="Times New Roman"/>
          <w:sz w:val="24"/>
          <w:szCs w:val="24"/>
          <w:lang w:val="en-GB" w:eastAsia="en-US"/>
        </w:rPr>
        <w:t>Максимални</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износи</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подстицаја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по</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појединој</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врсти</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подстицаја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јесу</w:t>
      </w:r>
      <w:proofErr w:type="spellEnd"/>
      <w:r w:rsidRPr="009240C1">
        <w:rPr>
          <w:rFonts w:ascii="Times New Roman" w:eastAsia="Calibri" w:hAnsi="Times New Roman" w:cs="Times New Roman"/>
          <w:sz w:val="24"/>
          <w:szCs w:val="24"/>
          <w:lang w:val="en-GB" w:eastAsia="en-US"/>
        </w:rPr>
        <w:t>:</w:t>
      </w:r>
    </w:p>
    <w:p w14:paraId="3C884CBC" w14:textId="77777777" w:rsidR="000755BD" w:rsidRPr="009240C1" w:rsidRDefault="000755BD" w:rsidP="000755BD">
      <w:pPr>
        <w:spacing w:after="0" w:line="240" w:lineRule="auto"/>
        <w:ind w:left="1440"/>
        <w:jc w:val="both"/>
        <w:rPr>
          <w:rFonts w:ascii="Times New Roman" w:eastAsia="Calibri" w:hAnsi="Times New Roman" w:cs="Times New Roman"/>
          <w:sz w:val="24"/>
          <w:szCs w:val="24"/>
          <w:lang w:val="en-GB" w:eastAsia="en-US"/>
        </w:rPr>
      </w:pPr>
      <w:r w:rsidRPr="009240C1">
        <w:rPr>
          <w:rFonts w:ascii="Times New Roman" w:eastAsia="Calibri" w:hAnsi="Times New Roman" w:cs="Times New Roman"/>
          <w:sz w:val="24"/>
          <w:szCs w:val="24"/>
          <w:lang w:val="en-GB" w:eastAsia="en-US"/>
        </w:rPr>
        <w:t xml:space="preserve">1) </w:t>
      </w:r>
      <w:proofErr w:type="spellStart"/>
      <w:r w:rsidRPr="009240C1">
        <w:rPr>
          <w:rFonts w:ascii="Times New Roman" w:eastAsia="Calibri" w:hAnsi="Times New Roman" w:cs="Times New Roman"/>
          <w:sz w:val="24"/>
          <w:szCs w:val="24"/>
          <w:lang w:val="en-GB" w:eastAsia="en-US"/>
        </w:rPr>
        <w:t>за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инвестиције</w:t>
      </w:r>
      <w:proofErr w:type="spellEnd"/>
      <w:r w:rsidRPr="009240C1">
        <w:rPr>
          <w:rFonts w:ascii="Times New Roman" w:eastAsia="Calibri" w:hAnsi="Times New Roman" w:cs="Times New Roman"/>
          <w:sz w:val="24"/>
          <w:szCs w:val="24"/>
          <w:lang w:val="en-GB" w:eastAsia="en-US"/>
        </w:rPr>
        <w:t xml:space="preserve"> у </w:t>
      </w:r>
      <w:proofErr w:type="spellStart"/>
      <w:r w:rsidRPr="009240C1">
        <w:rPr>
          <w:rFonts w:ascii="Times New Roman" w:eastAsia="Calibri" w:hAnsi="Times New Roman" w:cs="Times New Roman"/>
          <w:sz w:val="24"/>
          <w:szCs w:val="24"/>
          <w:lang w:val="en-GB" w:eastAsia="en-US"/>
        </w:rPr>
        <w:t>изградњу</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објеката</w:t>
      </w:r>
      <w:proofErr w:type="spellEnd"/>
      <w:r w:rsidRPr="009240C1">
        <w:rPr>
          <w:rFonts w:ascii="Times New Roman" w:eastAsia="Calibri" w:hAnsi="Times New Roman" w:cs="Times New Roman"/>
          <w:sz w:val="24"/>
          <w:szCs w:val="24"/>
          <w:lang w:val="en-GB" w:eastAsia="en-US"/>
        </w:rPr>
        <w:t xml:space="preserve"> - 10.000.000 </w:t>
      </w:r>
      <w:proofErr w:type="spellStart"/>
      <w:r w:rsidRPr="009240C1">
        <w:rPr>
          <w:rFonts w:ascii="Times New Roman" w:eastAsia="Calibri" w:hAnsi="Times New Roman" w:cs="Times New Roman"/>
          <w:sz w:val="24"/>
          <w:szCs w:val="24"/>
          <w:lang w:val="en-GB" w:eastAsia="en-US"/>
        </w:rPr>
        <w:t>динара</w:t>
      </w:r>
      <w:proofErr w:type="spellEnd"/>
      <w:r w:rsidRPr="009240C1">
        <w:rPr>
          <w:rFonts w:ascii="Times New Roman" w:eastAsia="Calibri" w:hAnsi="Times New Roman" w:cs="Times New Roman"/>
          <w:sz w:val="24"/>
          <w:szCs w:val="24"/>
          <w:lang w:val="en-GB" w:eastAsia="en-US"/>
        </w:rPr>
        <w:t>;</w:t>
      </w:r>
    </w:p>
    <w:p w14:paraId="53F4AD4D" w14:textId="28854A9B" w:rsidR="000755BD" w:rsidRPr="009240C1" w:rsidRDefault="000755BD" w:rsidP="000755BD">
      <w:pPr>
        <w:spacing w:after="0" w:line="240" w:lineRule="auto"/>
        <w:jc w:val="both"/>
        <w:rPr>
          <w:rFonts w:ascii="Times New Roman" w:eastAsia="Calibri" w:hAnsi="Times New Roman" w:cs="Times New Roman"/>
          <w:sz w:val="24"/>
          <w:szCs w:val="24"/>
          <w:lang w:val="en-GB" w:eastAsia="en-US"/>
        </w:rPr>
      </w:pPr>
      <w:r w:rsidRPr="009240C1">
        <w:rPr>
          <w:rFonts w:ascii="Times New Roman" w:eastAsia="Calibri" w:hAnsi="Times New Roman" w:cs="Times New Roman"/>
          <w:sz w:val="24"/>
          <w:szCs w:val="24"/>
          <w:lang w:val="sr-Cyrl-RS" w:eastAsia="en-US"/>
        </w:rPr>
        <w:tab/>
        <w:t xml:space="preserve">            </w:t>
      </w:r>
      <w:r w:rsidRPr="009240C1">
        <w:rPr>
          <w:rFonts w:ascii="Times New Roman" w:eastAsia="Calibri" w:hAnsi="Times New Roman" w:cs="Times New Roman"/>
          <w:sz w:val="24"/>
          <w:szCs w:val="24"/>
          <w:lang w:val="en-GB" w:eastAsia="en-US"/>
        </w:rPr>
        <w:t xml:space="preserve">2) </w:t>
      </w:r>
      <w:proofErr w:type="spellStart"/>
      <w:r w:rsidRPr="009240C1">
        <w:rPr>
          <w:rFonts w:ascii="Times New Roman" w:eastAsia="Calibri" w:hAnsi="Times New Roman" w:cs="Times New Roman"/>
          <w:sz w:val="24"/>
          <w:szCs w:val="24"/>
          <w:lang w:val="en-GB" w:eastAsia="en-US"/>
        </w:rPr>
        <w:t>за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набавку</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нове</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опреме</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уређаја</w:t>
      </w:r>
      <w:proofErr w:type="spellEnd"/>
      <w:r w:rsidRPr="009240C1">
        <w:rPr>
          <w:rFonts w:ascii="Times New Roman" w:eastAsia="Calibri" w:hAnsi="Times New Roman" w:cs="Times New Roman"/>
          <w:sz w:val="24"/>
          <w:szCs w:val="24"/>
          <w:lang w:val="en-GB" w:eastAsia="en-US"/>
        </w:rPr>
        <w:t xml:space="preserve"> и </w:t>
      </w:r>
      <w:proofErr w:type="spellStart"/>
      <w:r w:rsidRPr="009240C1">
        <w:rPr>
          <w:rFonts w:ascii="Times New Roman" w:eastAsia="Calibri" w:hAnsi="Times New Roman" w:cs="Times New Roman"/>
          <w:sz w:val="24"/>
          <w:szCs w:val="24"/>
          <w:lang w:val="en-GB" w:eastAsia="en-US"/>
        </w:rPr>
        <w:t>машина</w:t>
      </w:r>
      <w:proofErr w:type="spellEnd"/>
      <w:r w:rsidRPr="009240C1">
        <w:rPr>
          <w:rFonts w:ascii="Times New Roman" w:eastAsia="Calibri" w:hAnsi="Times New Roman" w:cs="Times New Roman"/>
          <w:sz w:val="24"/>
          <w:szCs w:val="24"/>
          <w:lang w:val="en-GB" w:eastAsia="en-US"/>
        </w:rPr>
        <w:t xml:space="preserve"> у </w:t>
      </w:r>
      <w:proofErr w:type="spellStart"/>
      <w:r w:rsidRPr="009240C1">
        <w:rPr>
          <w:rFonts w:ascii="Times New Roman" w:eastAsia="Calibri" w:hAnsi="Times New Roman" w:cs="Times New Roman"/>
          <w:sz w:val="24"/>
          <w:szCs w:val="24"/>
          <w:lang w:val="en-GB" w:eastAsia="en-US"/>
        </w:rPr>
        <w:t>функцији</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производње</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јаких</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алкохолних</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пића</w:t>
      </w:r>
      <w:proofErr w:type="spellEnd"/>
      <w:r w:rsidRPr="009240C1">
        <w:rPr>
          <w:rFonts w:ascii="Times New Roman" w:eastAsia="Calibri" w:hAnsi="Times New Roman" w:cs="Times New Roman"/>
          <w:sz w:val="24"/>
          <w:szCs w:val="24"/>
          <w:lang w:val="en-GB" w:eastAsia="en-US"/>
        </w:rPr>
        <w:t xml:space="preserve"> - 5.000.000 </w:t>
      </w:r>
      <w:proofErr w:type="spellStart"/>
      <w:r w:rsidRPr="009240C1">
        <w:rPr>
          <w:rFonts w:ascii="Times New Roman" w:eastAsia="Calibri" w:hAnsi="Times New Roman" w:cs="Times New Roman"/>
          <w:sz w:val="24"/>
          <w:szCs w:val="24"/>
          <w:lang w:val="en-GB" w:eastAsia="en-US"/>
        </w:rPr>
        <w:t>динара</w:t>
      </w:r>
      <w:proofErr w:type="spellEnd"/>
      <w:r w:rsidRPr="009240C1">
        <w:rPr>
          <w:rFonts w:ascii="Times New Roman" w:eastAsia="Calibri" w:hAnsi="Times New Roman" w:cs="Times New Roman"/>
          <w:sz w:val="24"/>
          <w:szCs w:val="24"/>
          <w:lang w:val="en-GB" w:eastAsia="en-US"/>
        </w:rPr>
        <w:t>;</w:t>
      </w:r>
    </w:p>
    <w:p w14:paraId="6CA9371D" w14:textId="77777777" w:rsidR="000755BD" w:rsidRPr="009240C1" w:rsidRDefault="000755BD" w:rsidP="000755BD">
      <w:pPr>
        <w:spacing w:after="0" w:line="240" w:lineRule="auto"/>
        <w:ind w:left="1440"/>
        <w:jc w:val="both"/>
        <w:rPr>
          <w:rFonts w:ascii="Times New Roman" w:eastAsia="Calibri" w:hAnsi="Times New Roman" w:cs="Times New Roman"/>
          <w:sz w:val="24"/>
          <w:szCs w:val="24"/>
          <w:lang w:val="sr-Cyrl-RS" w:eastAsia="en-US"/>
        </w:rPr>
      </w:pPr>
      <w:r w:rsidRPr="009240C1">
        <w:rPr>
          <w:rFonts w:ascii="Times New Roman" w:eastAsia="Calibri" w:hAnsi="Times New Roman" w:cs="Times New Roman"/>
          <w:sz w:val="24"/>
          <w:szCs w:val="24"/>
          <w:lang w:val="en-GB" w:eastAsia="en-US"/>
        </w:rPr>
        <w:t xml:space="preserve">3) </w:t>
      </w:r>
      <w:proofErr w:type="spellStart"/>
      <w:r w:rsidRPr="009240C1">
        <w:rPr>
          <w:rFonts w:ascii="Times New Roman" w:eastAsia="Calibri" w:hAnsi="Times New Roman" w:cs="Times New Roman"/>
          <w:sz w:val="24"/>
          <w:szCs w:val="24"/>
          <w:lang w:val="en-GB" w:eastAsia="en-US"/>
        </w:rPr>
        <w:t>за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опште</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трошкове</w:t>
      </w:r>
      <w:proofErr w:type="spellEnd"/>
      <w:r w:rsidRPr="009240C1">
        <w:rPr>
          <w:rFonts w:ascii="Times New Roman" w:eastAsia="Calibri" w:hAnsi="Times New Roman" w:cs="Times New Roman"/>
          <w:sz w:val="24"/>
          <w:szCs w:val="24"/>
          <w:lang w:val="en-GB" w:eastAsia="en-US"/>
        </w:rPr>
        <w:t xml:space="preserve"> - 500.000 </w:t>
      </w:r>
      <w:proofErr w:type="spellStart"/>
      <w:r w:rsidRPr="009240C1">
        <w:rPr>
          <w:rFonts w:ascii="Times New Roman" w:eastAsia="Calibri" w:hAnsi="Times New Roman" w:cs="Times New Roman"/>
          <w:sz w:val="24"/>
          <w:szCs w:val="24"/>
          <w:lang w:val="en-GB" w:eastAsia="en-US"/>
        </w:rPr>
        <w:t>динара</w:t>
      </w:r>
      <w:proofErr w:type="spellEnd"/>
      <w:r w:rsidRPr="009240C1">
        <w:rPr>
          <w:rFonts w:ascii="Times New Roman" w:eastAsia="Calibri" w:hAnsi="Times New Roman" w:cs="Times New Roman"/>
          <w:sz w:val="24"/>
          <w:szCs w:val="24"/>
          <w:lang w:val="en-GB" w:eastAsia="en-US"/>
        </w:rPr>
        <w:t>.</w:t>
      </w:r>
    </w:p>
    <w:p w14:paraId="17A9ECD2" w14:textId="77777777" w:rsidR="000755BD" w:rsidRPr="009240C1" w:rsidRDefault="000755BD" w:rsidP="000755BD">
      <w:pPr>
        <w:spacing w:after="0" w:line="240" w:lineRule="auto"/>
        <w:ind w:left="1440"/>
        <w:jc w:val="both"/>
        <w:rPr>
          <w:rFonts w:ascii="Times New Roman" w:eastAsia="Calibri" w:hAnsi="Times New Roman" w:cs="Times New Roman"/>
          <w:sz w:val="24"/>
          <w:szCs w:val="24"/>
          <w:lang w:val="sr-Cyrl-RS" w:eastAsia="en-US"/>
        </w:rPr>
      </w:pPr>
    </w:p>
    <w:p w14:paraId="32B45310" w14:textId="6CEF044F" w:rsidR="000755BD" w:rsidRPr="009240C1" w:rsidRDefault="000755BD" w:rsidP="000755BD">
      <w:pPr>
        <w:spacing w:after="0" w:line="240" w:lineRule="auto"/>
        <w:jc w:val="both"/>
        <w:rPr>
          <w:rFonts w:ascii="Times New Roman" w:eastAsia="Calibri" w:hAnsi="Times New Roman" w:cs="Times New Roman"/>
          <w:sz w:val="24"/>
          <w:szCs w:val="24"/>
          <w:lang w:val="sr-Cyrl-RS" w:eastAsia="en-US"/>
        </w:rPr>
      </w:pPr>
      <w:r w:rsidRPr="009240C1">
        <w:rPr>
          <w:rFonts w:ascii="Times New Roman" w:eastAsia="Calibri" w:hAnsi="Times New Roman" w:cs="Times New Roman"/>
          <w:sz w:val="24"/>
          <w:szCs w:val="24"/>
          <w:lang w:val="sr-Cyrl-RS" w:eastAsia="en-US"/>
        </w:rPr>
        <w:tab/>
        <w:t xml:space="preserve">           </w:t>
      </w:r>
      <w:proofErr w:type="spellStart"/>
      <w:r w:rsidRPr="009240C1">
        <w:rPr>
          <w:rFonts w:ascii="Times New Roman" w:eastAsia="Calibri" w:hAnsi="Times New Roman" w:cs="Times New Roman"/>
          <w:sz w:val="24"/>
          <w:szCs w:val="24"/>
          <w:lang w:val="en-GB" w:eastAsia="en-US"/>
        </w:rPr>
        <w:t>Највиши</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укупни</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износ</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подстицаја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који</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корисник</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подстицаја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може</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да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оствари</w:t>
      </w:r>
      <w:proofErr w:type="spellEnd"/>
      <w:r w:rsidRPr="009240C1">
        <w:rPr>
          <w:rFonts w:ascii="Times New Roman" w:eastAsia="Calibri" w:hAnsi="Times New Roman" w:cs="Times New Roman"/>
          <w:sz w:val="24"/>
          <w:szCs w:val="24"/>
          <w:lang w:val="en-GB" w:eastAsia="en-US"/>
        </w:rPr>
        <w:t xml:space="preserve"> у </w:t>
      </w:r>
      <w:proofErr w:type="spellStart"/>
      <w:r w:rsidRPr="009240C1">
        <w:rPr>
          <w:rFonts w:ascii="Times New Roman" w:eastAsia="Calibri" w:hAnsi="Times New Roman" w:cs="Times New Roman"/>
          <w:sz w:val="24"/>
          <w:szCs w:val="24"/>
          <w:lang w:val="en-GB" w:eastAsia="en-US"/>
        </w:rPr>
        <w:t>једној</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календарској</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години</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је</w:t>
      </w:r>
      <w:proofErr w:type="spellEnd"/>
      <w:r w:rsidRPr="009240C1">
        <w:rPr>
          <w:rFonts w:ascii="Times New Roman" w:eastAsia="Calibri" w:hAnsi="Times New Roman" w:cs="Times New Roman"/>
          <w:sz w:val="24"/>
          <w:szCs w:val="24"/>
          <w:lang w:val="en-GB" w:eastAsia="en-US"/>
        </w:rPr>
        <w:t xml:space="preserve"> 15.500.000 </w:t>
      </w:r>
      <w:proofErr w:type="spellStart"/>
      <w:r w:rsidRPr="009240C1">
        <w:rPr>
          <w:rFonts w:ascii="Times New Roman" w:eastAsia="Calibri" w:hAnsi="Times New Roman" w:cs="Times New Roman"/>
          <w:sz w:val="24"/>
          <w:szCs w:val="24"/>
          <w:lang w:val="en-GB" w:eastAsia="en-US"/>
        </w:rPr>
        <w:t>динара</w:t>
      </w:r>
      <w:proofErr w:type="spellEnd"/>
      <w:r w:rsidRPr="009240C1">
        <w:rPr>
          <w:rFonts w:ascii="Times New Roman" w:eastAsia="Calibri" w:hAnsi="Times New Roman" w:cs="Times New Roman"/>
          <w:sz w:val="24"/>
          <w:szCs w:val="24"/>
          <w:lang w:val="en-GB" w:eastAsia="en-US"/>
        </w:rPr>
        <w:t>.</w:t>
      </w:r>
    </w:p>
    <w:p w14:paraId="6A6AC649" w14:textId="6C18A2AF" w:rsidR="005B17F4" w:rsidRPr="009240C1" w:rsidRDefault="005B17F4" w:rsidP="000755BD">
      <w:pPr>
        <w:tabs>
          <w:tab w:val="left" w:pos="1440"/>
        </w:tabs>
        <w:autoSpaceDE w:val="0"/>
        <w:autoSpaceDN w:val="0"/>
        <w:adjustRightInd w:val="0"/>
        <w:spacing w:after="0" w:line="240" w:lineRule="auto"/>
        <w:jc w:val="both"/>
        <w:rPr>
          <w:rFonts w:ascii="Times New Roman" w:eastAsia="Calibri" w:hAnsi="Times New Roman" w:cs="Times New Roman"/>
          <w:color w:val="000000"/>
          <w:sz w:val="24"/>
          <w:szCs w:val="24"/>
          <w:lang w:val="sr-Cyrl-RS" w:eastAsia="en-US"/>
        </w:rPr>
      </w:pPr>
    </w:p>
    <w:p w14:paraId="1D45C7CC" w14:textId="77777777" w:rsidR="00F07CB4" w:rsidRPr="009240C1" w:rsidRDefault="00F07CB4" w:rsidP="00F07CB4">
      <w:pPr>
        <w:pStyle w:val="NoSpacing"/>
        <w:jc w:val="center"/>
        <w:rPr>
          <w:rFonts w:ascii="Times New Roman" w:hAnsi="Times New Roman" w:cs="Times New Roman"/>
          <w:b/>
          <w:sz w:val="24"/>
          <w:szCs w:val="24"/>
          <w:lang w:val="sr-Cyrl-CS"/>
        </w:rPr>
      </w:pPr>
      <w:r w:rsidRPr="009240C1">
        <w:rPr>
          <w:rFonts w:ascii="Times New Roman" w:hAnsi="Times New Roman" w:cs="Times New Roman"/>
          <w:b/>
          <w:sz w:val="24"/>
          <w:szCs w:val="24"/>
          <w:lang w:val="sr-Cyrl-CS"/>
        </w:rPr>
        <w:t>Укупна расположива</w:t>
      </w:r>
      <w:r w:rsidR="00130BB8" w:rsidRPr="009240C1">
        <w:rPr>
          <w:rFonts w:ascii="Times New Roman" w:hAnsi="Times New Roman" w:cs="Times New Roman"/>
          <w:b/>
          <w:sz w:val="24"/>
          <w:szCs w:val="24"/>
          <w:lang w:val="sr-Cyrl-CS"/>
        </w:rPr>
        <w:t xml:space="preserve"> средст</w:t>
      </w:r>
      <w:r w:rsidRPr="009240C1">
        <w:rPr>
          <w:rFonts w:ascii="Times New Roman" w:hAnsi="Times New Roman" w:cs="Times New Roman"/>
          <w:b/>
          <w:sz w:val="24"/>
          <w:szCs w:val="24"/>
          <w:lang w:val="sr-Cyrl-CS"/>
        </w:rPr>
        <w:t>ва по Јавном позиву</w:t>
      </w:r>
    </w:p>
    <w:p w14:paraId="190E9875" w14:textId="77777777" w:rsidR="00F07CB4" w:rsidRPr="009240C1" w:rsidRDefault="00F07CB4" w:rsidP="00F07CB4">
      <w:pPr>
        <w:pStyle w:val="NoSpacing"/>
        <w:jc w:val="center"/>
        <w:rPr>
          <w:rFonts w:ascii="Times New Roman" w:hAnsi="Times New Roman" w:cs="Times New Roman"/>
          <w:b/>
          <w:sz w:val="24"/>
          <w:szCs w:val="24"/>
          <w:lang w:val="sr-Cyrl-CS"/>
        </w:rPr>
      </w:pPr>
    </w:p>
    <w:p w14:paraId="5FFB6E95" w14:textId="5FF0F4CC" w:rsidR="00F07CB4" w:rsidRPr="009240C1" w:rsidRDefault="00F07CB4" w:rsidP="00F07CB4">
      <w:pPr>
        <w:pStyle w:val="NoSpacing"/>
        <w:jc w:val="center"/>
        <w:rPr>
          <w:rFonts w:ascii="Times New Roman" w:hAnsi="Times New Roman" w:cs="Times New Roman"/>
          <w:b/>
          <w:sz w:val="24"/>
          <w:szCs w:val="24"/>
          <w:lang w:val="sr-Cyrl-RS"/>
        </w:rPr>
      </w:pPr>
      <w:r w:rsidRPr="009240C1">
        <w:rPr>
          <w:rFonts w:ascii="Times New Roman" w:hAnsi="Times New Roman" w:cs="Times New Roman"/>
          <w:b/>
          <w:sz w:val="24"/>
          <w:szCs w:val="24"/>
        </w:rPr>
        <w:t xml:space="preserve">Члан </w:t>
      </w:r>
      <w:r w:rsidR="000755BD" w:rsidRPr="009240C1">
        <w:rPr>
          <w:rFonts w:ascii="Times New Roman" w:hAnsi="Times New Roman" w:cs="Times New Roman"/>
          <w:b/>
          <w:sz w:val="24"/>
          <w:szCs w:val="24"/>
          <w:lang w:val="sr-Cyrl-RS"/>
        </w:rPr>
        <w:t>1</w:t>
      </w:r>
      <w:r w:rsidR="00461272" w:rsidRPr="009240C1">
        <w:rPr>
          <w:rFonts w:ascii="Times New Roman" w:hAnsi="Times New Roman" w:cs="Times New Roman"/>
          <w:b/>
          <w:sz w:val="24"/>
          <w:szCs w:val="24"/>
          <w:lang w:val="sr-Cyrl-RS"/>
        </w:rPr>
        <w:t>4</w:t>
      </w:r>
      <w:r w:rsidRPr="009240C1">
        <w:rPr>
          <w:rFonts w:ascii="Times New Roman" w:hAnsi="Times New Roman" w:cs="Times New Roman"/>
          <w:b/>
          <w:sz w:val="24"/>
          <w:szCs w:val="24"/>
        </w:rPr>
        <w:t>.</w:t>
      </w:r>
    </w:p>
    <w:p w14:paraId="4BCE3F2B" w14:textId="77777777" w:rsidR="00E04731" w:rsidRPr="009240C1" w:rsidRDefault="00E04731" w:rsidP="00F07CB4">
      <w:pPr>
        <w:pStyle w:val="NoSpacing"/>
        <w:jc w:val="center"/>
        <w:rPr>
          <w:rFonts w:ascii="Times New Roman" w:hAnsi="Times New Roman" w:cs="Times New Roman"/>
          <w:b/>
          <w:sz w:val="24"/>
          <w:szCs w:val="24"/>
          <w:lang w:val="sr-Cyrl-RS"/>
        </w:rPr>
      </w:pPr>
    </w:p>
    <w:p w14:paraId="425A23D2" w14:textId="3112BC78" w:rsidR="00F07CB4" w:rsidRPr="009240C1" w:rsidRDefault="00E04731" w:rsidP="00E04731">
      <w:pPr>
        <w:pStyle w:val="NoSpacing"/>
        <w:jc w:val="both"/>
        <w:rPr>
          <w:rFonts w:ascii="Times New Roman" w:hAnsi="Times New Roman" w:cs="Times New Roman"/>
          <w:sz w:val="24"/>
          <w:szCs w:val="24"/>
          <w:lang w:val="sr-Cyrl-RS"/>
        </w:rPr>
      </w:pPr>
      <w:r w:rsidRPr="009240C1">
        <w:rPr>
          <w:rFonts w:ascii="Times New Roman" w:hAnsi="Times New Roman" w:cs="Times New Roman"/>
          <w:sz w:val="24"/>
          <w:szCs w:val="24"/>
          <w:lang w:val="sr-Cyrl-RS"/>
        </w:rPr>
        <w:t xml:space="preserve">             </w:t>
      </w:r>
      <w:r w:rsidR="00211E94" w:rsidRPr="009240C1">
        <w:rPr>
          <w:rFonts w:ascii="Times New Roman" w:hAnsi="Times New Roman" w:cs="Times New Roman"/>
          <w:sz w:val="24"/>
          <w:szCs w:val="24"/>
          <w:lang w:val="sr-Cyrl-RS"/>
        </w:rPr>
        <w:t xml:space="preserve">           </w:t>
      </w:r>
      <w:r w:rsidR="000755BD" w:rsidRPr="009240C1">
        <w:rPr>
          <w:rFonts w:ascii="Times New Roman" w:hAnsi="Times New Roman" w:cs="Times New Roman"/>
          <w:sz w:val="24"/>
          <w:szCs w:val="24"/>
          <w:lang w:val="sr-Cyrl-RS"/>
        </w:rPr>
        <w:t xml:space="preserve">Укупна расположива средства по овом Јавном позиву опредељују се у укупном износу који </w:t>
      </w:r>
      <w:r w:rsidR="009F68FE" w:rsidRPr="009240C1">
        <w:rPr>
          <w:rFonts w:ascii="Times New Roman" w:hAnsi="Times New Roman" w:cs="Times New Roman"/>
          <w:sz w:val="24"/>
          <w:szCs w:val="24"/>
          <w:lang w:val="sr-Cyrl-RS"/>
        </w:rPr>
        <w:t>с</w:t>
      </w:r>
      <w:r w:rsidR="000755BD" w:rsidRPr="009240C1">
        <w:rPr>
          <w:rFonts w:ascii="Times New Roman" w:hAnsi="Times New Roman" w:cs="Times New Roman"/>
          <w:sz w:val="24"/>
          <w:szCs w:val="24"/>
          <w:lang w:val="sr-Cyrl-RS"/>
        </w:rPr>
        <w:t xml:space="preserve">е за ову намену </w:t>
      </w:r>
      <w:r w:rsidR="009F68FE" w:rsidRPr="009240C1">
        <w:rPr>
          <w:rFonts w:ascii="Times New Roman" w:hAnsi="Times New Roman" w:cs="Times New Roman"/>
          <w:sz w:val="24"/>
          <w:szCs w:val="24"/>
          <w:lang w:val="sr-Cyrl-RS"/>
        </w:rPr>
        <w:t xml:space="preserve">одређује </w:t>
      </w:r>
      <w:r w:rsidRPr="009240C1">
        <w:rPr>
          <w:rFonts w:ascii="Times New Roman" w:hAnsi="Times New Roman" w:cs="Times New Roman"/>
          <w:sz w:val="24"/>
          <w:szCs w:val="24"/>
        </w:rPr>
        <w:t>посебним прописом који</w:t>
      </w:r>
      <w:r w:rsidR="00974F10" w:rsidRPr="009240C1">
        <w:rPr>
          <w:rFonts w:ascii="Times New Roman" w:hAnsi="Times New Roman" w:cs="Times New Roman"/>
          <w:sz w:val="24"/>
          <w:szCs w:val="24"/>
          <w:lang w:val="sr-Cyrl-RS"/>
        </w:rPr>
        <w:t>м се</w:t>
      </w:r>
      <w:r w:rsidR="00974F10" w:rsidRPr="009240C1">
        <w:rPr>
          <w:rFonts w:ascii="Times New Roman" w:hAnsi="Times New Roman" w:cs="Times New Roman"/>
          <w:sz w:val="24"/>
          <w:szCs w:val="24"/>
        </w:rPr>
        <w:t xml:space="preserve"> уређује расподел</w:t>
      </w:r>
      <w:r w:rsidR="00974F10" w:rsidRPr="009240C1">
        <w:rPr>
          <w:rFonts w:ascii="Times New Roman" w:hAnsi="Times New Roman" w:cs="Times New Roman"/>
          <w:sz w:val="24"/>
          <w:szCs w:val="24"/>
          <w:lang w:val="sr-Cyrl-RS"/>
        </w:rPr>
        <w:t xml:space="preserve">а </w:t>
      </w:r>
      <w:r w:rsidRPr="009240C1">
        <w:rPr>
          <w:rFonts w:ascii="Times New Roman" w:hAnsi="Times New Roman" w:cs="Times New Roman"/>
          <w:sz w:val="24"/>
          <w:szCs w:val="24"/>
        </w:rPr>
        <w:t xml:space="preserve"> подстицаја у пољопривреди и руралном развоју</w:t>
      </w:r>
      <w:r w:rsidRPr="009240C1">
        <w:rPr>
          <w:rFonts w:ascii="Times New Roman" w:hAnsi="Times New Roman" w:cs="Times New Roman"/>
          <w:sz w:val="24"/>
          <w:szCs w:val="24"/>
          <w:lang w:val="sr-Cyrl-RS"/>
        </w:rPr>
        <w:t>.</w:t>
      </w:r>
    </w:p>
    <w:p w14:paraId="36FE9AFD" w14:textId="77777777" w:rsidR="000755BD" w:rsidRPr="009240C1" w:rsidRDefault="000755BD" w:rsidP="00E04731">
      <w:pPr>
        <w:pStyle w:val="NoSpacing"/>
        <w:jc w:val="both"/>
        <w:rPr>
          <w:rFonts w:ascii="Times New Roman" w:hAnsi="Times New Roman" w:cs="Times New Roman"/>
          <w:sz w:val="24"/>
          <w:szCs w:val="24"/>
          <w:lang w:val="sr-Cyrl-RS"/>
        </w:rPr>
      </w:pPr>
    </w:p>
    <w:p w14:paraId="608CBD77" w14:textId="7EBE231D" w:rsidR="000755BD" w:rsidRPr="009240C1" w:rsidRDefault="000755BD" w:rsidP="000755BD">
      <w:pPr>
        <w:pStyle w:val="NoSpacing"/>
        <w:jc w:val="center"/>
        <w:rPr>
          <w:rFonts w:ascii="Times New Roman" w:hAnsi="Times New Roman" w:cs="Times New Roman"/>
          <w:b/>
          <w:sz w:val="24"/>
          <w:szCs w:val="24"/>
          <w:lang w:val="sr-Cyrl-RS"/>
        </w:rPr>
      </w:pPr>
      <w:r w:rsidRPr="009240C1">
        <w:rPr>
          <w:rFonts w:ascii="Times New Roman" w:hAnsi="Times New Roman" w:cs="Times New Roman"/>
          <w:b/>
          <w:sz w:val="24"/>
          <w:szCs w:val="24"/>
          <w:lang w:val="sr-Cyrl-RS"/>
        </w:rPr>
        <w:t>Исплата подстицаја</w:t>
      </w:r>
    </w:p>
    <w:p w14:paraId="5F5617E7" w14:textId="77777777" w:rsidR="000755BD" w:rsidRPr="009240C1" w:rsidRDefault="000755BD" w:rsidP="000755BD">
      <w:pPr>
        <w:pStyle w:val="NoSpacing"/>
        <w:jc w:val="center"/>
        <w:rPr>
          <w:rFonts w:ascii="Times New Roman" w:hAnsi="Times New Roman" w:cs="Times New Roman"/>
          <w:b/>
          <w:sz w:val="24"/>
          <w:szCs w:val="24"/>
          <w:lang w:val="sr-Cyrl-RS"/>
        </w:rPr>
      </w:pPr>
    </w:p>
    <w:p w14:paraId="04DFE93D" w14:textId="32D0308F" w:rsidR="000755BD" w:rsidRPr="009240C1" w:rsidRDefault="000755BD" w:rsidP="000755BD">
      <w:pPr>
        <w:pStyle w:val="NoSpacing"/>
        <w:jc w:val="center"/>
        <w:rPr>
          <w:rFonts w:ascii="Times New Roman" w:hAnsi="Times New Roman" w:cs="Times New Roman"/>
          <w:b/>
          <w:sz w:val="24"/>
          <w:szCs w:val="24"/>
          <w:lang w:val="sr-Cyrl-RS"/>
        </w:rPr>
      </w:pPr>
      <w:r w:rsidRPr="009240C1">
        <w:rPr>
          <w:rFonts w:ascii="Times New Roman" w:hAnsi="Times New Roman" w:cs="Times New Roman"/>
          <w:b/>
          <w:sz w:val="24"/>
          <w:szCs w:val="24"/>
          <w:lang w:val="sr-Cyrl-RS"/>
        </w:rPr>
        <w:t>Члан 1</w:t>
      </w:r>
      <w:r w:rsidR="00461272" w:rsidRPr="009240C1">
        <w:rPr>
          <w:rFonts w:ascii="Times New Roman" w:hAnsi="Times New Roman" w:cs="Times New Roman"/>
          <w:b/>
          <w:sz w:val="24"/>
          <w:szCs w:val="24"/>
          <w:lang w:val="sr-Cyrl-RS"/>
        </w:rPr>
        <w:t>5</w:t>
      </w:r>
      <w:r w:rsidRPr="009240C1">
        <w:rPr>
          <w:rFonts w:ascii="Times New Roman" w:hAnsi="Times New Roman" w:cs="Times New Roman"/>
          <w:b/>
          <w:sz w:val="24"/>
          <w:szCs w:val="24"/>
          <w:lang w:val="sr-Cyrl-RS"/>
        </w:rPr>
        <w:t xml:space="preserve">. </w:t>
      </w:r>
    </w:p>
    <w:p w14:paraId="415A3729" w14:textId="77777777" w:rsidR="000755BD" w:rsidRPr="009240C1" w:rsidRDefault="000755BD" w:rsidP="000755BD">
      <w:pPr>
        <w:pStyle w:val="NoSpacing"/>
        <w:jc w:val="center"/>
        <w:rPr>
          <w:rFonts w:ascii="Times New Roman" w:hAnsi="Times New Roman" w:cs="Times New Roman"/>
          <w:b/>
          <w:sz w:val="24"/>
          <w:szCs w:val="24"/>
          <w:lang w:val="sr-Cyrl-RS"/>
        </w:rPr>
      </w:pPr>
    </w:p>
    <w:p w14:paraId="05BC8839" w14:textId="7C333B7F" w:rsidR="000755BD" w:rsidRPr="009240C1" w:rsidRDefault="000755BD" w:rsidP="000755BD">
      <w:pPr>
        <w:spacing w:after="0" w:line="240" w:lineRule="auto"/>
        <w:jc w:val="both"/>
        <w:rPr>
          <w:rFonts w:ascii="Times New Roman" w:eastAsia="Calibri" w:hAnsi="Times New Roman" w:cs="Times New Roman"/>
          <w:color w:val="000000"/>
          <w:sz w:val="24"/>
          <w:szCs w:val="24"/>
          <w:lang w:val="sr-Cyrl-RS" w:eastAsia="en-US"/>
        </w:rPr>
      </w:pPr>
      <w:r w:rsidRPr="009240C1">
        <w:rPr>
          <w:rFonts w:ascii="Times New Roman" w:eastAsia="Calibri" w:hAnsi="Times New Roman" w:cs="Times New Roman"/>
          <w:sz w:val="24"/>
          <w:szCs w:val="24"/>
          <w:lang w:val="sr-Cyrl-RS" w:eastAsia="en-US"/>
        </w:rPr>
        <w:t xml:space="preserve">                       </w:t>
      </w:r>
      <w:proofErr w:type="spellStart"/>
      <w:r w:rsidRPr="009240C1">
        <w:rPr>
          <w:rFonts w:ascii="Times New Roman" w:eastAsia="Calibri" w:hAnsi="Times New Roman" w:cs="Times New Roman"/>
          <w:sz w:val="24"/>
          <w:szCs w:val="24"/>
          <w:lang w:val="en-GB" w:eastAsia="en-US"/>
        </w:rPr>
        <w:t>Подстицаји</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се</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исплаћују</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на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основу</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решења</w:t>
      </w:r>
      <w:proofErr w:type="spellEnd"/>
      <w:r w:rsidRPr="009240C1">
        <w:rPr>
          <w:rFonts w:ascii="Times New Roman" w:eastAsia="Calibri" w:hAnsi="Times New Roman" w:cs="Times New Roman"/>
          <w:color w:val="000000"/>
          <w:sz w:val="24"/>
          <w:szCs w:val="24"/>
          <w:lang w:val="en-GB" w:eastAsia="en-US"/>
        </w:rPr>
        <w:t xml:space="preserve"> </w:t>
      </w:r>
      <w:r w:rsidRPr="009240C1">
        <w:rPr>
          <w:rFonts w:ascii="Times New Roman" w:eastAsia="Calibri" w:hAnsi="Times New Roman" w:cs="Times New Roman"/>
          <w:color w:val="000000"/>
          <w:sz w:val="24"/>
          <w:szCs w:val="24"/>
          <w:lang w:val="sr-Cyrl-RS" w:eastAsia="en-US"/>
        </w:rPr>
        <w:t>из члана 1</w:t>
      </w:r>
      <w:r w:rsidRPr="009240C1">
        <w:rPr>
          <w:rFonts w:ascii="Times New Roman" w:eastAsia="Calibri" w:hAnsi="Times New Roman" w:cs="Times New Roman"/>
          <w:color w:val="000000"/>
          <w:sz w:val="24"/>
          <w:szCs w:val="24"/>
          <w:lang w:eastAsia="en-US"/>
        </w:rPr>
        <w:t>1</w:t>
      </w:r>
      <w:r w:rsidRPr="009240C1">
        <w:rPr>
          <w:rFonts w:ascii="Times New Roman" w:eastAsia="Calibri" w:hAnsi="Times New Roman" w:cs="Times New Roman"/>
          <w:color w:val="000000"/>
          <w:sz w:val="24"/>
          <w:szCs w:val="24"/>
          <w:lang w:val="sr-Cyrl-RS" w:eastAsia="en-US"/>
        </w:rPr>
        <w:t>. став 3. Правилника и Јавног позива</w:t>
      </w:r>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на</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наменски</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рачун</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корисника</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подстицаја</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уписан</w:t>
      </w:r>
      <w:proofErr w:type="spellEnd"/>
      <w:r w:rsidRPr="009240C1">
        <w:rPr>
          <w:rFonts w:ascii="Times New Roman" w:eastAsia="Calibri" w:hAnsi="Times New Roman" w:cs="Times New Roman"/>
          <w:color w:val="000000"/>
          <w:sz w:val="24"/>
          <w:szCs w:val="24"/>
          <w:lang w:val="en-GB" w:eastAsia="en-US"/>
        </w:rPr>
        <w:t xml:space="preserve"> у </w:t>
      </w:r>
      <w:proofErr w:type="spellStart"/>
      <w:r w:rsidRPr="009240C1">
        <w:rPr>
          <w:rFonts w:ascii="Times New Roman" w:eastAsia="Calibri" w:hAnsi="Times New Roman" w:cs="Times New Roman"/>
          <w:color w:val="000000"/>
          <w:sz w:val="24"/>
          <w:szCs w:val="24"/>
          <w:lang w:val="en-GB" w:eastAsia="en-US"/>
        </w:rPr>
        <w:t>Регистар</w:t>
      </w:r>
      <w:proofErr w:type="spellEnd"/>
      <w:r w:rsidRPr="009240C1">
        <w:rPr>
          <w:rFonts w:ascii="Times New Roman" w:eastAsia="Calibri" w:hAnsi="Times New Roman" w:cs="Times New Roman"/>
          <w:color w:val="000000"/>
          <w:sz w:val="24"/>
          <w:szCs w:val="24"/>
          <w:lang w:val="en-GB" w:eastAsia="en-US"/>
        </w:rPr>
        <w:t>.</w:t>
      </w:r>
    </w:p>
    <w:p w14:paraId="547E6402" w14:textId="77777777" w:rsidR="000755BD" w:rsidRPr="009240C1" w:rsidRDefault="000755BD" w:rsidP="000755BD">
      <w:pPr>
        <w:spacing w:after="0" w:line="240" w:lineRule="auto"/>
        <w:jc w:val="both"/>
        <w:rPr>
          <w:rFonts w:ascii="Times New Roman" w:eastAsia="Calibri" w:hAnsi="Times New Roman" w:cs="Times New Roman"/>
          <w:color w:val="000000"/>
          <w:sz w:val="24"/>
          <w:szCs w:val="24"/>
          <w:lang w:val="sr-Cyrl-RS" w:eastAsia="en-US"/>
        </w:rPr>
      </w:pPr>
    </w:p>
    <w:p w14:paraId="2CC29EFE" w14:textId="77777777" w:rsidR="000755BD" w:rsidRPr="009240C1" w:rsidRDefault="000755BD" w:rsidP="000755BD">
      <w:pPr>
        <w:spacing w:after="0" w:line="240" w:lineRule="auto"/>
        <w:ind w:firstLine="1440"/>
        <w:jc w:val="both"/>
        <w:rPr>
          <w:rFonts w:ascii="Times New Roman" w:eastAsia="Calibri" w:hAnsi="Times New Roman" w:cs="Times New Roman"/>
          <w:sz w:val="24"/>
          <w:szCs w:val="24"/>
          <w:lang w:val="sr-Cyrl-RS" w:eastAsia="en-US"/>
        </w:rPr>
      </w:pPr>
      <w:proofErr w:type="spellStart"/>
      <w:r w:rsidRPr="009240C1">
        <w:rPr>
          <w:rFonts w:ascii="Times New Roman" w:eastAsia="Calibri" w:hAnsi="Times New Roman" w:cs="Times New Roman"/>
          <w:color w:val="000000"/>
          <w:sz w:val="24"/>
          <w:szCs w:val="24"/>
          <w:lang w:val="en-GB" w:eastAsia="en-US"/>
        </w:rPr>
        <w:t>Подстицаји</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се</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исплаћују</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по</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редоследу</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подношења</w:t>
      </w:r>
      <w:proofErr w:type="spellEnd"/>
      <w:r w:rsidRPr="009240C1">
        <w:rPr>
          <w:rFonts w:ascii="Times New Roman" w:eastAsia="Calibri" w:hAnsi="Times New Roman" w:cs="Times New Roman"/>
          <w:color w:val="000000"/>
          <w:sz w:val="24"/>
          <w:szCs w:val="24"/>
          <w:lang w:val="en-GB" w:eastAsia="en-US"/>
        </w:rPr>
        <w:t xml:space="preserve"> </w:t>
      </w:r>
      <w:proofErr w:type="spellStart"/>
      <w:r w:rsidRPr="009240C1">
        <w:rPr>
          <w:rFonts w:ascii="Times New Roman" w:eastAsia="Calibri" w:hAnsi="Times New Roman" w:cs="Times New Roman"/>
          <w:color w:val="000000"/>
          <w:sz w:val="24"/>
          <w:szCs w:val="24"/>
          <w:lang w:val="en-GB" w:eastAsia="en-US"/>
        </w:rPr>
        <w:t>уредно</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поднетих</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захтева</w:t>
      </w:r>
      <w:proofErr w:type="spellEnd"/>
      <w:r w:rsidRPr="009240C1">
        <w:rPr>
          <w:rFonts w:ascii="Times New Roman" w:eastAsia="Calibri" w:hAnsi="Times New Roman" w:cs="Times New Roman"/>
          <w:sz w:val="24"/>
          <w:szCs w:val="24"/>
          <w:lang w:val="en-GB" w:eastAsia="en-US"/>
        </w:rPr>
        <w:t xml:space="preserve"> у </w:t>
      </w:r>
      <w:proofErr w:type="spellStart"/>
      <w:r w:rsidRPr="009240C1">
        <w:rPr>
          <w:rFonts w:ascii="Times New Roman" w:eastAsia="Calibri" w:hAnsi="Times New Roman" w:cs="Times New Roman"/>
          <w:sz w:val="24"/>
          <w:szCs w:val="24"/>
          <w:lang w:val="en-GB" w:eastAsia="en-US"/>
        </w:rPr>
        <w:t>складу</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са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законом</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којим</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се</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уређују</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подстицаји</w:t>
      </w:r>
      <w:proofErr w:type="spellEnd"/>
      <w:r w:rsidRPr="009240C1">
        <w:rPr>
          <w:rFonts w:ascii="Times New Roman" w:eastAsia="Calibri" w:hAnsi="Times New Roman" w:cs="Times New Roman"/>
          <w:sz w:val="24"/>
          <w:szCs w:val="24"/>
          <w:lang w:val="en-GB" w:eastAsia="en-US"/>
        </w:rPr>
        <w:t xml:space="preserve"> у </w:t>
      </w:r>
      <w:proofErr w:type="spellStart"/>
      <w:r w:rsidRPr="009240C1">
        <w:rPr>
          <w:rFonts w:ascii="Times New Roman" w:eastAsia="Calibri" w:hAnsi="Times New Roman" w:cs="Times New Roman"/>
          <w:sz w:val="24"/>
          <w:szCs w:val="24"/>
          <w:lang w:val="en-GB" w:eastAsia="en-US"/>
        </w:rPr>
        <w:t>пољопривреди</w:t>
      </w:r>
      <w:proofErr w:type="spellEnd"/>
      <w:r w:rsidRPr="009240C1">
        <w:rPr>
          <w:rFonts w:ascii="Times New Roman" w:eastAsia="Calibri" w:hAnsi="Times New Roman" w:cs="Times New Roman"/>
          <w:sz w:val="24"/>
          <w:szCs w:val="24"/>
          <w:lang w:val="en-GB" w:eastAsia="en-US"/>
        </w:rPr>
        <w:t xml:space="preserve"> и </w:t>
      </w:r>
      <w:proofErr w:type="spellStart"/>
      <w:r w:rsidRPr="009240C1">
        <w:rPr>
          <w:rFonts w:ascii="Times New Roman" w:eastAsia="Calibri" w:hAnsi="Times New Roman" w:cs="Times New Roman"/>
          <w:sz w:val="24"/>
          <w:szCs w:val="24"/>
          <w:lang w:val="en-GB" w:eastAsia="en-US"/>
        </w:rPr>
        <w:t>руралном</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развоју</w:t>
      </w:r>
      <w:proofErr w:type="spellEnd"/>
      <w:r w:rsidRPr="009240C1">
        <w:rPr>
          <w:rFonts w:ascii="Times New Roman" w:eastAsia="Calibri" w:hAnsi="Times New Roman" w:cs="Times New Roman"/>
          <w:sz w:val="24"/>
          <w:szCs w:val="24"/>
          <w:lang w:val="en-GB" w:eastAsia="en-US"/>
        </w:rPr>
        <w:t xml:space="preserve">, а </w:t>
      </w:r>
      <w:proofErr w:type="spellStart"/>
      <w:r w:rsidRPr="009240C1">
        <w:rPr>
          <w:rFonts w:ascii="Times New Roman" w:eastAsia="Calibri" w:hAnsi="Times New Roman" w:cs="Times New Roman"/>
          <w:sz w:val="24"/>
          <w:szCs w:val="24"/>
          <w:lang w:val="en-GB" w:eastAsia="en-US"/>
        </w:rPr>
        <w:t>до</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износа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финансијских</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средстава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утврђеног</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посебним</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прописом</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којим</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се</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уређује</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расподела</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подстицаја</w:t>
      </w:r>
      <w:proofErr w:type="spellEnd"/>
      <w:r w:rsidRPr="009240C1">
        <w:rPr>
          <w:rFonts w:ascii="Times New Roman" w:eastAsia="Calibri" w:hAnsi="Times New Roman" w:cs="Times New Roman"/>
          <w:sz w:val="24"/>
          <w:szCs w:val="24"/>
          <w:lang w:val="en-GB" w:eastAsia="en-US"/>
        </w:rPr>
        <w:t xml:space="preserve"> у </w:t>
      </w:r>
      <w:proofErr w:type="spellStart"/>
      <w:r w:rsidRPr="009240C1">
        <w:rPr>
          <w:rFonts w:ascii="Times New Roman" w:eastAsia="Calibri" w:hAnsi="Times New Roman" w:cs="Times New Roman"/>
          <w:sz w:val="24"/>
          <w:szCs w:val="24"/>
          <w:lang w:val="en-GB" w:eastAsia="en-US"/>
        </w:rPr>
        <w:t>пољопривреди</w:t>
      </w:r>
      <w:proofErr w:type="spellEnd"/>
      <w:r w:rsidRPr="009240C1">
        <w:rPr>
          <w:rFonts w:ascii="Times New Roman" w:eastAsia="Calibri" w:hAnsi="Times New Roman" w:cs="Times New Roman"/>
          <w:sz w:val="24"/>
          <w:szCs w:val="24"/>
          <w:lang w:val="en-GB" w:eastAsia="en-US"/>
        </w:rPr>
        <w:t xml:space="preserve"> и </w:t>
      </w:r>
      <w:proofErr w:type="spellStart"/>
      <w:r w:rsidRPr="009240C1">
        <w:rPr>
          <w:rFonts w:ascii="Times New Roman" w:eastAsia="Calibri" w:hAnsi="Times New Roman" w:cs="Times New Roman"/>
          <w:sz w:val="24"/>
          <w:szCs w:val="24"/>
          <w:lang w:val="en-GB" w:eastAsia="en-US"/>
        </w:rPr>
        <w:t>руралном</w:t>
      </w:r>
      <w:proofErr w:type="spellEnd"/>
      <w:r w:rsidRPr="009240C1">
        <w:rPr>
          <w:rFonts w:ascii="Times New Roman" w:eastAsia="Calibri" w:hAnsi="Times New Roman" w:cs="Times New Roman"/>
          <w:sz w:val="24"/>
          <w:szCs w:val="24"/>
          <w:lang w:val="en-GB" w:eastAsia="en-US"/>
        </w:rPr>
        <w:t xml:space="preserve"> </w:t>
      </w:r>
      <w:proofErr w:type="spellStart"/>
      <w:r w:rsidRPr="009240C1">
        <w:rPr>
          <w:rFonts w:ascii="Times New Roman" w:eastAsia="Calibri" w:hAnsi="Times New Roman" w:cs="Times New Roman"/>
          <w:sz w:val="24"/>
          <w:szCs w:val="24"/>
          <w:lang w:val="en-GB" w:eastAsia="en-US"/>
        </w:rPr>
        <w:t>развоју</w:t>
      </w:r>
      <w:proofErr w:type="spellEnd"/>
      <w:r w:rsidRPr="009240C1">
        <w:rPr>
          <w:rFonts w:ascii="Times New Roman" w:eastAsia="Calibri" w:hAnsi="Times New Roman" w:cs="Times New Roman"/>
          <w:sz w:val="24"/>
          <w:szCs w:val="24"/>
          <w:lang w:val="en-GB" w:eastAsia="en-US"/>
        </w:rPr>
        <w:t xml:space="preserve">. </w:t>
      </w:r>
    </w:p>
    <w:p w14:paraId="171D08E8" w14:textId="58BA96A2" w:rsidR="0063223F" w:rsidRPr="009240C1" w:rsidRDefault="0063223F" w:rsidP="00DE1C2C">
      <w:pPr>
        <w:pStyle w:val="NoSpacing"/>
        <w:jc w:val="both"/>
        <w:rPr>
          <w:rFonts w:ascii="Times New Roman" w:eastAsia="Calibri" w:hAnsi="Times New Roman" w:cs="Times New Roman"/>
          <w:sz w:val="24"/>
          <w:szCs w:val="24"/>
          <w:lang w:val="sr-Cyrl-RS"/>
        </w:rPr>
      </w:pPr>
    </w:p>
    <w:p w14:paraId="4FEB690C" w14:textId="77777777" w:rsidR="00211E94" w:rsidRPr="009240C1" w:rsidRDefault="00211E94" w:rsidP="00DE1C2C">
      <w:pPr>
        <w:pStyle w:val="NoSpacing"/>
        <w:jc w:val="both"/>
        <w:rPr>
          <w:rFonts w:ascii="Times New Roman" w:hAnsi="Times New Roman" w:cs="Times New Roman"/>
          <w:b/>
          <w:sz w:val="24"/>
          <w:szCs w:val="24"/>
          <w:lang w:val="sr-Cyrl-RS"/>
        </w:rPr>
      </w:pPr>
    </w:p>
    <w:p w14:paraId="1529D71D" w14:textId="53CF95F6" w:rsidR="006F01F4" w:rsidRPr="009F0CC1" w:rsidRDefault="00C3230F" w:rsidP="00C3230F">
      <w:pPr>
        <w:pStyle w:val="NoSpacing"/>
        <w:jc w:val="center"/>
        <w:rPr>
          <w:rFonts w:ascii="Times New Roman" w:eastAsia="Calibri" w:hAnsi="Times New Roman" w:cs="Times New Roman"/>
          <w:b/>
          <w:sz w:val="24"/>
          <w:szCs w:val="24"/>
          <w:lang w:val="sr-Cyrl-RS"/>
        </w:rPr>
      </w:pPr>
      <w:r w:rsidRPr="009240C1">
        <w:rPr>
          <w:rFonts w:ascii="Times New Roman" w:hAnsi="Times New Roman" w:cs="Times New Roman"/>
          <w:b/>
          <w:sz w:val="24"/>
          <w:szCs w:val="24"/>
        </w:rPr>
        <w:t xml:space="preserve">VI.  </w:t>
      </w:r>
      <w:r w:rsidRPr="009240C1">
        <w:rPr>
          <w:rFonts w:ascii="Times New Roman" w:eastAsia="Calibri" w:hAnsi="Times New Roman" w:cs="Times New Roman"/>
          <w:b/>
          <w:sz w:val="24"/>
          <w:szCs w:val="24"/>
        </w:rPr>
        <w:t>ОБАВЕЗЕ КОРИСНИКА ПОДСТИЦАЈА</w:t>
      </w:r>
      <w:r w:rsidR="009F0CC1">
        <w:rPr>
          <w:rFonts w:ascii="Times New Roman" w:eastAsia="Calibri" w:hAnsi="Times New Roman" w:cs="Times New Roman"/>
          <w:b/>
          <w:sz w:val="24"/>
          <w:szCs w:val="24"/>
          <w:lang w:val="sr-Cyrl-RS"/>
        </w:rPr>
        <w:t xml:space="preserve"> </w:t>
      </w:r>
    </w:p>
    <w:p w14:paraId="012E40A4" w14:textId="77777777" w:rsidR="006F01F4" w:rsidRPr="009240C1" w:rsidRDefault="006F01F4" w:rsidP="006F01F4">
      <w:pPr>
        <w:pStyle w:val="NoSpacing"/>
        <w:jc w:val="center"/>
        <w:rPr>
          <w:rFonts w:ascii="Times New Roman" w:hAnsi="Times New Roman" w:cs="Times New Roman"/>
          <w:b/>
          <w:sz w:val="24"/>
          <w:szCs w:val="24"/>
        </w:rPr>
      </w:pPr>
    </w:p>
    <w:p w14:paraId="66728388" w14:textId="749602FE" w:rsidR="006C7275" w:rsidRPr="009240C1" w:rsidRDefault="006C7275" w:rsidP="006F01F4">
      <w:pPr>
        <w:pStyle w:val="NoSpacing"/>
        <w:jc w:val="center"/>
        <w:rPr>
          <w:rFonts w:ascii="Times New Roman" w:hAnsi="Times New Roman" w:cs="Times New Roman"/>
          <w:b/>
          <w:sz w:val="24"/>
          <w:szCs w:val="24"/>
        </w:rPr>
      </w:pPr>
      <w:r w:rsidRPr="009240C1">
        <w:rPr>
          <w:rFonts w:ascii="Times New Roman" w:hAnsi="Times New Roman" w:cs="Times New Roman"/>
          <w:b/>
          <w:sz w:val="24"/>
          <w:szCs w:val="24"/>
        </w:rPr>
        <w:t xml:space="preserve">Члан </w:t>
      </w:r>
      <w:r w:rsidR="00093E57" w:rsidRPr="009240C1">
        <w:rPr>
          <w:rFonts w:ascii="Times New Roman" w:hAnsi="Times New Roman" w:cs="Times New Roman"/>
          <w:b/>
          <w:sz w:val="24"/>
          <w:szCs w:val="24"/>
          <w:lang w:val="sr-Cyrl-RS"/>
        </w:rPr>
        <w:t>1</w:t>
      </w:r>
      <w:r w:rsidR="00461272" w:rsidRPr="009240C1">
        <w:rPr>
          <w:rFonts w:ascii="Times New Roman" w:hAnsi="Times New Roman" w:cs="Times New Roman"/>
          <w:b/>
          <w:sz w:val="24"/>
          <w:szCs w:val="24"/>
          <w:lang w:val="sr-Cyrl-RS"/>
        </w:rPr>
        <w:t>6</w:t>
      </w:r>
      <w:r w:rsidRPr="009240C1">
        <w:rPr>
          <w:rFonts w:ascii="Times New Roman" w:hAnsi="Times New Roman" w:cs="Times New Roman"/>
          <w:b/>
          <w:sz w:val="24"/>
          <w:szCs w:val="24"/>
        </w:rPr>
        <w:t>.</w:t>
      </w:r>
    </w:p>
    <w:p w14:paraId="522CDBD6" w14:textId="77777777" w:rsidR="006F01F4" w:rsidRPr="009240C1" w:rsidRDefault="006F01F4" w:rsidP="006F01F4">
      <w:pPr>
        <w:pStyle w:val="NoSpacing"/>
        <w:jc w:val="center"/>
        <w:rPr>
          <w:rFonts w:ascii="Times New Roman" w:hAnsi="Times New Roman" w:cs="Times New Roman"/>
          <w:b/>
          <w:sz w:val="24"/>
          <w:szCs w:val="24"/>
        </w:rPr>
      </w:pPr>
    </w:p>
    <w:p w14:paraId="1265AEFD" w14:textId="707BAE03" w:rsidR="00093E57" w:rsidRPr="009240C1" w:rsidRDefault="00FA61A7" w:rsidP="00461272">
      <w:pPr>
        <w:pStyle w:val="NoSpacing"/>
        <w:jc w:val="both"/>
        <w:rPr>
          <w:rFonts w:ascii="Times New Roman" w:eastAsia="Calibri" w:hAnsi="Times New Roman" w:cs="Times New Roman"/>
          <w:sz w:val="24"/>
          <w:szCs w:val="24"/>
          <w:lang w:val="sr-Cyrl-RS"/>
        </w:rPr>
      </w:pPr>
      <w:r w:rsidRPr="009240C1">
        <w:rPr>
          <w:rFonts w:ascii="Times New Roman" w:eastAsia="Calibri" w:hAnsi="Times New Roman" w:cs="Times New Roman"/>
          <w:sz w:val="24"/>
          <w:szCs w:val="24"/>
        </w:rPr>
        <w:tab/>
      </w:r>
      <w:r w:rsidRPr="009240C1">
        <w:rPr>
          <w:rFonts w:ascii="Times New Roman" w:eastAsia="Calibri" w:hAnsi="Times New Roman" w:cs="Times New Roman"/>
          <w:sz w:val="24"/>
          <w:szCs w:val="24"/>
        </w:rPr>
        <w:tab/>
      </w:r>
      <w:r w:rsidR="00130BB8" w:rsidRPr="009240C1">
        <w:rPr>
          <w:rFonts w:ascii="Times New Roman" w:eastAsia="Calibri" w:hAnsi="Times New Roman" w:cs="Times New Roman"/>
          <w:sz w:val="24"/>
          <w:szCs w:val="24"/>
          <w:lang w:val="sr-Cyrl-RS"/>
        </w:rPr>
        <w:t xml:space="preserve">  </w:t>
      </w:r>
      <w:r w:rsidR="006F01F4" w:rsidRPr="009240C1">
        <w:rPr>
          <w:rFonts w:ascii="Times New Roman" w:eastAsia="Calibri" w:hAnsi="Times New Roman" w:cs="Times New Roman"/>
          <w:sz w:val="24"/>
          <w:szCs w:val="24"/>
        </w:rPr>
        <w:t xml:space="preserve">Корисник подстицаја </w:t>
      </w:r>
      <w:r w:rsidR="009F0CC1">
        <w:rPr>
          <w:rFonts w:ascii="Times New Roman" w:eastAsia="Calibri" w:hAnsi="Times New Roman" w:cs="Times New Roman"/>
          <w:sz w:val="24"/>
          <w:szCs w:val="24"/>
          <w:lang w:val="sr-Cyrl-RS"/>
        </w:rPr>
        <w:t xml:space="preserve">и прималац средстава </w:t>
      </w:r>
      <w:r w:rsidR="006F01F4" w:rsidRPr="009240C1">
        <w:rPr>
          <w:rFonts w:ascii="Times New Roman" w:eastAsia="Calibri" w:hAnsi="Times New Roman" w:cs="Times New Roman"/>
          <w:sz w:val="24"/>
          <w:szCs w:val="24"/>
        </w:rPr>
        <w:t xml:space="preserve">дужан </w:t>
      </w:r>
      <w:r w:rsidR="005638CB" w:rsidRPr="009240C1">
        <w:rPr>
          <w:rFonts w:ascii="Times New Roman" w:eastAsia="Calibri" w:hAnsi="Times New Roman" w:cs="Times New Roman"/>
          <w:sz w:val="24"/>
          <w:szCs w:val="24"/>
        </w:rPr>
        <w:t xml:space="preserve">је </w:t>
      </w:r>
      <w:r w:rsidR="006F01F4" w:rsidRPr="009240C1">
        <w:rPr>
          <w:rFonts w:ascii="Times New Roman" w:eastAsia="Calibri" w:hAnsi="Times New Roman" w:cs="Times New Roman"/>
          <w:sz w:val="24"/>
          <w:szCs w:val="24"/>
        </w:rPr>
        <w:t xml:space="preserve">да </w:t>
      </w:r>
      <w:r w:rsidR="00522253" w:rsidRPr="009240C1">
        <w:rPr>
          <w:rFonts w:ascii="Times New Roman" w:hAnsi="Times New Roman" w:cs="Times New Roman"/>
          <w:sz w:val="24"/>
          <w:szCs w:val="24"/>
        </w:rPr>
        <w:t>чува документацију која се односи на остваривање права на подстицаје</w:t>
      </w:r>
      <w:r w:rsidR="00522253" w:rsidRPr="009240C1">
        <w:rPr>
          <w:rFonts w:ascii="Times New Roman" w:eastAsia="Calibri" w:hAnsi="Times New Roman" w:cs="Times New Roman"/>
          <w:sz w:val="24"/>
          <w:szCs w:val="24"/>
        </w:rPr>
        <w:t xml:space="preserve">, да </w:t>
      </w:r>
      <w:r w:rsidR="006F01F4" w:rsidRPr="009240C1">
        <w:rPr>
          <w:rFonts w:ascii="Times New Roman" w:eastAsia="Calibri" w:hAnsi="Times New Roman" w:cs="Times New Roman"/>
          <w:sz w:val="24"/>
          <w:szCs w:val="24"/>
        </w:rPr>
        <w:t xml:space="preserve">наменски користи, не отуђи и не омогући другом лицу коришћење предмета подстицаја у року од пет година </w:t>
      </w:r>
      <w:r w:rsidR="00194C16" w:rsidRPr="009240C1">
        <w:rPr>
          <w:rFonts w:ascii="Times New Roman" w:eastAsia="Calibri" w:hAnsi="Times New Roman" w:cs="Times New Roman"/>
          <w:sz w:val="24"/>
          <w:szCs w:val="24"/>
          <w:lang w:val="sr-Cyrl-RS"/>
        </w:rPr>
        <w:t xml:space="preserve">од дана </w:t>
      </w:r>
      <w:r w:rsidR="00093E57" w:rsidRPr="009240C1">
        <w:rPr>
          <w:rFonts w:ascii="Times New Roman" w:eastAsia="Calibri" w:hAnsi="Times New Roman" w:cs="Times New Roman"/>
          <w:sz w:val="24"/>
          <w:szCs w:val="24"/>
          <w:lang w:val="sr-Cyrl-RS"/>
        </w:rPr>
        <w:t>коначности</w:t>
      </w:r>
      <w:r w:rsidR="00093E57" w:rsidRPr="009240C1">
        <w:rPr>
          <w:rFonts w:ascii="Times New Roman" w:eastAsia="Calibri" w:hAnsi="Times New Roman" w:cs="Times New Roman"/>
          <w:color w:val="000000"/>
          <w:sz w:val="24"/>
          <w:szCs w:val="24"/>
          <w:lang w:val="en-GB" w:eastAsia="en-US"/>
        </w:rPr>
        <w:t xml:space="preserve"> </w:t>
      </w:r>
      <w:proofErr w:type="spellStart"/>
      <w:r w:rsidR="00093E57" w:rsidRPr="009240C1">
        <w:rPr>
          <w:rFonts w:ascii="Times New Roman" w:eastAsia="Calibri" w:hAnsi="Times New Roman" w:cs="Times New Roman"/>
          <w:sz w:val="24"/>
          <w:szCs w:val="24"/>
          <w:lang w:val="en-GB"/>
        </w:rPr>
        <w:t>решења</w:t>
      </w:r>
      <w:proofErr w:type="spellEnd"/>
      <w:r w:rsidR="00093E57" w:rsidRPr="009240C1">
        <w:rPr>
          <w:rFonts w:ascii="Times New Roman" w:eastAsia="Calibri" w:hAnsi="Times New Roman" w:cs="Times New Roman"/>
          <w:sz w:val="24"/>
          <w:szCs w:val="24"/>
          <w:lang w:val="en-GB"/>
        </w:rPr>
        <w:t xml:space="preserve"> </w:t>
      </w:r>
      <w:r w:rsidR="00093E57" w:rsidRPr="009240C1">
        <w:rPr>
          <w:rFonts w:ascii="Times New Roman" w:eastAsia="Calibri" w:hAnsi="Times New Roman" w:cs="Times New Roman"/>
          <w:sz w:val="24"/>
          <w:szCs w:val="24"/>
          <w:lang w:val="sr-Cyrl-RS"/>
        </w:rPr>
        <w:t>из члана 1</w:t>
      </w:r>
      <w:r w:rsidR="00093E57" w:rsidRPr="009240C1">
        <w:rPr>
          <w:rFonts w:ascii="Times New Roman" w:eastAsia="Calibri" w:hAnsi="Times New Roman" w:cs="Times New Roman"/>
          <w:sz w:val="24"/>
          <w:szCs w:val="24"/>
        </w:rPr>
        <w:t>1</w:t>
      </w:r>
      <w:r w:rsidR="00093E57" w:rsidRPr="009240C1">
        <w:rPr>
          <w:rFonts w:ascii="Times New Roman" w:eastAsia="Calibri" w:hAnsi="Times New Roman" w:cs="Times New Roman"/>
          <w:sz w:val="24"/>
          <w:szCs w:val="24"/>
          <w:lang w:val="sr-Cyrl-RS"/>
        </w:rPr>
        <w:t>. став 3. Правилника и Јавног позива, као и да се придржава других обавеза корисника подстицаја</w:t>
      </w:r>
      <w:r w:rsidR="00093E57" w:rsidRPr="009240C1">
        <w:rPr>
          <w:rFonts w:ascii="Times New Roman" w:eastAsia="Calibri" w:hAnsi="Times New Roman" w:cs="Times New Roman"/>
          <w:sz w:val="24"/>
          <w:szCs w:val="24"/>
          <w:lang w:val="en-GB"/>
        </w:rPr>
        <w:t xml:space="preserve">, у </w:t>
      </w:r>
      <w:proofErr w:type="spellStart"/>
      <w:r w:rsidR="00093E57" w:rsidRPr="009240C1">
        <w:rPr>
          <w:rFonts w:ascii="Times New Roman" w:eastAsia="Calibri" w:hAnsi="Times New Roman" w:cs="Times New Roman"/>
          <w:sz w:val="24"/>
          <w:szCs w:val="24"/>
          <w:lang w:val="en-GB"/>
        </w:rPr>
        <w:t>складу</w:t>
      </w:r>
      <w:proofErr w:type="spellEnd"/>
      <w:r w:rsidR="00093E57" w:rsidRPr="009240C1">
        <w:rPr>
          <w:rFonts w:ascii="Times New Roman" w:eastAsia="Calibri" w:hAnsi="Times New Roman" w:cs="Times New Roman"/>
          <w:sz w:val="24"/>
          <w:szCs w:val="24"/>
          <w:lang w:val="en-GB"/>
        </w:rPr>
        <w:t xml:space="preserve"> </w:t>
      </w:r>
      <w:proofErr w:type="spellStart"/>
      <w:r w:rsidR="00093E57" w:rsidRPr="009240C1">
        <w:rPr>
          <w:rFonts w:ascii="Times New Roman" w:eastAsia="Calibri" w:hAnsi="Times New Roman" w:cs="Times New Roman"/>
          <w:sz w:val="24"/>
          <w:szCs w:val="24"/>
          <w:lang w:val="en-GB"/>
        </w:rPr>
        <w:t>са</w:t>
      </w:r>
      <w:proofErr w:type="spellEnd"/>
      <w:r w:rsidR="00093E57" w:rsidRPr="009240C1">
        <w:rPr>
          <w:rFonts w:ascii="Times New Roman" w:eastAsia="Calibri" w:hAnsi="Times New Roman" w:cs="Times New Roman"/>
          <w:sz w:val="24"/>
          <w:szCs w:val="24"/>
          <w:lang w:val="en-GB"/>
        </w:rPr>
        <w:t xml:space="preserve"> </w:t>
      </w:r>
      <w:proofErr w:type="spellStart"/>
      <w:r w:rsidR="00093E57" w:rsidRPr="009240C1">
        <w:rPr>
          <w:rFonts w:ascii="Times New Roman" w:eastAsia="Calibri" w:hAnsi="Times New Roman" w:cs="Times New Roman"/>
          <w:sz w:val="24"/>
          <w:szCs w:val="24"/>
          <w:lang w:val="en-GB"/>
        </w:rPr>
        <w:t>законом</w:t>
      </w:r>
      <w:proofErr w:type="spellEnd"/>
      <w:r w:rsidR="00093E57" w:rsidRPr="009240C1">
        <w:rPr>
          <w:rFonts w:ascii="Times New Roman" w:eastAsia="Calibri" w:hAnsi="Times New Roman" w:cs="Times New Roman"/>
          <w:sz w:val="24"/>
          <w:szCs w:val="24"/>
          <w:lang w:val="en-GB"/>
        </w:rPr>
        <w:t xml:space="preserve"> </w:t>
      </w:r>
      <w:proofErr w:type="spellStart"/>
      <w:r w:rsidR="00093E57" w:rsidRPr="009240C1">
        <w:rPr>
          <w:rFonts w:ascii="Times New Roman" w:eastAsia="Calibri" w:hAnsi="Times New Roman" w:cs="Times New Roman"/>
          <w:sz w:val="24"/>
          <w:szCs w:val="24"/>
          <w:lang w:val="en-GB"/>
        </w:rPr>
        <w:t>којим</w:t>
      </w:r>
      <w:proofErr w:type="spellEnd"/>
      <w:r w:rsidR="00093E57" w:rsidRPr="009240C1">
        <w:rPr>
          <w:rFonts w:ascii="Times New Roman" w:eastAsia="Calibri" w:hAnsi="Times New Roman" w:cs="Times New Roman"/>
          <w:sz w:val="24"/>
          <w:szCs w:val="24"/>
          <w:lang w:val="en-GB"/>
        </w:rPr>
        <w:t xml:space="preserve"> </w:t>
      </w:r>
      <w:proofErr w:type="spellStart"/>
      <w:r w:rsidR="00093E57" w:rsidRPr="009240C1">
        <w:rPr>
          <w:rFonts w:ascii="Times New Roman" w:eastAsia="Calibri" w:hAnsi="Times New Roman" w:cs="Times New Roman"/>
          <w:sz w:val="24"/>
          <w:szCs w:val="24"/>
          <w:lang w:val="en-GB"/>
        </w:rPr>
        <w:t>се</w:t>
      </w:r>
      <w:proofErr w:type="spellEnd"/>
      <w:r w:rsidR="00093E57" w:rsidRPr="009240C1">
        <w:rPr>
          <w:rFonts w:ascii="Times New Roman" w:eastAsia="Calibri" w:hAnsi="Times New Roman" w:cs="Times New Roman"/>
          <w:sz w:val="24"/>
          <w:szCs w:val="24"/>
          <w:lang w:val="en-GB"/>
        </w:rPr>
        <w:t xml:space="preserve"> </w:t>
      </w:r>
      <w:proofErr w:type="spellStart"/>
      <w:r w:rsidR="00093E57" w:rsidRPr="009240C1">
        <w:rPr>
          <w:rFonts w:ascii="Times New Roman" w:eastAsia="Calibri" w:hAnsi="Times New Roman" w:cs="Times New Roman"/>
          <w:sz w:val="24"/>
          <w:szCs w:val="24"/>
          <w:lang w:val="en-GB"/>
        </w:rPr>
        <w:t>уређују</w:t>
      </w:r>
      <w:proofErr w:type="spellEnd"/>
      <w:r w:rsidR="00093E57" w:rsidRPr="009240C1">
        <w:rPr>
          <w:rFonts w:ascii="Times New Roman" w:eastAsia="Calibri" w:hAnsi="Times New Roman" w:cs="Times New Roman"/>
          <w:sz w:val="24"/>
          <w:szCs w:val="24"/>
          <w:lang w:val="en-GB"/>
        </w:rPr>
        <w:t xml:space="preserve"> </w:t>
      </w:r>
      <w:proofErr w:type="spellStart"/>
      <w:r w:rsidR="00093E57" w:rsidRPr="009240C1">
        <w:rPr>
          <w:rFonts w:ascii="Times New Roman" w:eastAsia="Calibri" w:hAnsi="Times New Roman" w:cs="Times New Roman"/>
          <w:sz w:val="24"/>
          <w:szCs w:val="24"/>
          <w:lang w:val="en-GB"/>
        </w:rPr>
        <w:t>подстицаји</w:t>
      </w:r>
      <w:proofErr w:type="spellEnd"/>
      <w:r w:rsidR="00093E57" w:rsidRPr="009240C1">
        <w:rPr>
          <w:rFonts w:ascii="Times New Roman" w:eastAsia="Calibri" w:hAnsi="Times New Roman" w:cs="Times New Roman"/>
          <w:sz w:val="24"/>
          <w:szCs w:val="24"/>
          <w:lang w:val="en-GB"/>
        </w:rPr>
        <w:t xml:space="preserve"> у </w:t>
      </w:r>
      <w:proofErr w:type="spellStart"/>
      <w:r w:rsidR="00093E57" w:rsidRPr="009240C1">
        <w:rPr>
          <w:rFonts w:ascii="Times New Roman" w:eastAsia="Calibri" w:hAnsi="Times New Roman" w:cs="Times New Roman"/>
          <w:sz w:val="24"/>
          <w:szCs w:val="24"/>
          <w:lang w:val="en-GB"/>
        </w:rPr>
        <w:t>пољопривреди</w:t>
      </w:r>
      <w:proofErr w:type="spellEnd"/>
      <w:r w:rsidR="00093E57" w:rsidRPr="009240C1">
        <w:rPr>
          <w:rFonts w:ascii="Times New Roman" w:eastAsia="Calibri" w:hAnsi="Times New Roman" w:cs="Times New Roman"/>
          <w:sz w:val="24"/>
          <w:szCs w:val="24"/>
          <w:lang w:val="en-GB"/>
        </w:rPr>
        <w:t xml:space="preserve"> и </w:t>
      </w:r>
      <w:proofErr w:type="spellStart"/>
      <w:r w:rsidR="00093E57" w:rsidRPr="009240C1">
        <w:rPr>
          <w:rFonts w:ascii="Times New Roman" w:eastAsia="Calibri" w:hAnsi="Times New Roman" w:cs="Times New Roman"/>
          <w:sz w:val="24"/>
          <w:szCs w:val="24"/>
          <w:lang w:val="en-GB"/>
        </w:rPr>
        <w:t>руралном</w:t>
      </w:r>
      <w:proofErr w:type="spellEnd"/>
      <w:r w:rsidR="00093E57" w:rsidRPr="009240C1">
        <w:rPr>
          <w:rFonts w:ascii="Times New Roman" w:eastAsia="Calibri" w:hAnsi="Times New Roman" w:cs="Times New Roman"/>
          <w:sz w:val="24"/>
          <w:szCs w:val="24"/>
          <w:lang w:val="en-GB"/>
        </w:rPr>
        <w:t xml:space="preserve"> </w:t>
      </w:r>
      <w:proofErr w:type="spellStart"/>
      <w:r w:rsidR="00093E57" w:rsidRPr="009240C1">
        <w:rPr>
          <w:rFonts w:ascii="Times New Roman" w:eastAsia="Calibri" w:hAnsi="Times New Roman" w:cs="Times New Roman"/>
          <w:sz w:val="24"/>
          <w:szCs w:val="24"/>
          <w:lang w:val="en-GB"/>
        </w:rPr>
        <w:t>развоју</w:t>
      </w:r>
      <w:proofErr w:type="spellEnd"/>
      <w:r w:rsidR="00093E57" w:rsidRPr="009240C1">
        <w:rPr>
          <w:rFonts w:ascii="Times New Roman" w:eastAsia="Calibri" w:hAnsi="Times New Roman" w:cs="Times New Roman"/>
          <w:sz w:val="24"/>
          <w:szCs w:val="24"/>
          <w:lang w:val="en-GB"/>
        </w:rPr>
        <w:t>.</w:t>
      </w:r>
    </w:p>
    <w:p w14:paraId="7CF44505" w14:textId="294F8027" w:rsidR="00AC2DAC" w:rsidRPr="009240C1" w:rsidRDefault="00194C16" w:rsidP="00461272">
      <w:pPr>
        <w:pStyle w:val="NoSpacing"/>
        <w:rPr>
          <w:rFonts w:ascii="Times New Roman" w:eastAsia="Calibri" w:hAnsi="Times New Roman" w:cs="Times New Roman"/>
          <w:sz w:val="24"/>
          <w:szCs w:val="24"/>
          <w:lang w:val="sr-Cyrl-RS" w:eastAsia="en-US"/>
        </w:rPr>
      </w:pPr>
      <w:r w:rsidRPr="009240C1">
        <w:rPr>
          <w:rFonts w:ascii="Times New Roman" w:eastAsia="Calibri" w:hAnsi="Times New Roman" w:cs="Times New Roman"/>
          <w:sz w:val="24"/>
          <w:szCs w:val="24"/>
          <w:lang w:val="sr-Cyrl-RS" w:eastAsia="en-US"/>
        </w:rPr>
        <w:t xml:space="preserve">   </w:t>
      </w:r>
    </w:p>
    <w:p w14:paraId="69F43214" w14:textId="77777777" w:rsidR="00461272" w:rsidRPr="009240C1" w:rsidRDefault="00461272" w:rsidP="00461272">
      <w:pPr>
        <w:pStyle w:val="NoSpacing"/>
        <w:rPr>
          <w:rFonts w:ascii="Times New Roman" w:hAnsi="Times New Roman" w:cs="Times New Roman"/>
          <w:sz w:val="24"/>
          <w:szCs w:val="24"/>
        </w:rPr>
      </w:pPr>
    </w:p>
    <w:p w14:paraId="6A5508CF" w14:textId="12B9CCD8" w:rsidR="00D13E1B" w:rsidRPr="009240C1" w:rsidRDefault="00C3230F" w:rsidP="00C05D2C">
      <w:pPr>
        <w:jc w:val="center"/>
        <w:rPr>
          <w:rFonts w:ascii="Times New Roman" w:eastAsia="Calibri" w:hAnsi="Times New Roman" w:cs="Times New Roman"/>
          <w:b/>
          <w:sz w:val="24"/>
          <w:szCs w:val="24"/>
        </w:rPr>
      </w:pPr>
      <w:r w:rsidRPr="009240C1">
        <w:rPr>
          <w:rFonts w:ascii="Times New Roman" w:hAnsi="Times New Roman" w:cs="Times New Roman"/>
          <w:b/>
          <w:sz w:val="24"/>
          <w:szCs w:val="24"/>
        </w:rPr>
        <w:t xml:space="preserve">VII.  </w:t>
      </w:r>
      <w:r w:rsidRPr="009240C1">
        <w:rPr>
          <w:rFonts w:ascii="Times New Roman" w:eastAsia="Calibri" w:hAnsi="Times New Roman" w:cs="Times New Roman"/>
          <w:b/>
          <w:sz w:val="24"/>
          <w:szCs w:val="24"/>
        </w:rPr>
        <w:t>ИНФОРМАЦИЈЕ</w:t>
      </w:r>
    </w:p>
    <w:p w14:paraId="5B3FD0DA" w14:textId="40996C3B" w:rsidR="00D13E1B" w:rsidRPr="009240C1" w:rsidRDefault="00D13E1B" w:rsidP="00D13E1B">
      <w:pPr>
        <w:pStyle w:val="NoSpacing"/>
        <w:jc w:val="center"/>
        <w:rPr>
          <w:rFonts w:ascii="Times New Roman" w:hAnsi="Times New Roman" w:cs="Times New Roman"/>
          <w:b/>
          <w:sz w:val="24"/>
          <w:szCs w:val="24"/>
        </w:rPr>
      </w:pPr>
      <w:r w:rsidRPr="009240C1">
        <w:rPr>
          <w:rFonts w:ascii="Times New Roman" w:hAnsi="Times New Roman" w:cs="Times New Roman"/>
          <w:b/>
          <w:sz w:val="24"/>
          <w:szCs w:val="24"/>
        </w:rPr>
        <w:t xml:space="preserve">Члан </w:t>
      </w:r>
      <w:r w:rsidR="00093E57" w:rsidRPr="009240C1">
        <w:rPr>
          <w:rFonts w:ascii="Times New Roman" w:hAnsi="Times New Roman" w:cs="Times New Roman"/>
          <w:b/>
          <w:sz w:val="24"/>
          <w:szCs w:val="24"/>
          <w:lang w:val="sr-Cyrl-RS"/>
        </w:rPr>
        <w:t>1</w:t>
      </w:r>
      <w:r w:rsidR="009F0CC1">
        <w:rPr>
          <w:rFonts w:ascii="Times New Roman" w:hAnsi="Times New Roman" w:cs="Times New Roman"/>
          <w:b/>
          <w:sz w:val="24"/>
          <w:szCs w:val="24"/>
          <w:lang w:val="sr-Cyrl-RS"/>
        </w:rPr>
        <w:t>7</w:t>
      </w:r>
      <w:r w:rsidRPr="009240C1">
        <w:rPr>
          <w:rFonts w:ascii="Times New Roman" w:hAnsi="Times New Roman" w:cs="Times New Roman"/>
          <w:b/>
          <w:sz w:val="24"/>
          <w:szCs w:val="24"/>
        </w:rPr>
        <w:t>.</w:t>
      </w:r>
    </w:p>
    <w:p w14:paraId="3A3C2B5D" w14:textId="77777777" w:rsidR="00E270BB" w:rsidRPr="009240C1" w:rsidRDefault="00E270BB" w:rsidP="00E270BB">
      <w:pPr>
        <w:autoSpaceDE w:val="0"/>
        <w:autoSpaceDN w:val="0"/>
        <w:adjustRightInd w:val="0"/>
        <w:spacing w:after="0" w:line="240" w:lineRule="auto"/>
        <w:rPr>
          <w:rFonts w:ascii="Times New Roman" w:hAnsi="Times New Roman" w:cs="Times New Roman"/>
          <w:color w:val="000000"/>
          <w:sz w:val="24"/>
          <w:szCs w:val="24"/>
        </w:rPr>
      </w:pPr>
      <w:r w:rsidRPr="009240C1">
        <w:rPr>
          <w:rFonts w:ascii="Times New Roman" w:hAnsi="Times New Roman" w:cs="Times New Roman"/>
          <w:color w:val="000000"/>
          <w:sz w:val="24"/>
          <w:szCs w:val="24"/>
        </w:rPr>
        <w:t xml:space="preserve">     </w:t>
      </w:r>
    </w:p>
    <w:p w14:paraId="31586567" w14:textId="58B0C7B3" w:rsidR="00E270BB" w:rsidRPr="009240C1" w:rsidRDefault="00C3230F" w:rsidP="00461272">
      <w:pPr>
        <w:pStyle w:val="NoSpacing"/>
        <w:jc w:val="both"/>
        <w:rPr>
          <w:rFonts w:ascii="Times New Roman" w:hAnsi="Times New Roman" w:cs="Times New Roman"/>
          <w:sz w:val="24"/>
          <w:szCs w:val="24"/>
        </w:rPr>
      </w:pPr>
      <w:r w:rsidRPr="009240C1">
        <w:rPr>
          <w:rFonts w:ascii="Times New Roman" w:hAnsi="Times New Roman" w:cs="Times New Roman"/>
          <w:sz w:val="24"/>
          <w:szCs w:val="24"/>
        </w:rPr>
        <w:t xml:space="preserve">          </w:t>
      </w:r>
      <w:r w:rsidR="00E71E54" w:rsidRPr="009240C1">
        <w:rPr>
          <w:rFonts w:ascii="Times New Roman" w:hAnsi="Times New Roman" w:cs="Times New Roman"/>
          <w:sz w:val="24"/>
          <w:szCs w:val="24"/>
          <w:lang w:val="sr-Cyrl-RS"/>
        </w:rPr>
        <w:t xml:space="preserve">              Јавни позив за подношење захтева </w:t>
      </w:r>
      <w:r w:rsidR="00E71E54" w:rsidRPr="009240C1">
        <w:rPr>
          <w:rFonts w:ascii="Times New Roman" w:hAnsi="Times New Roman" w:cs="Times New Roman"/>
          <w:sz w:val="24"/>
          <w:szCs w:val="24"/>
          <w:lang w:val="sr-Cyrl-CS"/>
        </w:rPr>
        <w:t xml:space="preserve">за </w:t>
      </w:r>
      <w:r w:rsidR="00E71E54" w:rsidRPr="009240C1">
        <w:rPr>
          <w:rFonts w:ascii="Times New Roman" w:hAnsi="Times New Roman" w:cs="Times New Roman"/>
          <w:bCs/>
          <w:sz w:val="24"/>
          <w:szCs w:val="24"/>
          <w:lang w:val="sr-Cyrl-CS"/>
        </w:rPr>
        <w:t>остваривање права на подстицаје</w:t>
      </w:r>
      <w:r w:rsidR="00E71E54" w:rsidRPr="009240C1">
        <w:rPr>
          <w:rFonts w:ascii="Times New Roman" w:hAnsi="Times New Roman" w:cs="Times New Roman"/>
          <w:bCs/>
          <w:sz w:val="24"/>
          <w:szCs w:val="24"/>
          <w:lang w:val="sr-Cyrl-RS"/>
        </w:rPr>
        <w:t xml:space="preserve"> </w:t>
      </w:r>
      <w:r w:rsidR="00E71E54" w:rsidRPr="009240C1">
        <w:rPr>
          <w:rFonts w:ascii="Times New Roman" w:hAnsi="Times New Roman" w:cs="Times New Roman"/>
          <w:bCs/>
          <w:sz w:val="24"/>
          <w:szCs w:val="24"/>
          <w:lang w:val="sr-Cyrl-CS"/>
        </w:rPr>
        <w:t xml:space="preserve">за инвестиције </w:t>
      </w:r>
      <w:r w:rsidR="00E71E54" w:rsidRPr="009240C1">
        <w:rPr>
          <w:rFonts w:ascii="Times New Roman" w:hAnsi="Times New Roman" w:cs="Times New Roman"/>
          <w:sz w:val="24"/>
          <w:szCs w:val="24"/>
          <w:lang w:val="sr-Cyrl-CS"/>
        </w:rPr>
        <w:t xml:space="preserve">у прераду и маркетинг пољопривредних и прехрамбених производа у сектору производње </w:t>
      </w:r>
      <w:r w:rsidR="009F68FE" w:rsidRPr="009240C1">
        <w:rPr>
          <w:rFonts w:ascii="Times New Roman" w:hAnsi="Times New Roman" w:cs="Times New Roman"/>
          <w:sz w:val="24"/>
          <w:szCs w:val="24"/>
          <w:lang w:val="sr-Cyrl-CS"/>
        </w:rPr>
        <w:t>јаких алкохолних пића</w:t>
      </w:r>
      <w:r w:rsidR="00E71E54" w:rsidRPr="009240C1">
        <w:rPr>
          <w:rFonts w:ascii="Times New Roman" w:hAnsi="Times New Roman" w:cs="Times New Roman"/>
          <w:sz w:val="24"/>
          <w:szCs w:val="24"/>
          <w:lang w:val="sr-Cyrl-CS"/>
        </w:rPr>
        <w:t xml:space="preserve"> </w:t>
      </w:r>
      <w:r w:rsidR="00E71E54" w:rsidRPr="009240C1">
        <w:rPr>
          <w:rFonts w:ascii="Times New Roman" w:hAnsi="Times New Roman" w:cs="Times New Roman"/>
          <w:sz w:val="24"/>
          <w:szCs w:val="24"/>
          <w:lang w:val="sr-Cyrl-RS"/>
        </w:rPr>
        <w:t>у 202</w:t>
      </w:r>
      <w:r w:rsidR="00461272" w:rsidRPr="009240C1">
        <w:rPr>
          <w:rFonts w:ascii="Times New Roman" w:hAnsi="Times New Roman" w:cs="Times New Roman"/>
          <w:sz w:val="24"/>
          <w:szCs w:val="24"/>
          <w:lang w:val="sr-Cyrl-RS"/>
        </w:rPr>
        <w:t>2</w:t>
      </w:r>
      <w:r w:rsidR="00E71E54" w:rsidRPr="009240C1">
        <w:rPr>
          <w:rFonts w:ascii="Times New Roman" w:hAnsi="Times New Roman" w:cs="Times New Roman"/>
          <w:sz w:val="24"/>
          <w:szCs w:val="24"/>
          <w:lang w:val="sr-Cyrl-RS"/>
        </w:rPr>
        <w:t>. години</w:t>
      </w:r>
      <w:r w:rsidR="00E04731" w:rsidRPr="009240C1">
        <w:rPr>
          <w:rFonts w:ascii="Times New Roman" w:hAnsi="Times New Roman" w:cs="Times New Roman"/>
          <w:spacing w:val="-2"/>
          <w:sz w:val="24"/>
          <w:szCs w:val="24"/>
          <w:lang w:val="sr-Cyrl-CS"/>
        </w:rPr>
        <w:t xml:space="preserve">, </w:t>
      </w:r>
      <w:r w:rsidR="00E270BB" w:rsidRPr="009240C1">
        <w:rPr>
          <w:rFonts w:ascii="Times New Roman" w:hAnsi="Times New Roman" w:cs="Times New Roman"/>
          <w:spacing w:val="-2"/>
          <w:sz w:val="24"/>
          <w:szCs w:val="24"/>
          <w:lang w:val="sr-Cyrl-CS"/>
        </w:rPr>
        <w:t>објављује се</w:t>
      </w:r>
      <w:r w:rsidR="00F831CA" w:rsidRPr="009240C1">
        <w:rPr>
          <w:rFonts w:ascii="Times New Roman" w:hAnsi="Times New Roman" w:cs="Times New Roman"/>
          <w:spacing w:val="-2"/>
          <w:sz w:val="24"/>
          <w:szCs w:val="24"/>
          <w:lang w:val="sr-Cyrl-CS"/>
        </w:rPr>
        <w:t xml:space="preserve"> на </w:t>
      </w:r>
      <w:r w:rsidR="00FB77CB" w:rsidRPr="009240C1">
        <w:rPr>
          <w:rFonts w:ascii="Times New Roman" w:hAnsi="Times New Roman" w:cs="Times New Roman"/>
          <w:spacing w:val="-2"/>
          <w:sz w:val="24"/>
          <w:szCs w:val="24"/>
        </w:rPr>
        <w:t>огласној табли Управе за а</w:t>
      </w:r>
      <w:r w:rsidRPr="009240C1">
        <w:rPr>
          <w:rFonts w:ascii="Times New Roman" w:hAnsi="Times New Roman" w:cs="Times New Roman"/>
          <w:spacing w:val="-2"/>
          <w:sz w:val="24"/>
          <w:szCs w:val="24"/>
        </w:rPr>
        <w:t>г</w:t>
      </w:r>
      <w:r w:rsidR="00FB77CB" w:rsidRPr="009240C1">
        <w:rPr>
          <w:rFonts w:ascii="Times New Roman" w:hAnsi="Times New Roman" w:cs="Times New Roman"/>
          <w:spacing w:val="-2"/>
          <w:sz w:val="24"/>
          <w:szCs w:val="24"/>
        </w:rPr>
        <w:t xml:space="preserve">рарна плаћања, </w:t>
      </w:r>
      <w:r w:rsidR="00FB77CB" w:rsidRPr="009240C1">
        <w:rPr>
          <w:rFonts w:ascii="Times New Roman" w:hAnsi="Times New Roman" w:cs="Times New Roman"/>
          <w:sz w:val="24"/>
          <w:szCs w:val="24"/>
        </w:rPr>
        <w:t xml:space="preserve">Булевар краља Александра бр. 84, </w:t>
      </w:r>
      <w:r w:rsidRPr="009240C1">
        <w:rPr>
          <w:rFonts w:ascii="Times New Roman" w:hAnsi="Times New Roman" w:cs="Times New Roman"/>
          <w:sz w:val="24"/>
          <w:szCs w:val="24"/>
        </w:rPr>
        <w:t>110</w:t>
      </w:r>
      <w:r w:rsidR="00461272" w:rsidRPr="009240C1">
        <w:rPr>
          <w:rFonts w:ascii="Times New Roman" w:hAnsi="Times New Roman" w:cs="Times New Roman"/>
          <w:sz w:val="24"/>
          <w:szCs w:val="24"/>
          <w:lang w:val="sr-Cyrl-RS"/>
        </w:rPr>
        <w:t>0</w:t>
      </w:r>
      <w:r w:rsidRPr="009240C1">
        <w:rPr>
          <w:rFonts w:ascii="Times New Roman" w:hAnsi="Times New Roman" w:cs="Times New Roman"/>
          <w:sz w:val="24"/>
          <w:szCs w:val="24"/>
        </w:rPr>
        <w:t xml:space="preserve">0 Београд, </w:t>
      </w:r>
      <w:r w:rsidR="00FB77CB" w:rsidRPr="009240C1">
        <w:rPr>
          <w:rFonts w:ascii="Times New Roman" w:hAnsi="Times New Roman" w:cs="Times New Roman"/>
          <w:sz w:val="24"/>
          <w:szCs w:val="24"/>
        </w:rPr>
        <w:t xml:space="preserve">као и на </w:t>
      </w:r>
      <w:r w:rsidR="00F831CA" w:rsidRPr="009240C1">
        <w:rPr>
          <w:rFonts w:ascii="Times New Roman" w:hAnsi="Times New Roman" w:cs="Times New Roman"/>
          <w:spacing w:val="-2"/>
          <w:sz w:val="24"/>
          <w:szCs w:val="24"/>
          <w:lang w:val="sr-Cyrl-CS"/>
        </w:rPr>
        <w:t xml:space="preserve">званичној интернет страници </w:t>
      </w:r>
      <w:r w:rsidR="00E270BB" w:rsidRPr="009240C1">
        <w:rPr>
          <w:rFonts w:ascii="Times New Roman" w:hAnsi="Times New Roman" w:cs="Times New Roman"/>
          <w:spacing w:val="-2"/>
          <w:sz w:val="24"/>
          <w:szCs w:val="24"/>
          <w:lang w:val="sr-Cyrl-CS"/>
        </w:rPr>
        <w:t>Министарства пољопривреде</w:t>
      </w:r>
      <w:r w:rsidR="00E04731" w:rsidRPr="009240C1">
        <w:rPr>
          <w:rFonts w:ascii="Times New Roman" w:hAnsi="Times New Roman" w:cs="Times New Roman"/>
          <w:spacing w:val="-2"/>
          <w:sz w:val="24"/>
          <w:szCs w:val="24"/>
          <w:lang w:val="sr-Cyrl-CS"/>
        </w:rPr>
        <w:t>, шумарства и водопривреде</w:t>
      </w:r>
      <w:r w:rsidR="00E270BB" w:rsidRPr="009240C1">
        <w:rPr>
          <w:rFonts w:ascii="Times New Roman" w:hAnsi="Times New Roman" w:cs="Times New Roman"/>
          <w:spacing w:val="-2"/>
          <w:sz w:val="24"/>
          <w:szCs w:val="24"/>
          <w:lang w:val="sr-Cyrl-CS"/>
        </w:rPr>
        <w:t xml:space="preserve"> </w:t>
      </w:r>
      <w:hyperlink r:id="rId9" w:history="1">
        <w:r w:rsidR="00E04731" w:rsidRPr="009240C1">
          <w:rPr>
            <w:rStyle w:val="Hyperlink"/>
            <w:rFonts w:ascii="Times New Roman" w:hAnsi="Times New Roman" w:cs="Times New Roman"/>
            <w:bCs/>
            <w:sz w:val="24"/>
            <w:szCs w:val="24"/>
          </w:rPr>
          <w:t>http://www.minpolj.gov.rs</w:t>
        </w:r>
      </w:hyperlink>
      <w:r w:rsidR="00FB77CB" w:rsidRPr="009240C1">
        <w:rPr>
          <w:rFonts w:ascii="Times New Roman" w:hAnsi="Times New Roman" w:cs="Times New Roman"/>
          <w:bCs/>
          <w:sz w:val="24"/>
          <w:szCs w:val="24"/>
        </w:rPr>
        <w:t xml:space="preserve"> </w:t>
      </w:r>
      <w:r w:rsidR="00E270BB" w:rsidRPr="009240C1">
        <w:rPr>
          <w:rFonts w:ascii="Times New Roman" w:hAnsi="Times New Roman" w:cs="Times New Roman"/>
          <w:sz w:val="24"/>
          <w:szCs w:val="24"/>
        </w:rPr>
        <w:t xml:space="preserve">и </w:t>
      </w:r>
      <w:r w:rsidR="00E270BB" w:rsidRPr="009240C1">
        <w:rPr>
          <w:rFonts w:ascii="Times New Roman" w:hAnsi="Times New Roman" w:cs="Times New Roman"/>
          <w:spacing w:val="-2"/>
          <w:sz w:val="24"/>
          <w:szCs w:val="24"/>
          <w:lang w:val="sr-Cyrl-CS"/>
        </w:rPr>
        <w:t xml:space="preserve">званичној интернет страници </w:t>
      </w:r>
      <w:r w:rsidR="00E270BB" w:rsidRPr="009240C1">
        <w:rPr>
          <w:rFonts w:ascii="Times New Roman" w:hAnsi="Times New Roman" w:cs="Times New Roman"/>
          <w:sz w:val="24"/>
          <w:szCs w:val="24"/>
        </w:rPr>
        <w:t>Управе за аграрна плаћања http://www.uap.gov.rs.</w:t>
      </w:r>
    </w:p>
    <w:p w14:paraId="2736F95C" w14:textId="77777777" w:rsidR="00E270BB" w:rsidRPr="009240C1" w:rsidRDefault="00E270BB" w:rsidP="00461272">
      <w:pPr>
        <w:pStyle w:val="NoSpacing"/>
        <w:jc w:val="both"/>
        <w:rPr>
          <w:rFonts w:ascii="Times New Roman" w:hAnsi="Times New Roman" w:cs="Times New Roman"/>
          <w:spacing w:val="-2"/>
          <w:sz w:val="24"/>
          <w:szCs w:val="24"/>
          <w:lang w:val="sr-Cyrl-CS"/>
        </w:rPr>
      </w:pPr>
    </w:p>
    <w:p w14:paraId="03090934" w14:textId="77777777" w:rsidR="00522253" w:rsidRPr="009240C1" w:rsidRDefault="00E270BB" w:rsidP="00461272">
      <w:pPr>
        <w:pStyle w:val="NoSpacing"/>
        <w:jc w:val="both"/>
        <w:rPr>
          <w:rFonts w:ascii="Times New Roman" w:hAnsi="Times New Roman" w:cs="Times New Roman"/>
          <w:color w:val="000000"/>
          <w:sz w:val="24"/>
          <w:szCs w:val="24"/>
          <w:lang w:val="sr-Cyrl-RS"/>
        </w:rPr>
      </w:pPr>
      <w:r w:rsidRPr="009240C1">
        <w:rPr>
          <w:rFonts w:ascii="Times New Roman" w:hAnsi="Times New Roman" w:cs="Times New Roman"/>
          <w:color w:val="000000"/>
          <w:sz w:val="24"/>
          <w:szCs w:val="24"/>
        </w:rPr>
        <w:t xml:space="preserve">          </w:t>
      </w:r>
      <w:r w:rsidR="00E71E54" w:rsidRPr="009240C1">
        <w:rPr>
          <w:rFonts w:ascii="Times New Roman" w:hAnsi="Times New Roman" w:cs="Times New Roman"/>
          <w:color w:val="000000"/>
          <w:sz w:val="24"/>
          <w:szCs w:val="24"/>
          <w:lang w:val="sr-Cyrl-RS"/>
        </w:rPr>
        <w:t xml:space="preserve">             </w:t>
      </w:r>
      <w:r w:rsidRPr="009240C1">
        <w:rPr>
          <w:rFonts w:ascii="Times New Roman" w:hAnsi="Times New Roman" w:cs="Times New Roman"/>
          <w:color w:val="000000"/>
          <w:sz w:val="24"/>
          <w:szCs w:val="24"/>
        </w:rPr>
        <w:t>Информације у вези расписаног Јавног позива доступне су на телефон</w:t>
      </w:r>
      <w:r w:rsidR="00C3230F" w:rsidRPr="009240C1">
        <w:rPr>
          <w:rFonts w:ascii="Times New Roman" w:hAnsi="Times New Roman" w:cs="Times New Roman"/>
          <w:color w:val="000000"/>
          <w:sz w:val="24"/>
          <w:szCs w:val="24"/>
        </w:rPr>
        <w:t>е</w:t>
      </w:r>
      <w:r w:rsidR="00891DAA" w:rsidRPr="009240C1">
        <w:rPr>
          <w:rFonts w:ascii="Times New Roman" w:hAnsi="Times New Roman" w:cs="Times New Roman"/>
          <w:color w:val="000000"/>
          <w:sz w:val="24"/>
          <w:szCs w:val="24"/>
        </w:rPr>
        <w:t xml:space="preserve"> </w:t>
      </w:r>
      <w:r w:rsidRPr="009240C1">
        <w:rPr>
          <w:rFonts w:ascii="Times New Roman" w:hAnsi="Times New Roman" w:cs="Times New Roman"/>
          <w:color w:val="000000"/>
          <w:sz w:val="24"/>
          <w:szCs w:val="24"/>
        </w:rPr>
        <w:t xml:space="preserve">Инфо-центра Министарства </w:t>
      </w:r>
      <w:r w:rsidR="00E04731" w:rsidRPr="009240C1">
        <w:rPr>
          <w:rFonts w:ascii="Times New Roman" w:hAnsi="Times New Roman" w:cs="Times New Roman"/>
          <w:color w:val="000000"/>
          <w:sz w:val="24"/>
          <w:szCs w:val="24"/>
        </w:rPr>
        <w:t>пољопривреде, шумарства и водопривреде</w:t>
      </w:r>
      <w:r w:rsidRPr="009240C1">
        <w:rPr>
          <w:rFonts w:ascii="Times New Roman" w:hAnsi="Times New Roman" w:cs="Times New Roman"/>
          <w:color w:val="000000"/>
          <w:sz w:val="24"/>
          <w:szCs w:val="24"/>
        </w:rPr>
        <w:t>: 011/260-79-60 или 011/260-79-61, као и контакт центра Управе за аграрна плаћања 011/30-20-100 или 011/30-20-101,</w:t>
      </w:r>
      <w:r w:rsidR="00F831CA" w:rsidRPr="009240C1">
        <w:rPr>
          <w:rFonts w:ascii="Times New Roman" w:hAnsi="Times New Roman" w:cs="Times New Roman"/>
          <w:color w:val="000000"/>
          <w:sz w:val="24"/>
          <w:szCs w:val="24"/>
        </w:rPr>
        <w:t xml:space="preserve"> </w:t>
      </w:r>
      <w:r w:rsidRPr="009240C1">
        <w:rPr>
          <w:rFonts w:ascii="Times New Roman" w:hAnsi="Times New Roman" w:cs="Times New Roman"/>
          <w:color w:val="000000"/>
          <w:sz w:val="24"/>
          <w:szCs w:val="24"/>
        </w:rPr>
        <w:t>сваког радног дана од 7:30 до 15:30 часова.</w:t>
      </w:r>
    </w:p>
    <w:p w14:paraId="6A35C683" w14:textId="77777777" w:rsidR="00093E57" w:rsidRPr="009240C1" w:rsidRDefault="00093E57" w:rsidP="00461272">
      <w:pPr>
        <w:pStyle w:val="NoSpacing"/>
        <w:jc w:val="both"/>
        <w:rPr>
          <w:rFonts w:ascii="Times New Roman" w:hAnsi="Times New Roman" w:cs="Times New Roman"/>
          <w:color w:val="000000"/>
          <w:sz w:val="24"/>
          <w:szCs w:val="24"/>
          <w:lang w:val="sr-Cyrl-RS"/>
        </w:rPr>
      </w:pPr>
    </w:p>
    <w:p w14:paraId="0CB2CE02" w14:textId="3E4F58F7" w:rsidR="00E270BB" w:rsidRPr="009240C1" w:rsidRDefault="00E270BB" w:rsidP="00E270BB">
      <w:pPr>
        <w:tabs>
          <w:tab w:val="left" w:pos="8739"/>
        </w:tabs>
        <w:ind w:right="327"/>
        <w:jc w:val="both"/>
        <w:rPr>
          <w:rFonts w:ascii="Times New Roman" w:hAnsi="Times New Roman" w:cs="Times New Roman"/>
          <w:sz w:val="24"/>
          <w:szCs w:val="24"/>
          <w:lang w:val="sr-Cyrl-CS"/>
        </w:rPr>
      </w:pPr>
      <w:r w:rsidRPr="009240C1">
        <w:rPr>
          <w:rFonts w:ascii="Times New Roman" w:hAnsi="Times New Roman" w:cs="Times New Roman"/>
          <w:sz w:val="24"/>
          <w:szCs w:val="24"/>
          <w:lang w:val="sr-Cyrl-CS"/>
        </w:rPr>
        <w:t xml:space="preserve">У Београду, </w:t>
      </w:r>
      <w:r w:rsidR="00461272" w:rsidRPr="009240C1">
        <w:rPr>
          <w:rFonts w:ascii="Times New Roman" w:hAnsi="Times New Roman" w:cs="Times New Roman"/>
          <w:sz w:val="24"/>
          <w:szCs w:val="24"/>
          <w:lang w:val="sr-Cyrl-RS"/>
        </w:rPr>
        <w:t>28. фебруара 2022</w:t>
      </w:r>
      <w:r w:rsidRPr="009240C1">
        <w:rPr>
          <w:rFonts w:ascii="Times New Roman" w:hAnsi="Times New Roman" w:cs="Times New Roman"/>
          <w:sz w:val="24"/>
          <w:szCs w:val="24"/>
          <w:lang w:val="sr-Cyrl-CS"/>
        </w:rPr>
        <w:t>. године,</w:t>
      </w:r>
    </w:p>
    <w:p w14:paraId="4295EC75" w14:textId="77777777" w:rsidR="00F3336E" w:rsidRPr="009240C1" w:rsidRDefault="00F3336E" w:rsidP="00E270BB">
      <w:pPr>
        <w:tabs>
          <w:tab w:val="left" w:pos="8739"/>
        </w:tabs>
        <w:ind w:right="327"/>
        <w:jc w:val="both"/>
        <w:rPr>
          <w:rFonts w:ascii="Times New Roman" w:hAnsi="Times New Roman" w:cs="Times New Roman"/>
          <w:sz w:val="24"/>
          <w:szCs w:val="24"/>
          <w:lang w:val="sr-Cyrl-CS"/>
        </w:rPr>
      </w:pPr>
    </w:p>
    <w:tbl>
      <w:tblPr>
        <w:tblW w:w="10065" w:type="dxa"/>
        <w:tblInd w:w="108" w:type="dxa"/>
        <w:tblLook w:val="01E0" w:firstRow="1" w:lastRow="1" w:firstColumn="1" w:lastColumn="1" w:noHBand="0" w:noVBand="0"/>
      </w:tblPr>
      <w:tblGrid>
        <w:gridCol w:w="5438"/>
        <w:gridCol w:w="4627"/>
      </w:tblGrid>
      <w:tr w:rsidR="0036215F" w:rsidRPr="009240C1" w14:paraId="762E9FA4" w14:textId="77777777" w:rsidTr="00C52593">
        <w:trPr>
          <w:trHeight w:val="851"/>
        </w:trPr>
        <w:tc>
          <w:tcPr>
            <w:tcW w:w="5438" w:type="dxa"/>
          </w:tcPr>
          <w:p w14:paraId="12D8C205" w14:textId="77777777" w:rsidR="00461272" w:rsidRPr="009240C1" w:rsidRDefault="0036215F" w:rsidP="00461272">
            <w:pPr>
              <w:tabs>
                <w:tab w:val="left" w:pos="8739"/>
              </w:tabs>
              <w:ind w:right="327"/>
              <w:jc w:val="both"/>
              <w:rPr>
                <w:rFonts w:ascii="Times New Roman" w:hAnsi="Times New Roman" w:cs="Times New Roman"/>
                <w:b/>
                <w:sz w:val="24"/>
                <w:szCs w:val="24"/>
                <w:lang w:val="sr-Cyrl-RS"/>
              </w:rPr>
            </w:pPr>
            <w:r w:rsidRPr="009240C1">
              <w:rPr>
                <w:rFonts w:ascii="Times New Roman" w:hAnsi="Times New Roman" w:cs="Times New Roman"/>
                <w:b/>
                <w:sz w:val="24"/>
                <w:szCs w:val="24"/>
                <w:lang w:val="sr-Cyrl-CS"/>
              </w:rPr>
              <w:t xml:space="preserve">Број: </w:t>
            </w:r>
            <w:r w:rsidR="00E71E54" w:rsidRPr="009240C1">
              <w:rPr>
                <w:rFonts w:ascii="Times New Roman" w:eastAsia="Times New Roman" w:hAnsi="Times New Roman" w:cs="Times New Roman"/>
                <w:b/>
                <w:sz w:val="24"/>
                <w:szCs w:val="24"/>
                <w:lang w:val="sr-Cyrl-RS"/>
              </w:rPr>
              <w:t xml:space="preserve"> </w:t>
            </w:r>
            <w:r w:rsidR="00461272" w:rsidRPr="009240C1">
              <w:rPr>
                <w:rFonts w:ascii="Times New Roman" w:hAnsi="Times New Roman" w:cs="Times New Roman"/>
                <w:b/>
                <w:sz w:val="24"/>
                <w:szCs w:val="24"/>
                <w:lang w:val="sr-Cyrl-RS"/>
              </w:rPr>
              <w:t>320-36-18811/2022-07</w:t>
            </w:r>
          </w:p>
          <w:p w14:paraId="048D1585" w14:textId="0AD3240E" w:rsidR="00B26EF4" w:rsidRPr="009240C1" w:rsidRDefault="0036215F" w:rsidP="00671C6C">
            <w:pPr>
              <w:tabs>
                <w:tab w:val="left" w:pos="8739"/>
              </w:tabs>
              <w:ind w:right="327"/>
              <w:jc w:val="both"/>
              <w:rPr>
                <w:rFonts w:ascii="Times New Roman" w:hAnsi="Times New Roman" w:cs="Times New Roman"/>
                <w:b/>
                <w:sz w:val="24"/>
                <w:szCs w:val="24"/>
                <w:lang w:val="sr-Cyrl-CS"/>
              </w:rPr>
            </w:pPr>
            <w:r w:rsidRPr="009240C1">
              <w:rPr>
                <w:rFonts w:ascii="Times New Roman" w:hAnsi="Times New Roman" w:cs="Times New Roman"/>
                <w:b/>
                <w:sz w:val="24"/>
                <w:szCs w:val="24"/>
                <w:lang w:val="sr-Cyrl-CS"/>
              </w:rPr>
              <w:t>Дана:</w:t>
            </w:r>
            <w:r w:rsidRPr="009240C1">
              <w:rPr>
                <w:rFonts w:ascii="Times New Roman" w:hAnsi="Times New Roman" w:cs="Times New Roman"/>
                <w:b/>
                <w:sz w:val="24"/>
                <w:szCs w:val="24"/>
                <w:lang w:val="ru-RU"/>
              </w:rPr>
              <w:t xml:space="preserve"> </w:t>
            </w:r>
            <w:r w:rsidR="00461272" w:rsidRPr="009240C1">
              <w:rPr>
                <w:rFonts w:ascii="Times New Roman" w:hAnsi="Times New Roman" w:cs="Times New Roman"/>
                <w:b/>
                <w:sz w:val="24"/>
                <w:szCs w:val="24"/>
                <w:lang w:val="ru-RU"/>
              </w:rPr>
              <w:t>28.02.2022</w:t>
            </w:r>
            <w:r w:rsidRPr="009240C1">
              <w:rPr>
                <w:rFonts w:ascii="Times New Roman" w:hAnsi="Times New Roman" w:cs="Times New Roman"/>
                <w:b/>
                <w:sz w:val="24"/>
                <w:szCs w:val="24"/>
                <w:lang w:val="ru-RU"/>
              </w:rPr>
              <w:t>. године</w:t>
            </w:r>
          </w:p>
        </w:tc>
        <w:tc>
          <w:tcPr>
            <w:tcW w:w="4627" w:type="dxa"/>
          </w:tcPr>
          <w:p w14:paraId="337F3216" w14:textId="77777777" w:rsidR="0036215F" w:rsidRPr="009240C1" w:rsidRDefault="0036215F" w:rsidP="0088245A">
            <w:pPr>
              <w:jc w:val="center"/>
              <w:rPr>
                <w:rFonts w:ascii="Times New Roman" w:hAnsi="Times New Roman" w:cs="Times New Roman"/>
                <w:sz w:val="24"/>
                <w:szCs w:val="24"/>
              </w:rPr>
            </w:pPr>
            <w:r w:rsidRPr="009240C1">
              <w:rPr>
                <w:rFonts w:ascii="Times New Roman" w:hAnsi="Times New Roman" w:cs="Times New Roman"/>
                <w:b/>
                <w:sz w:val="24"/>
                <w:szCs w:val="24"/>
                <w:lang w:val="sr-Cyrl-CS"/>
              </w:rPr>
              <w:t>В.Д. Д</w:t>
            </w:r>
            <w:r w:rsidRPr="009240C1">
              <w:rPr>
                <w:rFonts w:ascii="Times New Roman" w:hAnsi="Times New Roman" w:cs="Times New Roman"/>
                <w:b/>
                <w:sz w:val="24"/>
                <w:szCs w:val="24"/>
              </w:rPr>
              <w:t>иректора</w:t>
            </w:r>
          </w:p>
          <w:p w14:paraId="31B13442" w14:textId="370BE861" w:rsidR="00891DAA" w:rsidRPr="009240C1" w:rsidRDefault="00461272" w:rsidP="00B26EF4">
            <w:pPr>
              <w:jc w:val="center"/>
              <w:rPr>
                <w:rFonts w:ascii="Times New Roman" w:hAnsi="Times New Roman" w:cs="Times New Roman"/>
                <w:b/>
                <w:sz w:val="24"/>
                <w:szCs w:val="24"/>
                <w:lang w:val="sr-Cyrl-CS"/>
              </w:rPr>
            </w:pPr>
            <w:r w:rsidRPr="009240C1">
              <w:rPr>
                <w:rFonts w:ascii="Times New Roman" w:hAnsi="Times New Roman" w:cs="Times New Roman"/>
                <w:b/>
                <w:sz w:val="24"/>
                <w:szCs w:val="24"/>
                <w:lang w:val="sr-Cyrl-CS"/>
              </w:rPr>
              <w:t>Марко Кесић</w:t>
            </w:r>
          </w:p>
        </w:tc>
      </w:tr>
    </w:tbl>
    <w:p w14:paraId="620AE9C0" w14:textId="77777777" w:rsidR="009F68FE" w:rsidRPr="009240C1" w:rsidRDefault="001878B1" w:rsidP="009F68FE">
      <w:pPr>
        <w:spacing w:after="150"/>
        <w:jc w:val="right"/>
        <w:rPr>
          <w:rFonts w:ascii="Times New Roman" w:eastAsia="Calibri" w:hAnsi="Times New Roman" w:cs="Times New Roman"/>
          <w:sz w:val="24"/>
          <w:szCs w:val="24"/>
          <w:lang w:val="en-US" w:eastAsia="en-US"/>
        </w:rPr>
      </w:pPr>
      <w:r w:rsidRPr="009240C1">
        <w:rPr>
          <w:rFonts w:ascii="Times New Roman" w:eastAsia="Calibri" w:hAnsi="Times New Roman" w:cs="Times New Roman"/>
          <w:b/>
          <w:color w:val="000000"/>
          <w:sz w:val="24"/>
          <w:szCs w:val="24"/>
          <w:lang w:val="sr-Cyrl-CS" w:eastAsia="en-US"/>
        </w:rPr>
        <w:br w:type="page"/>
      </w:r>
    </w:p>
    <w:p w14:paraId="57B660D6" w14:textId="77777777" w:rsidR="009F68FE" w:rsidRPr="009240C1" w:rsidRDefault="009F68FE" w:rsidP="009F68FE">
      <w:pPr>
        <w:spacing w:after="150"/>
        <w:jc w:val="right"/>
        <w:rPr>
          <w:rFonts w:ascii="Times New Roman" w:eastAsia="Calibri" w:hAnsi="Times New Roman" w:cs="Times New Roman"/>
          <w:b/>
          <w:sz w:val="24"/>
          <w:szCs w:val="24"/>
          <w:lang w:val="en-US" w:eastAsia="en-US"/>
        </w:rPr>
      </w:pPr>
      <w:bookmarkStart w:id="3" w:name="_GoBack"/>
      <w:bookmarkEnd w:id="3"/>
      <w:proofErr w:type="spellStart"/>
      <w:r w:rsidRPr="009240C1">
        <w:rPr>
          <w:rFonts w:ascii="Times New Roman" w:eastAsia="Calibri" w:hAnsi="Times New Roman" w:cs="Times New Roman"/>
          <w:b/>
          <w:color w:val="000000"/>
          <w:sz w:val="24"/>
          <w:szCs w:val="24"/>
          <w:lang w:val="en-US" w:eastAsia="en-US"/>
        </w:rPr>
        <w:lastRenderedPageBreak/>
        <w:t>Прилог</w:t>
      </w:r>
      <w:proofErr w:type="spellEnd"/>
      <w:r w:rsidRPr="009240C1">
        <w:rPr>
          <w:rFonts w:ascii="Times New Roman" w:eastAsia="Calibri" w:hAnsi="Times New Roman" w:cs="Times New Roman"/>
          <w:b/>
          <w:color w:val="000000"/>
          <w:sz w:val="24"/>
          <w:szCs w:val="24"/>
          <w:lang w:val="en-US" w:eastAsia="en-US"/>
        </w:rPr>
        <w:t xml:space="preserve"> 1.</w:t>
      </w:r>
    </w:p>
    <w:p w14:paraId="309D0446" w14:textId="77777777" w:rsidR="00AC2DAC" w:rsidRPr="009240C1" w:rsidRDefault="00AC2DAC" w:rsidP="009F68FE">
      <w:pPr>
        <w:spacing w:after="120"/>
        <w:jc w:val="center"/>
        <w:rPr>
          <w:rFonts w:ascii="Times New Roman" w:eastAsia="Calibri" w:hAnsi="Times New Roman" w:cs="Times New Roman"/>
          <w:b/>
          <w:color w:val="000000"/>
          <w:sz w:val="24"/>
          <w:szCs w:val="24"/>
          <w:lang w:val="en-US" w:eastAsia="en-US"/>
        </w:rPr>
      </w:pPr>
    </w:p>
    <w:p w14:paraId="0AADD5C6" w14:textId="3B75C896" w:rsidR="009F68FE" w:rsidRPr="009240C1" w:rsidRDefault="009F68FE" w:rsidP="009F68FE">
      <w:pPr>
        <w:spacing w:after="120"/>
        <w:jc w:val="center"/>
        <w:rPr>
          <w:rFonts w:ascii="Times New Roman" w:eastAsia="Calibri" w:hAnsi="Times New Roman" w:cs="Times New Roman"/>
          <w:b/>
          <w:color w:val="000000"/>
          <w:sz w:val="24"/>
          <w:szCs w:val="24"/>
          <w:lang w:val="en-US" w:eastAsia="en-US"/>
        </w:rPr>
      </w:pPr>
      <w:r w:rsidRPr="009240C1">
        <w:rPr>
          <w:rFonts w:ascii="Times New Roman" w:eastAsia="Calibri" w:hAnsi="Times New Roman" w:cs="Times New Roman"/>
          <w:b/>
          <w:color w:val="000000"/>
          <w:sz w:val="24"/>
          <w:szCs w:val="24"/>
          <w:lang w:val="en-US" w:eastAsia="en-US"/>
        </w:rPr>
        <w:t>ЛИСТА ПРИХВАТЉИВИХ ИНВЕСТИЦИЈА И ТРОШКОВА</w:t>
      </w:r>
      <w:r w:rsidRPr="009240C1">
        <w:rPr>
          <w:rFonts w:ascii="Times New Roman" w:eastAsia="Calibri" w:hAnsi="Times New Roman" w:cs="Times New Roman"/>
          <w:b/>
          <w:sz w:val="24"/>
          <w:szCs w:val="24"/>
          <w:lang w:val="en-US" w:eastAsia="en-US"/>
        </w:rPr>
        <w:br/>
      </w:r>
      <w:r w:rsidRPr="009240C1">
        <w:rPr>
          <w:rFonts w:ascii="Times New Roman" w:eastAsia="Calibri" w:hAnsi="Times New Roman" w:cs="Times New Roman"/>
          <w:b/>
          <w:color w:val="000000"/>
          <w:sz w:val="24"/>
          <w:szCs w:val="24"/>
          <w:lang w:val="en-US" w:eastAsia="en-US"/>
        </w:rPr>
        <w:t>У СЕКТОРУ ПРОИЗВОДЊЕ ЈАКИХ АЛКОХОЛНИХ ПИЋА</w:t>
      </w:r>
    </w:p>
    <w:p w14:paraId="3DE19C4B" w14:textId="3D1441A5" w:rsidR="0094170D" w:rsidRPr="009240C1" w:rsidRDefault="0094170D" w:rsidP="009F68FE">
      <w:pPr>
        <w:spacing w:after="120"/>
        <w:jc w:val="center"/>
        <w:rPr>
          <w:rFonts w:ascii="Times New Roman" w:eastAsia="Calibri" w:hAnsi="Times New Roman" w:cs="Times New Roman"/>
          <w:b/>
          <w:sz w:val="24"/>
          <w:szCs w:val="24"/>
          <w:lang w:val="en-US" w:eastAsia="en-US"/>
        </w:rPr>
      </w:pPr>
    </w:p>
    <w:tbl>
      <w:tblPr>
        <w:tblW w:w="10081" w:type="dxa"/>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35"/>
        <w:gridCol w:w="3046"/>
        <w:gridCol w:w="6200"/>
      </w:tblGrid>
      <w:tr w:rsidR="009F68FE" w:rsidRPr="009240C1" w14:paraId="6A29A6FD" w14:textId="77777777" w:rsidTr="00906D18">
        <w:trPr>
          <w:trHeight w:val="45"/>
        </w:trPr>
        <w:tc>
          <w:tcPr>
            <w:tcW w:w="10081" w:type="dxa"/>
            <w:gridSpan w:val="3"/>
            <w:tcBorders>
              <w:top w:val="single" w:sz="8" w:space="0" w:color="000000"/>
              <w:left w:val="single" w:sz="8" w:space="0" w:color="000000"/>
              <w:bottom w:val="single" w:sz="8" w:space="0" w:color="000000"/>
              <w:right w:val="single" w:sz="8" w:space="0" w:color="000000"/>
            </w:tcBorders>
            <w:vAlign w:val="center"/>
            <w:hideMark/>
          </w:tcPr>
          <w:p w14:paraId="49EED336" w14:textId="77777777" w:rsidR="009F68FE" w:rsidRPr="009240C1" w:rsidRDefault="009F68FE" w:rsidP="009F68FE">
            <w:pPr>
              <w:spacing w:after="150"/>
              <w:rPr>
                <w:rFonts w:ascii="Times New Roman" w:eastAsia="Calibri" w:hAnsi="Times New Roman" w:cs="Times New Roman"/>
                <w:b/>
                <w:sz w:val="24"/>
                <w:szCs w:val="24"/>
                <w:lang w:val="en-US" w:eastAsia="en-US"/>
              </w:rPr>
            </w:pPr>
            <w:proofErr w:type="spellStart"/>
            <w:r w:rsidRPr="009240C1">
              <w:rPr>
                <w:rFonts w:ascii="Times New Roman" w:eastAsia="Calibri" w:hAnsi="Times New Roman" w:cs="Times New Roman"/>
                <w:b/>
                <w:color w:val="000000"/>
                <w:sz w:val="24"/>
                <w:szCs w:val="24"/>
                <w:lang w:val="en-US" w:eastAsia="en-US"/>
              </w:rPr>
              <w:t>Инвестиције</w:t>
            </w:r>
            <w:proofErr w:type="spellEnd"/>
            <w:r w:rsidRPr="009240C1">
              <w:rPr>
                <w:rFonts w:ascii="Times New Roman" w:eastAsia="Calibri" w:hAnsi="Times New Roman" w:cs="Times New Roman"/>
                <w:b/>
                <w:color w:val="000000"/>
                <w:sz w:val="24"/>
                <w:szCs w:val="24"/>
                <w:lang w:val="en-US" w:eastAsia="en-US"/>
              </w:rPr>
              <w:t xml:space="preserve"> </w:t>
            </w:r>
            <w:proofErr w:type="spellStart"/>
            <w:r w:rsidRPr="009240C1">
              <w:rPr>
                <w:rFonts w:ascii="Times New Roman" w:eastAsia="Calibri" w:hAnsi="Times New Roman" w:cs="Times New Roman"/>
                <w:b/>
                <w:color w:val="000000"/>
                <w:sz w:val="24"/>
                <w:szCs w:val="24"/>
                <w:lang w:val="en-US" w:eastAsia="en-US"/>
              </w:rPr>
              <w:t>за</w:t>
            </w:r>
            <w:proofErr w:type="spellEnd"/>
            <w:r w:rsidRPr="009240C1">
              <w:rPr>
                <w:rFonts w:ascii="Times New Roman" w:eastAsia="Calibri" w:hAnsi="Times New Roman" w:cs="Times New Roman"/>
                <w:b/>
                <w:color w:val="000000"/>
                <w:sz w:val="24"/>
                <w:szCs w:val="24"/>
                <w:lang w:val="en-US" w:eastAsia="en-US"/>
              </w:rPr>
              <w:t xml:space="preserve"> </w:t>
            </w:r>
            <w:proofErr w:type="spellStart"/>
            <w:r w:rsidRPr="009240C1">
              <w:rPr>
                <w:rFonts w:ascii="Times New Roman" w:eastAsia="Calibri" w:hAnsi="Times New Roman" w:cs="Times New Roman"/>
                <w:b/>
                <w:color w:val="000000"/>
                <w:sz w:val="24"/>
                <w:szCs w:val="24"/>
                <w:lang w:val="en-US" w:eastAsia="en-US"/>
              </w:rPr>
              <w:t>које</w:t>
            </w:r>
            <w:proofErr w:type="spellEnd"/>
            <w:r w:rsidRPr="009240C1">
              <w:rPr>
                <w:rFonts w:ascii="Times New Roman" w:eastAsia="Calibri" w:hAnsi="Times New Roman" w:cs="Times New Roman"/>
                <w:b/>
                <w:color w:val="000000"/>
                <w:sz w:val="24"/>
                <w:szCs w:val="24"/>
                <w:lang w:val="en-US" w:eastAsia="en-US"/>
              </w:rPr>
              <w:t xml:space="preserve"> </w:t>
            </w:r>
            <w:proofErr w:type="spellStart"/>
            <w:r w:rsidRPr="009240C1">
              <w:rPr>
                <w:rFonts w:ascii="Times New Roman" w:eastAsia="Calibri" w:hAnsi="Times New Roman" w:cs="Times New Roman"/>
                <w:b/>
                <w:color w:val="000000"/>
                <w:sz w:val="24"/>
                <w:szCs w:val="24"/>
                <w:lang w:val="en-US" w:eastAsia="en-US"/>
              </w:rPr>
              <w:t>се</w:t>
            </w:r>
            <w:proofErr w:type="spellEnd"/>
            <w:r w:rsidRPr="009240C1">
              <w:rPr>
                <w:rFonts w:ascii="Times New Roman" w:eastAsia="Calibri" w:hAnsi="Times New Roman" w:cs="Times New Roman"/>
                <w:b/>
                <w:color w:val="000000"/>
                <w:sz w:val="24"/>
                <w:szCs w:val="24"/>
                <w:lang w:val="en-US" w:eastAsia="en-US"/>
              </w:rPr>
              <w:t xml:space="preserve"> </w:t>
            </w:r>
            <w:proofErr w:type="spellStart"/>
            <w:r w:rsidRPr="009240C1">
              <w:rPr>
                <w:rFonts w:ascii="Times New Roman" w:eastAsia="Calibri" w:hAnsi="Times New Roman" w:cs="Times New Roman"/>
                <w:b/>
                <w:color w:val="000000"/>
                <w:sz w:val="24"/>
                <w:szCs w:val="24"/>
                <w:lang w:val="en-US" w:eastAsia="en-US"/>
              </w:rPr>
              <w:t>остварују</w:t>
            </w:r>
            <w:proofErr w:type="spellEnd"/>
            <w:r w:rsidRPr="009240C1">
              <w:rPr>
                <w:rFonts w:ascii="Times New Roman" w:eastAsia="Calibri" w:hAnsi="Times New Roman" w:cs="Times New Roman"/>
                <w:b/>
                <w:color w:val="000000"/>
                <w:sz w:val="24"/>
                <w:szCs w:val="24"/>
                <w:lang w:val="en-US" w:eastAsia="en-US"/>
              </w:rPr>
              <w:t xml:space="preserve"> </w:t>
            </w:r>
            <w:proofErr w:type="spellStart"/>
            <w:r w:rsidRPr="009240C1">
              <w:rPr>
                <w:rFonts w:ascii="Times New Roman" w:eastAsia="Calibri" w:hAnsi="Times New Roman" w:cs="Times New Roman"/>
                <w:b/>
                <w:color w:val="000000"/>
                <w:sz w:val="24"/>
                <w:szCs w:val="24"/>
                <w:lang w:val="en-US" w:eastAsia="en-US"/>
              </w:rPr>
              <w:t>подстицаји</w:t>
            </w:r>
            <w:proofErr w:type="spellEnd"/>
          </w:p>
        </w:tc>
      </w:tr>
      <w:tr w:rsidR="009F68FE" w:rsidRPr="009240C1" w14:paraId="4FA40ECD" w14:textId="77777777" w:rsidTr="00AC2DAC">
        <w:trPr>
          <w:trHeight w:val="45"/>
        </w:trPr>
        <w:tc>
          <w:tcPr>
            <w:tcW w:w="784" w:type="dxa"/>
            <w:tcBorders>
              <w:top w:val="single" w:sz="8" w:space="0" w:color="000000"/>
              <w:left w:val="single" w:sz="8" w:space="0" w:color="000000"/>
              <w:bottom w:val="single" w:sz="8" w:space="0" w:color="000000"/>
              <w:right w:val="single" w:sz="8" w:space="0" w:color="000000"/>
            </w:tcBorders>
            <w:vAlign w:val="center"/>
            <w:hideMark/>
          </w:tcPr>
          <w:p w14:paraId="5AF83916" w14:textId="77777777" w:rsidR="009F68FE" w:rsidRPr="009240C1" w:rsidRDefault="009F68FE" w:rsidP="009F68FE">
            <w:pPr>
              <w:spacing w:after="150"/>
              <w:rPr>
                <w:rFonts w:ascii="Times New Roman" w:eastAsia="Calibri" w:hAnsi="Times New Roman" w:cs="Times New Roman"/>
                <w:sz w:val="24"/>
                <w:szCs w:val="24"/>
                <w:lang w:val="en-US" w:eastAsia="en-US"/>
              </w:rPr>
            </w:pPr>
            <w:proofErr w:type="spellStart"/>
            <w:r w:rsidRPr="009240C1">
              <w:rPr>
                <w:rFonts w:ascii="Times New Roman" w:eastAsia="Calibri" w:hAnsi="Times New Roman" w:cs="Times New Roman"/>
                <w:color w:val="000000"/>
                <w:sz w:val="24"/>
                <w:szCs w:val="24"/>
                <w:lang w:val="en-US" w:eastAsia="en-US"/>
              </w:rPr>
              <w:t>Редни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бр</w:t>
            </w:r>
            <w:proofErr w:type="spellEnd"/>
            <w:r w:rsidRPr="009240C1">
              <w:rPr>
                <w:rFonts w:ascii="Times New Roman" w:eastAsia="Calibri" w:hAnsi="Times New Roman" w:cs="Times New Roman"/>
                <w:color w:val="000000"/>
                <w:sz w:val="24"/>
                <w:szCs w:val="24"/>
                <w:lang w:val="en-US" w:eastAsia="en-US"/>
              </w:rPr>
              <w:t>.</w:t>
            </w:r>
          </w:p>
        </w:tc>
        <w:tc>
          <w:tcPr>
            <w:tcW w:w="3060" w:type="dxa"/>
            <w:tcBorders>
              <w:top w:val="single" w:sz="8" w:space="0" w:color="000000"/>
              <w:left w:val="single" w:sz="8" w:space="0" w:color="000000"/>
              <w:bottom w:val="single" w:sz="8" w:space="0" w:color="000000"/>
              <w:right w:val="single" w:sz="8" w:space="0" w:color="000000"/>
            </w:tcBorders>
            <w:vAlign w:val="center"/>
            <w:hideMark/>
          </w:tcPr>
          <w:p w14:paraId="7FB2E086" w14:textId="77777777" w:rsidR="009F68FE" w:rsidRPr="009240C1" w:rsidRDefault="009F68FE" w:rsidP="009F68FE">
            <w:pPr>
              <w:spacing w:after="150"/>
              <w:rPr>
                <w:rFonts w:ascii="Times New Roman" w:eastAsia="Calibri" w:hAnsi="Times New Roman" w:cs="Times New Roman"/>
                <w:sz w:val="24"/>
                <w:szCs w:val="24"/>
                <w:lang w:val="en-US" w:eastAsia="en-US"/>
              </w:rPr>
            </w:pPr>
            <w:proofErr w:type="spellStart"/>
            <w:r w:rsidRPr="009240C1">
              <w:rPr>
                <w:rFonts w:ascii="Times New Roman" w:eastAsia="Calibri" w:hAnsi="Times New Roman" w:cs="Times New Roman"/>
                <w:color w:val="000000"/>
                <w:sz w:val="24"/>
                <w:szCs w:val="24"/>
                <w:lang w:val="en-US" w:eastAsia="en-US"/>
              </w:rPr>
              <w:t>Врсте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инвестиција</w:t>
            </w:r>
            <w:proofErr w:type="spellEnd"/>
          </w:p>
        </w:tc>
        <w:tc>
          <w:tcPr>
            <w:tcW w:w="6237" w:type="dxa"/>
            <w:tcBorders>
              <w:top w:val="single" w:sz="8" w:space="0" w:color="000000"/>
              <w:left w:val="single" w:sz="8" w:space="0" w:color="000000"/>
              <w:bottom w:val="single" w:sz="8" w:space="0" w:color="000000"/>
              <w:right w:val="single" w:sz="8" w:space="0" w:color="000000"/>
            </w:tcBorders>
            <w:vAlign w:val="center"/>
            <w:hideMark/>
          </w:tcPr>
          <w:p w14:paraId="0C5C653A" w14:textId="77777777" w:rsidR="009F68FE" w:rsidRPr="009240C1" w:rsidRDefault="009F68FE" w:rsidP="009F68FE">
            <w:pPr>
              <w:spacing w:after="150"/>
              <w:rPr>
                <w:rFonts w:ascii="Times New Roman" w:eastAsia="Calibri" w:hAnsi="Times New Roman" w:cs="Times New Roman"/>
                <w:sz w:val="24"/>
                <w:szCs w:val="24"/>
                <w:lang w:val="en-US" w:eastAsia="en-US"/>
              </w:rPr>
            </w:pPr>
            <w:proofErr w:type="spellStart"/>
            <w:r w:rsidRPr="009240C1">
              <w:rPr>
                <w:rFonts w:ascii="Times New Roman" w:eastAsia="Calibri" w:hAnsi="Times New Roman" w:cs="Times New Roman"/>
                <w:color w:val="000000"/>
                <w:sz w:val="24"/>
                <w:szCs w:val="24"/>
                <w:lang w:val="en-US" w:eastAsia="en-US"/>
              </w:rPr>
              <w:t>Прихватљиве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инвестиције</w:t>
            </w:r>
            <w:proofErr w:type="spellEnd"/>
          </w:p>
        </w:tc>
      </w:tr>
      <w:tr w:rsidR="009F68FE" w:rsidRPr="009240C1" w14:paraId="6CE982C8" w14:textId="77777777" w:rsidTr="00AC2DAC">
        <w:trPr>
          <w:trHeight w:val="45"/>
        </w:trPr>
        <w:tc>
          <w:tcPr>
            <w:tcW w:w="784" w:type="dxa"/>
            <w:tcBorders>
              <w:top w:val="single" w:sz="8" w:space="0" w:color="000000"/>
              <w:left w:val="single" w:sz="8" w:space="0" w:color="000000"/>
              <w:bottom w:val="single" w:sz="8" w:space="0" w:color="000000"/>
              <w:right w:val="single" w:sz="8" w:space="0" w:color="000000"/>
            </w:tcBorders>
            <w:vAlign w:val="center"/>
            <w:hideMark/>
          </w:tcPr>
          <w:p w14:paraId="63D8B92B"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1)</w:t>
            </w:r>
          </w:p>
        </w:tc>
        <w:tc>
          <w:tcPr>
            <w:tcW w:w="3060" w:type="dxa"/>
            <w:tcBorders>
              <w:top w:val="single" w:sz="8" w:space="0" w:color="000000"/>
              <w:left w:val="single" w:sz="8" w:space="0" w:color="000000"/>
              <w:bottom w:val="single" w:sz="8" w:space="0" w:color="000000"/>
              <w:right w:val="single" w:sz="8" w:space="0" w:color="000000"/>
            </w:tcBorders>
            <w:vAlign w:val="center"/>
            <w:hideMark/>
          </w:tcPr>
          <w:p w14:paraId="0C4499A4" w14:textId="77777777" w:rsidR="009F68FE" w:rsidRPr="009240C1" w:rsidRDefault="009F68FE" w:rsidP="009F68FE">
            <w:pPr>
              <w:spacing w:after="150"/>
              <w:rPr>
                <w:rFonts w:ascii="Times New Roman" w:eastAsia="Calibri" w:hAnsi="Times New Roman" w:cs="Times New Roman"/>
                <w:sz w:val="24"/>
                <w:szCs w:val="24"/>
                <w:lang w:val="en-US" w:eastAsia="en-US"/>
              </w:rPr>
            </w:pPr>
            <w:proofErr w:type="spellStart"/>
            <w:r w:rsidRPr="009240C1">
              <w:rPr>
                <w:rFonts w:ascii="Times New Roman" w:eastAsia="Calibri" w:hAnsi="Times New Roman" w:cs="Times New Roman"/>
                <w:color w:val="000000"/>
                <w:sz w:val="24"/>
                <w:szCs w:val="24"/>
                <w:lang w:val="en-US" w:eastAsia="en-US"/>
              </w:rPr>
              <w:t>Општи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трошак</w:t>
            </w:r>
            <w:proofErr w:type="spellEnd"/>
          </w:p>
        </w:tc>
        <w:tc>
          <w:tcPr>
            <w:tcW w:w="6237" w:type="dxa"/>
            <w:tcBorders>
              <w:top w:val="single" w:sz="8" w:space="0" w:color="000000"/>
              <w:left w:val="single" w:sz="8" w:space="0" w:color="000000"/>
              <w:bottom w:val="single" w:sz="8" w:space="0" w:color="000000"/>
              <w:right w:val="single" w:sz="8" w:space="0" w:color="000000"/>
            </w:tcBorders>
            <w:vAlign w:val="center"/>
            <w:hideMark/>
          </w:tcPr>
          <w:p w14:paraId="3EC6D516"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Трошкови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припрему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грађевинског</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пројекта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техничке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документације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изградњу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објекта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је</w:t>
            </w:r>
            <w:proofErr w:type="spellEnd"/>
            <w:r w:rsidRPr="009240C1">
              <w:rPr>
                <w:rFonts w:ascii="Times New Roman" w:eastAsia="Calibri" w:hAnsi="Times New Roman" w:cs="Times New Roman"/>
                <w:color w:val="000000"/>
                <w:sz w:val="24"/>
                <w:szCs w:val="24"/>
                <w:lang w:val="en-US" w:eastAsia="en-US"/>
              </w:rPr>
              <w:t xml:space="preserve"> у </w:t>
            </w:r>
            <w:proofErr w:type="spellStart"/>
            <w:r w:rsidRPr="009240C1">
              <w:rPr>
                <w:rFonts w:ascii="Times New Roman" w:eastAsia="Calibri" w:hAnsi="Times New Roman" w:cs="Times New Roman"/>
                <w:color w:val="000000"/>
                <w:sz w:val="24"/>
                <w:szCs w:val="24"/>
                <w:lang w:val="en-US" w:eastAsia="en-US"/>
              </w:rPr>
              <w:t>функцији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производње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јаких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алкохолних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пића</w:t>
            </w:r>
            <w:proofErr w:type="spellEnd"/>
          </w:p>
        </w:tc>
      </w:tr>
      <w:tr w:rsidR="009F68FE" w:rsidRPr="009240C1" w14:paraId="7E20CF4C" w14:textId="77777777" w:rsidTr="00AC2DAC">
        <w:trPr>
          <w:trHeight w:val="45"/>
        </w:trPr>
        <w:tc>
          <w:tcPr>
            <w:tcW w:w="784" w:type="dxa"/>
            <w:tcBorders>
              <w:top w:val="single" w:sz="8" w:space="0" w:color="000000"/>
              <w:left w:val="single" w:sz="8" w:space="0" w:color="000000"/>
              <w:bottom w:val="single" w:sz="8" w:space="0" w:color="000000"/>
              <w:right w:val="single" w:sz="8" w:space="0" w:color="000000"/>
            </w:tcBorders>
            <w:vAlign w:val="center"/>
            <w:hideMark/>
          </w:tcPr>
          <w:p w14:paraId="554B3209"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2)</w:t>
            </w:r>
          </w:p>
        </w:tc>
        <w:tc>
          <w:tcPr>
            <w:tcW w:w="3060" w:type="dxa"/>
            <w:tcBorders>
              <w:top w:val="single" w:sz="8" w:space="0" w:color="000000"/>
              <w:left w:val="single" w:sz="8" w:space="0" w:color="000000"/>
              <w:bottom w:val="single" w:sz="8" w:space="0" w:color="000000"/>
              <w:right w:val="single" w:sz="8" w:space="0" w:color="000000"/>
            </w:tcBorders>
            <w:vAlign w:val="center"/>
            <w:hideMark/>
          </w:tcPr>
          <w:p w14:paraId="40CB5504" w14:textId="77777777" w:rsidR="009F68FE" w:rsidRPr="009240C1" w:rsidRDefault="009F68FE" w:rsidP="009F68FE">
            <w:pPr>
              <w:spacing w:after="150"/>
              <w:rPr>
                <w:rFonts w:ascii="Times New Roman" w:eastAsia="Calibri" w:hAnsi="Times New Roman" w:cs="Times New Roman"/>
                <w:sz w:val="24"/>
                <w:szCs w:val="24"/>
                <w:lang w:val="en-US" w:eastAsia="en-US"/>
              </w:rPr>
            </w:pPr>
            <w:proofErr w:type="spellStart"/>
            <w:r w:rsidRPr="009240C1">
              <w:rPr>
                <w:rFonts w:ascii="Times New Roman" w:eastAsia="Calibri" w:hAnsi="Times New Roman" w:cs="Times New Roman"/>
                <w:color w:val="000000"/>
                <w:sz w:val="24"/>
                <w:szCs w:val="24"/>
                <w:lang w:val="en-US" w:eastAsia="en-US"/>
              </w:rPr>
              <w:t>Изградња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објекта</w:t>
            </w:r>
            <w:proofErr w:type="spellEnd"/>
          </w:p>
        </w:tc>
        <w:tc>
          <w:tcPr>
            <w:tcW w:w="6237" w:type="dxa"/>
            <w:tcBorders>
              <w:top w:val="single" w:sz="8" w:space="0" w:color="000000"/>
              <w:left w:val="single" w:sz="8" w:space="0" w:color="000000"/>
              <w:bottom w:val="single" w:sz="8" w:space="0" w:color="000000"/>
              <w:right w:val="single" w:sz="8" w:space="0" w:color="000000"/>
            </w:tcBorders>
            <w:vAlign w:val="center"/>
            <w:hideMark/>
          </w:tcPr>
          <w:p w14:paraId="53895ACF"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Изградња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објеката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производњу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јаких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алкохолних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пића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укључујући</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објекат</w:t>
            </w:r>
            <w:proofErr w:type="spellEnd"/>
            <w:r w:rsidRPr="009240C1">
              <w:rPr>
                <w:rFonts w:ascii="Times New Roman" w:eastAsia="Calibri" w:hAnsi="Times New Roman" w:cs="Times New Roman"/>
                <w:color w:val="000000"/>
                <w:sz w:val="24"/>
                <w:szCs w:val="24"/>
                <w:lang w:val="en-US" w:eastAsia="en-US"/>
              </w:rPr>
              <w:t>/</w:t>
            </w:r>
            <w:proofErr w:type="spellStart"/>
            <w:r w:rsidRPr="009240C1">
              <w:rPr>
                <w:rFonts w:ascii="Times New Roman" w:eastAsia="Calibri" w:hAnsi="Times New Roman" w:cs="Times New Roman"/>
                <w:color w:val="000000"/>
                <w:sz w:val="24"/>
                <w:szCs w:val="24"/>
                <w:lang w:val="en-US" w:eastAsia="en-US"/>
              </w:rPr>
              <w:t>простор</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складиштење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производа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амбалаже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репроматеријала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енолошких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средстава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укључујући</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инсталацију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вентилације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климатизације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грејања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превенцију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загађења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ваздуха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противпожарне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резервоаре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хидрантску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мрежу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пратеће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енергетске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објекте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укључујући</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изградњу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система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снабдевање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водом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укључујући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бунаре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гасом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струјом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укључујући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коришћење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генератора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канализациони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систем</w:t>
            </w:r>
            <w:proofErr w:type="spellEnd"/>
            <w:r w:rsidRPr="009240C1">
              <w:rPr>
                <w:rFonts w:ascii="Times New Roman" w:eastAsia="Calibri" w:hAnsi="Times New Roman" w:cs="Times New Roman"/>
                <w:color w:val="000000"/>
                <w:sz w:val="24"/>
                <w:szCs w:val="24"/>
                <w:lang w:val="en-US" w:eastAsia="en-US"/>
              </w:rPr>
              <w:t>.</w:t>
            </w:r>
          </w:p>
          <w:p w14:paraId="576DA7AA"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Изградња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објеката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прераду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отпада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производње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третман</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отпадних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вода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управљање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отпадом</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превенцију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загађења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ваздуха</w:t>
            </w:r>
            <w:proofErr w:type="spellEnd"/>
            <w:r w:rsidRPr="009240C1">
              <w:rPr>
                <w:rFonts w:ascii="Times New Roman" w:eastAsia="Calibri" w:hAnsi="Times New Roman" w:cs="Times New Roman"/>
                <w:color w:val="000000"/>
                <w:sz w:val="24"/>
                <w:szCs w:val="24"/>
                <w:lang w:val="en-US" w:eastAsia="en-US"/>
              </w:rPr>
              <w:t>.</w:t>
            </w:r>
          </w:p>
          <w:p w14:paraId="24C61740"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Изградња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дегустационих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сала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просторија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одмор</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радника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санитарних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просторија</w:t>
            </w:r>
            <w:proofErr w:type="spellEnd"/>
            <w:r w:rsidRPr="009240C1">
              <w:rPr>
                <w:rFonts w:ascii="Times New Roman" w:eastAsia="Calibri" w:hAnsi="Times New Roman" w:cs="Times New Roman"/>
                <w:color w:val="000000"/>
                <w:sz w:val="24"/>
                <w:szCs w:val="24"/>
                <w:lang w:val="en-US" w:eastAsia="en-US"/>
              </w:rPr>
              <w:t>.</w:t>
            </w:r>
          </w:p>
          <w:p w14:paraId="5E76BAB4"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Изградња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унутрашње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путне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мреже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паркинг</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места</w:t>
            </w:r>
            <w:proofErr w:type="spellEnd"/>
            <w:r w:rsidRPr="009240C1">
              <w:rPr>
                <w:rFonts w:ascii="Times New Roman" w:eastAsia="Calibri" w:hAnsi="Times New Roman" w:cs="Times New Roman"/>
                <w:color w:val="000000"/>
                <w:sz w:val="24"/>
                <w:szCs w:val="24"/>
                <w:lang w:val="en-US" w:eastAsia="en-US"/>
              </w:rPr>
              <w:t xml:space="preserve"> у </w:t>
            </w:r>
            <w:proofErr w:type="spellStart"/>
            <w:r w:rsidRPr="009240C1">
              <w:rPr>
                <w:rFonts w:ascii="Times New Roman" w:eastAsia="Calibri" w:hAnsi="Times New Roman" w:cs="Times New Roman"/>
                <w:color w:val="000000"/>
                <w:sz w:val="24"/>
                <w:szCs w:val="24"/>
                <w:lang w:val="en-US" w:eastAsia="en-US"/>
              </w:rPr>
              <w:t>оквиру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простора</w:t>
            </w:r>
            <w:proofErr w:type="spellEnd"/>
            <w:r w:rsidRPr="009240C1">
              <w:rPr>
                <w:rFonts w:ascii="Times New Roman" w:eastAsia="Calibri" w:hAnsi="Times New Roman" w:cs="Times New Roman"/>
                <w:color w:val="000000"/>
                <w:sz w:val="24"/>
                <w:szCs w:val="24"/>
                <w:lang w:val="en-US" w:eastAsia="en-US"/>
              </w:rPr>
              <w:t xml:space="preserve"> у </w:t>
            </w:r>
            <w:proofErr w:type="spellStart"/>
            <w:r w:rsidRPr="009240C1">
              <w:rPr>
                <w:rFonts w:ascii="Times New Roman" w:eastAsia="Calibri" w:hAnsi="Times New Roman" w:cs="Times New Roman"/>
                <w:color w:val="000000"/>
                <w:sz w:val="24"/>
                <w:szCs w:val="24"/>
                <w:lang w:val="en-US" w:eastAsia="en-US"/>
              </w:rPr>
              <w:t>власништву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произвођача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јаких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алкохолних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пића</w:t>
            </w:r>
            <w:proofErr w:type="spellEnd"/>
            <w:r w:rsidRPr="009240C1">
              <w:rPr>
                <w:rFonts w:ascii="Times New Roman" w:eastAsia="Calibri" w:hAnsi="Times New Roman" w:cs="Times New Roman"/>
                <w:color w:val="000000"/>
                <w:sz w:val="24"/>
                <w:szCs w:val="24"/>
                <w:lang w:val="en-US" w:eastAsia="en-US"/>
              </w:rPr>
              <w:t>.</w:t>
            </w:r>
          </w:p>
          <w:p w14:paraId="0BE57E09"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Изградња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постројења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производњу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електричне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топлотне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енергије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обновљивих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извора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сопствено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коришћење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соларне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енергије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енергије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ветра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биомасе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биогаса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геотермалне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енергије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других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видова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обновљивих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извора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енергије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укључујући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повезивање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постројења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дистрибутивну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мрежу</w:t>
            </w:r>
            <w:proofErr w:type="spellEnd"/>
            <w:r w:rsidRPr="009240C1">
              <w:rPr>
                <w:rFonts w:ascii="Times New Roman" w:eastAsia="Calibri" w:hAnsi="Times New Roman" w:cs="Times New Roman"/>
                <w:color w:val="000000"/>
                <w:sz w:val="24"/>
                <w:szCs w:val="24"/>
                <w:lang w:val="en-US" w:eastAsia="en-US"/>
              </w:rPr>
              <w:t>.</w:t>
            </w:r>
          </w:p>
        </w:tc>
      </w:tr>
    </w:tbl>
    <w:p w14:paraId="659FB87F" w14:textId="77777777" w:rsidR="00AC2DAC" w:rsidRPr="009240C1" w:rsidRDefault="00AC2DAC">
      <w:pPr>
        <w:rPr>
          <w:rFonts w:ascii="Times New Roman" w:hAnsi="Times New Roman" w:cs="Times New Roman"/>
          <w:sz w:val="24"/>
          <w:szCs w:val="24"/>
        </w:rPr>
      </w:pPr>
      <w:r w:rsidRPr="009240C1">
        <w:rPr>
          <w:rFonts w:ascii="Times New Roman" w:hAnsi="Times New Roman" w:cs="Times New Roman"/>
          <w:sz w:val="24"/>
          <w:szCs w:val="24"/>
        </w:rPr>
        <w:br w:type="page"/>
      </w:r>
    </w:p>
    <w:tbl>
      <w:tblPr>
        <w:tblW w:w="10081" w:type="dxa"/>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68"/>
        <w:gridCol w:w="16"/>
        <w:gridCol w:w="3060"/>
        <w:gridCol w:w="6237"/>
      </w:tblGrid>
      <w:tr w:rsidR="009F68FE" w:rsidRPr="009240C1" w14:paraId="7024F41E" w14:textId="77777777" w:rsidTr="00AC2DAC">
        <w:trPr>
          <w:trHeight w:val="45"/>
        </w:trPr>
        <w:tc>
          <w:tcPr>
            <w:tcW w:w="784" w:type="dxa"/>
            <w:gridSpan w:val="2"/>
            <w:tcBorders>
              <w:top w:val="single" w:sz="8" w:space="0" w:color="000000"/>
              <w:left w:val="single" w:sz="8" w:space="0" w:color="000000"/>
              <w:bottom w:val="single" w:sz="8" w:space="0" w:color="000000"/>
              <w:right w:val="single" w:sz="8" w:space="0" w:color="000000"/>
            </w:tcBorders>
            <w:vAlign w:val="center"/>
            <w:hideMark/>
          </w:tcPr>
          <w:p w14:paraId="4BBD8102" w14:textId="143C3A92"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lastRenderedPageBreak/>
              <w:t>3)</w:t>
            </w:r>
          </w:p>
        </w:tc>
        <w:tc>
          <w:tcPr>
            <w:tcW w:w="3060" w:type="dxa"/>
            <w:tcBorders>
              <w:top w:val="single" w:sz="8" w:space="0" w:color="000000"/>
              <w:left w:val="single" w:sz="8" w:space="0" w:color="000000"/>
              <w:bottom w:val="single" w:sz="8" w:space="0" w:color="000000"/>
              <w:right w:val="single" w:sz="8" w:space="0" w:color="000000"/>
            </w:tcBorders>
            <w:vAlign w:val="center"/>
            <w:hideMark/>
          </w:tcPr>
          <w:p w14:paraId="400B00DE" w14:textId="77777777" w:rsidR="009F68FE" w:rsidRPr="009240C1" w:rsidRDefault="009F68FE" w:rsidP="009F68FE">
            <w:pPr>
              <w:spacing w:after="150"/>
              <w:rPr>
                <w:rFonts w:ascii="Times New Roman" w:eastAsia="Calibri" w:hAnsi="Times New Roman" w:cs="Times New Roman"/>
                <w:sz w:val="24"/>
                <w:szCs w:val="24"/>
                <w:lang w:val="en-US" w:eastAsia="en-US"/>
              </w:rPr>
            </w:pP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чишћење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прање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дезинфекцију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стерилизацију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објеката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алата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машина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укључујући</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опрему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гардеробе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санитарне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просторије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запослене</w:t>
            </w:r>
            <w:proofErr w:type="spellEnd"/>
          </w:p>
        </w:tc>
        <w:tc>
          <w:tcPr>
            <w:tcW w:w="6237" w:type="dxa"/>
            <w:tcBorders>
              <w:top w:val="single" w:sz="8" w:space="0" w:color="000000"/>
              <w:left w:val="single" w:sz="8" w:space="0" w:color="000000"/>
              <w:bottom w:val="single" w:sz="8" w:space="0" w:color="000000"/>
              <w:right w:val="single" w:sz="8" w:space="0" w:color="000000"/>
            </w:tcBorders>
            <w:vAlign w:val="center"/>
            <w:hideMark/>
          </w:tcPr>
          <w:p w14:paraId="012D2802"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танкови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пратећом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опремом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мешалице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вентили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индикатори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нивоа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запремине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мерачи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температуре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кондуктометри</w:t>
            </w:r>
            <w:proofErr w:type="spellEnd"/>
            <w:r w:rsidRPr="009240C1">
              <w:rPr>
                <w:rFonts w:ascii="Times New Roman" w:eastAsia="Calibri" w:hAnsi="Times New Roman" w:cs="Times New Roman"/>
                <w:color w:val="000000"/>
                <w:sz w:val="24"/>
                <w:szCs w:val="24"/>
                <w:lang w:val="en-US" w:eastAsia="en-US"/>
              </w:rPr>
              <w:t xml:space="preserve">, pH </w:t>
            </w:r>
            <w:proofErr w:type="spellStart"/>
            <w:r w:rsidRPr="009240C1">
              <w:rPr>
                <w:rFonts w:ascii="Times New Roman" w:eastAsia="Calibri" w:hAnsi="Times New Roman" w:cs="Times New Roman"/>
                <w:color w:val="000000"/>
                <w:sz w:val="24"/>
                <w:szCs w:val="24"/>
                <w:lang w:val="en-US" w:eastAsia="en-US"/>
              </w:rPr>
              <w:t>метри</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др</w:t>
            </w:r>
            <w:proofErr w:type="spellEnd"/>
            <w:r w:rsidRPr="009240C1">
              <w:rPr>
                <w:rFonts w:ascii="Times New Roman" w:eastAsia="Calibri" w:hAnsi="Times New Roman" w:cs="Times New Roman"/>
                <w:color w:val="000000"/>
                <w:sz w:val="24"/>
                <w:szCs w:val="24"/>
                <w:lang w:val="en-US" w:eastAsia="en-US"/>
              </w:rPr>
              <w:t>.)</w:t>
            </w:r>
          </w:p>
          <w:p w14:paraId="3C6482A8"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пумпе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цевоводи</w:t>
            </w:r>
            <w:proofErr w:type="spellEnd"/>
          </w:p>
          <w:p w14:paraId="76F54E21"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аутоматско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дозирање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концентрованих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средстава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прање</w:t>
            </w:r>
            <w:proofErr w:type="spellEnd"/>
          </w:p>
          <w:p w14:paraId="3BC35142"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линијски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кондуктометри</w:t>
            </w:r>
            <w:proofErr w:type="spellEnd"/>
            <w:r w:rsidRPr="009240C1">
              <w:rPr>
                <w:rFonts w:ascii="Times New Roman" w:eastAsia="Calibri" w:hAnsi="Times New Roman" w:cs="Times New Roman"/>
                <w:color w:val="000000"/>
                <w:sz w:val="24"/>
                <w:szCs w:val="24"/>
                <w:lang w:val="en-US" w:eastAsia="en-US"/>
              </w:rPr>
              <w:t xml:space="preserve"> и pH </w:t>
            </w:r>
            <w:proofErr w:type="spellStart"/>
            <w:r w:rsidRPr="009240C1">
              <w:rPr>
                <w:rFonts w:ascii="Times New Roman" w:eastAsia="Calibri" w:hAnsi="Times New Roman" w:cs="Times New Roman"/>
                <w:color w:val="000000"/>
                <w:sz w:val="24"/>
                <w:szCs w:val="24"/>
                <w:lang w:val="en-US" w:eastAsia="en-US"/>
              </w:rPr>
              <w:t>метри</w:t>
            </w:r>
            <w:proofErr w:type="spellEnd"/>
            <w:r w:rsidRPr="009240C1">
              <w:rPr>
                <w:rFonts w:ascii="Times New Roman" w:eastAsia="Calibri" w:hAnsi="Times New Roman" w:cs="Times New Roman"/>
                <w:color w:val="000000"/>
                <w:sz w:val="24"/>
                <w:szCs w:val="24"/>
                <w:lang w:val="en-US" w:eastAsia="en-US"/>
              </w:rPr>
              <w:t>;</w:t>
            </w:r>
          </w:p>
          <w:p w14:paraId="4F1121D3"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пеномати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пеном</w:t>
            </w:r>
            <w:proofErr w:type="spellEnd"/>
            <w:r w:rsidRPr="009240C1">
              <w:rPr>
                <w:rFonts w:ascii="Times New Roman" w:eastAsia="Calibri" w:hAnsi="Times New Roman" w:cs="Times New Roman"/>
                <w:color w:val="000000"/>
                <w:sz w:val="24"/>
                <w:szCs w:val="24"/>
                <w:lang w:val="en-US" w:eastAsia="en-US"/>
              </w:rPr>
              <w:t>)</w:t>
            </w:r>
          </w:p>
          <w:p w14:paraId="5F4B751D"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прање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стерилизацију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алата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прибора</w:t>
            </w:r>
            <w:proofErr w:type="spellEnd"/>
          </w:p>
          <w:p w14:paraId="6CD8D517"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припрему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вруће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воде</w:t>
            </w:r>
            <w:proofErr w:type="spellEnd"/>
          </w:p>
          <w:p w14:paraId="5573C159"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црева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носачима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пиштољем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воду</w:t>
            </w:r>
            <w:proofErr w:type="spellEnd"/>
          </w:p>
          <w:p w14:paraId="54CD660C"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подова</w:t>
            </w:r>
            <w:proofErr w:type="spellEnd"/>
          </w:p>
          <w:p w14:paraId="66D0B7B8"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дезинфекцију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ваздуха</w:t>
            </w:r>
            <w:proofErr w:type="spellEnd"/>
            <w:r w:rsidRPr="009240C1">
              <w:rPr>
                <w:rFonts w:ascii="Times New Roman" w:eastAsia="Calibri" w:hAnsi="Times New Roman" w:cs="Times New Roman"/>
                <w:color w:val="000000"/>
                <w:sz w:val="24"/>
                <w:szCs w:val="24"/>
                <w:lang w:val="en-US" w:eastAsia="en-US"/>
              </w:rPr>
              <w:t xml:space="preserve"> у </w:t>
            </w:r>
            <w:proofErr w:type="spellStart"/>
            <w:r w:rsidRPr="009240C1">
              <w:rPr>
                <w:rFonts w:ascii="Times New Roman" w:eastAsia="Calibri" w:hAnsi="Times New Roman" w:cs="Times New Roman"/>
                <w:color w:val="000000"/>
                <w:sz w:val="24"/>
                <w:szCs w:val="24"/>
                <w:lang w:val="en-US" w:eastAsia="en-US"/>
              </w:rPr>
              <w:t>производним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просторијама</w:t>
            </w:r>
            <w:proofErr w:type="spellEnd"/>
          </w:p>
        </w:tc>
      </w:tr>
      <w:tr w:rsidR="009F68FE" w:rsidRPr="009240C1" w14:paraId="726EF5C9" w14:textId="77777777" w:rsidTr="00AC2DAC">
        <w:trPr>
          <w:trHeight w:val="45"/>
        </w:trPr>
        <w:tc>
          <w:tcPr>
            <w:tcW w:w="784" w:type="dxa"/>
            <w:gridSpan w:val="2"/>
            <w:tcBorders>
              <w:top w:val="single" w:sz="8" w:space="0" w:color="000000"/>
              <w:left w:val="single" w:sz="8" w:space="0" w:color="000000"/>
              <w:bottom w:val="single" w:sz="8" w:space="0" w:color="000000"/>
              <w:right w:val="single" w:sz="8" w:space="0" w:color="000000"/>
            </w:tcBorders>
            <w:vAlign w:val="center"/>
            <w:hideMark/>
          </w:tcPr>
          <w:p w14:paraId="54B620C7"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4)</w:t>
            </w:r>
          </w:p>
        </w:tc>
        <w:tc>
          <w:tcPr>
            <w:tcW w:w="3060" w:type="dxa"/>
            <w:tcBorders>
              <w:top w:val="single" w:sz="8" w:space="0" w:color="000000"/>
              <w:left w:val="single" w:sz="8" w:space="0" w:color="000000"/>
              <w:bottom w:val="single" w:sz="8" w:space="0" w:color="000000"/>
              <w:right w:val="single" w:sz="8" w:space="0" w:color="000000"/>
            </w:tcBorders>
            <w:vAlign w:val="center"/>
            <w:hideMark/>
          </w:tcPr>
          <w:p w14:paraId="6A145220" w14:textId="77777777" w:rsidR="009F68FE" w:rsidRPr="009240C1" w:rsidRDefault="009F68FE" w:rsidP="009F68FE">
            <w:pPr>
              <w:spacing w:after="150"/>
              <w:rPr>
                <w:rFonts w:ascii="Times New Roman" w:eastAsia="Calibri" w:hAnsi="Times New Roman" w:cs="Times New Roman"/>
                <w:sz w:val="24"/>
                <w:szCs w:val="24"/>
                <w:lang w:val="en-US" w:eastAsia="en-US"/>
              </w:rPr>
            </w:pP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пријем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припрему</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прераду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сировина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производњу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јаких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алкохолних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пића</w:t>
            </w:r>
            <w:proofErr w:type="spellEnd"/>
          </w:p>
        </w:tc>
        <w:tc>
          <w:tcPr>
            <w:tcW w:w="6237" w:type="dxa"/>
            <w:tcBorders>
              <w:top w:val="single" w:sz="8" w:space="0" w:color="000000"/>
              <w:left w:val="single" w:sz="8" w:space="0" w:color="000000"/>
              <w:bottom w:val="single" w:sz="8" w:space="0" w:color="000000"/>
              <w:right w:val="single" w:sz="8" w:space="0" w:color="000000"/>
            </w:tcBorders>
            <w:vAlign w:val="center"/>
            <w:hideMark/>
          </w:tcPr>
          <w:p w14:paraId="289F7BAE"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ваге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колске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подне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др</w:t>
            </w:r>
            <w:proofErr w:type="spellEnd"/>
            <w:r w:rsidRPr="009240C1">
              <w:rPr>
                <w:rFonts w:ascii="Times New Roman" w:eastAsia="Calibri" w:hAnsi="Times New Roman" w:cs="Times New Roman"/>
                <w:color w:val="000000"/>
                <w:sz w:val="24"/>
                <w:szCs w:val="24"/>
                <w:lang w:val="en-US" w:eastAsia="en-US"/>
              </w:rPr>
              <w:t>.)</w:t>
            </w:r>
          </w:p>
          <w:p w14:paraId="095884D3"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транспортери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хоризонтални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коси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или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вертикални</w:t>
            </w:r>
            <w:proofErr w:type="spellEnd"/>
            <w:r w:rsidRPr="009240C1">
              <w:rPr>
                <w:rFonts w:ascii="Times New Roman" w:eastAsia="Calibri" w:hAnsi="Times New Roman" w:cs="Times New Roman"/>
                <w:color w:val="000000"/>
                <w:sz w:val="24"/>
                <w:szCs w:val="24"/>
                <w:lang w:val="en-US" w:eastAsia="en-US"/>
              </w:rPr>
              <w:t>)</w:t>
            </w:r>
          </w:p>
          <w:p w14:paraId="23EC587D"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инспекциона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трака</w:t>
            </w:r>
            <w:proofErr w:type="spellEnd"/>
          </w:p>
          <w:p w14:paraId="3D0B71FA"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механички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филтери</w:t>
            </w:r>
            <w:proofErr w:type="spellEnd"/>
          </w:p>
          <w:p w14:paraId="7B2050FE"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пумпе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разне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центрифугалне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зупчасте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монопумпе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густе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масе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импелерске</w:t>
            </w:r>
            <w:proofErr w:type="spellEnd"/>
            <w:r w:rsidRPr="009240C1">
              <w:rPr>
                <w:rFonts w:ascii="Times New Roman" w:eastAsia="Calibri" w:hAnsi="Times New Roman" w:cs="Times New Roman"/>
                <w:color w:val="000000"/>
                <w:sz w:val="24"/>
                <w:szCs w:val="24"/>
                <w:lang w:val="en-US" w:eastAsia="en-US"/>
              </w:rPr>
              <w:t>)</w:t>
            </w:r>
          </w:p>
          <w:p w14:paraId="21D023ED"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одвајачи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ваздуха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деаератори</w:t>
            </w:r>
            <w:proofErr w:type="spellEnd"/>
            <w:r w:rsidRPr="009240C1">
              <w:rPr>
                <w:rFonts w:ascii="Times New Roman" w:eastAsia="Calibri" w:hAnsi="Times New Roman" w:cs="Times New Roman"/>
                <w:color w:val="000000"/>
                <w:sz w:val="24"/>
                <w:szCs w:val="24"/>
                <w:lang w:val="en-US" w:eastAsia="en-US"/>
              </w:rPr>
              <w:t>)</w:t>
            </w:r>
          </w:p>
          <w:p w14:paraId="48FEF41E"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суви</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ваздушни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пречистач</w:t>
            </w:r>
            <w:proofErr w:type="spellEnd"/>
          </w:p>
          <w:p w14:paraId="77E80580"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вађење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семене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ложе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одвајање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сечење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љуштење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млевење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пасирање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воћа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грожђа</w:t>
            </w:r>
            <w:proofErr w:type="spellEnd"/>
          </w:p>
          <w:p w14:paraId="1B280134"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одвајање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коштица</w:t>
            </w:r>
            <w:proofErr w:type="spellEnd"/>
          </w:p>
          <w:p w14:paraId="68C2EB8C"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концентрисање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упаривачи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разни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припадајућом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опремом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реверсну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осмозу</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криоконцентрисање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дупликатори</w:t>
            </w:r>
            <w:proofErr w:type="spellEnd"/>
            <w:r w:rsidRPr="009240C1">
              <w:rPr>
                <w:rFonts w:ascii="Times New Roman" w:eastAsia="Calibri" w:hAnsi="Times New Roman" w:cs="Times New Roman"/>
                <w:color w:val="000000"/>
                <w:sz w:val="24"/>
                <w:szCs w:val="24"/>
                <w:lang w:val="en-US" w:eastAsia="en-US"/>
              </w:rPr>
              <w:t>)</w:t>
            </w:r>
          </w:p>
          <w:p w14:paraId="18D35AE3"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пуњење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дозирање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налива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припадајућом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опремом</w:t>
            </w:r>
            <w:proofErr w:type="spellEnd"/>
          </w:p>
          <w:p w14:paraId="7F52880F"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одмеравање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дозирање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компоненти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припадајућом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опремом</w:t>
            </w:r>
            <w:proofErr w:type="spellEnd"/>
          </w:p>
          <w:p w14:paraId="1C3AA03C"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lastRenderedPageBreak/>
              <w:t xml:space="preserve">– </w:t>
            </w: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детекцију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физичких</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механичких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нечистоћа</w:t>
            </w:r>
            <w:proofErr w:type="spellEnd"/>
            <w:r w:rsidRPr="009240C1">
              <w:rPr>
                <w:rFonts w:ascii="Times New Roman" w:eastAsia="Calibri" w:hAnsi="Times New Roman" w:cs="Times New Roman"/>
                <w:color w:val="000000"/>
                <w:sz w:val="24"/>
                <w:szCs w:val="24"/>
                <w:lang w:val="en-US" w:eastAsia="en-US"/>
              </w:rPr>
              <w:t xml:space="preserve"> – X-ray </w:t>
            </w:r>
            <w:proofErr w:type="spellStart"/>
            <w:r w:rsidRPr="009240C1">
              <w:rPr>
                <w:rFonts w:ascii="Times New Roman" w:eastAsia="Calibri" w:hAnsi="Times New Roman" w:cs="Times New Roman"/>
                <w:color w:val="000000"/>
                <w:sz w:val="24"/>
                <w:szCs w:val="24"/>
                <w:lang w:val="en-US" w:eastAsia="en-US"/>
              </w:rPr>
              <w:t>детектори</w:t>
            </w:r>
            <w:proofErr w:type="spellEnd"/>
          </w:p>
          <w:p w14:paraId="1021F025"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припрему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технолошке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техничке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воде</w:t>
            </w:r>
            <w:proofErr w:type="spellEnd"/>
          </w:p>
          <w:p w14:paraId="010686D3"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друга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слична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намењени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ову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врсту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инвестиције</w:t>
            </w:r>
            <w:proofErr w:type="spellEnd"/>
          </w:p>
        </w:tc>
      </w:tr>
      <w:tr w:rsidR="009F68FE" w:rsidRPr="009240C1" w14:paraId="437A00F9" w14:textId="77777777" w:rsidTr="00AC2DAC">
        <w:trPr>
          <w:trHeight w:val="45"/>
        </w:trPr>
        <w:tc>
          <w:tcPr>
            <w:tcW w:w="784" w:type="dxa"/>
            <w:gridSpan w:val="2"/>
            <w:tcBorders>
              <w:top w:val="single" w:sz="8" w:space="0" w:color="000000"/>
              <w:left w:val="single" w:sz="8" w:space="0" w:color="000000"/>
              <w:bottom w:val="single" w:sz="8" w:space="0" w:color="000000"/>
              <w:right w:val="single" w:sz="8" w:space="0" w:color="000000"/>
            </w:tcBorders>
            <w:vAlign w:val="center"/>
            <w:hideMark/>
          </w:tcPr>
          <w:p w14:paraId="25D81583"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5)</w:t>
            </w:r>
          </w:p>
        </w:tc>
        <w:tc>
          <w:tcPr>
            <w:tcW w:w="3060" w:type="dxa"/>
            <w:tcBorders>
              <w:top w:val="single" w:sz="8" w:space="0" w:color="000000"/>
              <w:left w:val="single" w:sz="8" w:space="0" w:color="000000"/>
              <w:bottom w:val="single" w:sz="8" w:space="0" w:color="000000"/>
              <w:right w:val="single" w:sz="8" w:space="0" w:color="000000"/>
            </w:tcBorders>
            <w:vAlign w:val="center"/>
            <w:hideMark/>
          </w:tcPr>
          <w:p w14:paraId="6DBDFA69" w14:textId="77777777" w:rsidR="009F68FE" w:rsidRPr="009240C1" w:rsidRDefault="009F68FE" w:rsidP="009F68FE">
            <w:pPr>
              <w:spacing w:after="150"/>
              <w:rPr>
                <w:rFonts w:ascii="Times New Roman" w:eastAsia="Calibri" w:hAnsi="Times New Roman" w:cs="Times New Roman"/>
                <w:sz w:val="24"/>
                <w:szCs w:val="24"/>
                <w:lang w:val="en-US" w:eastAsia="en-US"/>
              </w:rPr>
            </w:pP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производњу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пуњење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паковање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чување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јаких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алкохолних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пића</w:t>
            </w:r>
            <w:proofErr w:type="spellEnd"/>
          </w:p>
        </w:tc>
        <w:tc>
          <w:tcPr>
            <w:tcW w:w="6237" w:type="dxa"/>
            <w:tcBorders>
              <w:top w:val="single" w:sz="8" w:space="0" w:color="000000"/>
              <w:left w:val="single" w:sz="8" w:space="0" w:color="000000"/>
              <w:bottom w:val="single" w:sz="8" w:space="0" w:color="000000"/>
              <w:right w:val="single" w:sz="8" w:space="0" w:color="000000"/>
            </w:tcBorders>
            <w:vAlign w:val="center"/>
            <w:hideMark/>
          </w:tcPr>
          <w:p w14:paraId="2C3C7459"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инокс</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судови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ракију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винификатори</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универзалне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посуде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јака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алкохолна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пића</w:t>
            </w:r>
            <w:proofErr w:type="spellEnd"/>
          </w:p>
          <w:p w14:paraId="26484AE2"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контролисану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ферментацију</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хладну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стабилизацију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јаких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алкохолних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пића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чилери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лактофризи</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слични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системи</w:t>
            </w:r>
            <w:proofErr w:type="spellEnd"/>
            <w:r w:rsidRPr="009240C1">
              <w:rPr>
                <w:rFonts w:ascii="Times New Roman" w:eastAsia="Calibri" w:hAnsi="Times New Roman" w:cs="Times New Roman"/>
                <w:color w:val="000000"/>
                <w:sz w:val="24"/>
                <w:szCs w:val="24"/>
                <w:lang w:val="en-US" w:eastAsia="en-US"/>
              </w:rPr>
              <w:t>)</w:t>
            </w:r>
          </w:p>
          <w:p w14:paraId="3E6D7DB1"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парни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генератори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стерилизацију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судова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прање</w:t>
            </w:r>
            <w:proofErr w:type="spellEnd"/>
          </w:p>
          <w:p w14:paraId="097BD4FB"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дрвени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судови</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бурићи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барикирање</w:t>
            </w:r>
            <w:proofErr w:type="spellEnd"/>
          </w:p>
          <w:p w14:paraId="6EA66750"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филтери</w:t>
            </w:r>
            <w:proofErr w:type="spellEnd"/>
          </w:p>
          <w:p w14:paraId="00D668DE"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муљаче</w:t>
            </w:r>
            <w:proofErr w:type="spellEnd"/>
          </w:p>
          <w:p w14:paraId="3C81C96A"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пумпе</w:t>
            </w:r>
            <w:proofErr w:type="spellEnd"/>
          </w:p>
          <w:p w14:paraId="5A18CD43"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центрифугални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сепаратори</w:t>
            </w:r>
            <w:proofErr w:type="spellEnd"/>
          </w:p>
          <w:p w14:paraId="04875BE9"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системи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убацивање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азота</w:t>
            </w:r>
            <w:proofErr w:type="spellEnd"/>
          </w:p>
          <w:p w14:paraId="57DDA195"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линије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пуњење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етикетирање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затварање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амбалаже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уз</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одговарајућу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пунилице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етикетирке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чепилице</w:t>
            </w:r>
            <w:proofErr w:type="spellEnd"/>
            <w:r w:rsidRPr="009240C1">
              <w:rPr>
                <w:rFonts w:ascii="Times New Roman" w:eastAsia="Calibri" w:hAnsi="Times New Roman" w:cs="Times New Roman"/>
                <w:color w:val="000000"/>
                <w:sz w:val="24"/>
                <w:szCs w:val="24"/>
                <w:lang w:val="en-US" w:eastAsia="en-US"/>
              </w:rPr>
              <w:t xml:space="preserve"> – </w:t>
            </w:r>
            <w:proofErr w:type="spellStart"/>
            <w:r w:rsidRPr="009240C1">
              <w:rPr>
                <w:rFonts w:ascii="Times New Roman" w:eastAsia="Calibri" w:hAnsi="Times New Roman" w:cs="Times New Roman"/>
                <w:color w:val="000000"/>
                <w:sz w:val="24"/>
                <w:szCs w:val="24"/>
                <w:lang w:val="en-US" w:eastAsia="en-US"/>
              </w:rPr>
              <w:t>пнеуматске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пресе</w:t>
            </w:r>
            <w:proofErr w:type="spellEnd"/>
          </w:p>
          <w:p w14:paraId="6C8CA3D9"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млинови</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пасирке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воће</w:t>
            </w:r>
            <w:proofErr w:type="spellEnd"/>
          </w:p>
          <w:p w14:paraId="6A76AA0D"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дестилациони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уређаји</w:t>
            </w:r>
            <w:proofErr w:type="spellEnd"/>
          </w:p>
          <w:p w14:paraId="6566960D"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паковање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припадајућом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опремом</w:t>
            </w:r>
            <w:proofErr w:type="spellEnd"/>
          </w:p>
          <w:p w14:paraId="2B976F0E"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машине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паковање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транспортног</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збирног</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паковања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машине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палетизирање</w:t>
            </w:r>
            <w:proofErr w:type="spellEnd"/>
            <w:r w:rsidRPr="009240C1">
              <w:rPr>
                <w:rFonts w:ascii="Times New Roman" w:eastAsia="Calibri" w:hAnsi="Times New Roman" w:cs="Times New Roman"/>
                <w:color w:val="000000"/>
                <w:sz w:val="24"/>
                <w:szCs w:val="24"/>
                <w:lang w:val="en-US" w:eastAsia="en-US"/>
              </w:rPr>
              <w:t xml:space="preserve"> – </w:t>
            </w:r>
            <w:proofErr w:type="spellStart"/>
            <w:r w:rsidRPr="009240C1">
              <w:rPr>
                <w:rFonts w:ascii="Times New Roman" w:eastAsia="Calibri" w:hAnsi="Times New Roman" w:cs="Times New Roman"/>
                <w:color w:val="000000"/>
                <w:sz w:val="24"/>
                <w:szCs w:val="24"/>
                <w:lang w:val="en-US" w:eastAsia="en-US"/>
              </w:rPr>
              <w:t>палетизер</w:t>
            </w:r>
            <w:proofErr w:type="spellEnd"/>
          </w:p>
          <w:p w14:paraId="6B8C2900"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амбалаже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разне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припадајућом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опремом</w:t>
            </w:r>
            <w:proofErr w:type="spellEnd"/>
          </w:p>
          <w:p w14:paraId="7B0DD8B0"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транспорт</w:t>
            </w:r>
            <w:proofErr w:type="spellEnd"/>
            <w:r w:rsidRPr="009240C1">
              <w:rPr>
                <w:rFonts w:ascii="Times New Roman" w:eastAsia="Calibri" w:hAnsi="Times New Roman" w:cs="Times New Roman"/>
                <w:color w:val="000000"/>
                <w:sz w:val="24"/>
                <w:szCs w:val="24"/>
                <w:lang w:val="en-US" w:eastAsia="en-US"/>
              </w:rPr>
              <w:t xml:space="preserve"> у </w:t>
            </w:r>
            <w:proofErr w:type="spellStart"/>
            <w:r w:rsidRPr="009240C1">
              <w:rPr>
                <w:rFonts w:ascii="Times New Roman" w:eastAsia="Calibri" w:hAnsi="Times New Roman" w:cs="Times New Roman"/>
                <w:color w:val="000000"/>
                <w:sz w:val="24"/>
                <w:szCs w:val="24"/>
                <w:lang w:val="en-US" w:eastAsia="en-US"/>
              </w:rPr>
              <w:t>склопу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дестилерије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палете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боце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контејнери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постоља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дрвену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барик</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бурад</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окретање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боца</w:t>
            </w:r>
            <w:proofErr w:type="spellEnd"/>
            <w:r w:rsidRPr="009240C1">
              <w:rPr>
                <w:rFonts w:ascii="Times New Roman" w:eastAsia="Calibri" w:hAnsi="Times New Roman" w:cs="Times New Roman"/>
                <w:color w:val="000000"/>
                <w:sz w:val="24"/>
                <w:szCs w:val="24"/>
                <w:lang w:val="en-US" w:eastAsia="en-US"/>
              </w:rPr>
              <w:t>)</w:t>
            </w:r>
          </w:p>
          <w:p w14:paraId="5D3EC329"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физичку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хемијску</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биолошку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обраду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отпадних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вода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као</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спречавање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загађења</w:t>
            </w:r>
            <w:proofErr w:type="spellEnd"/>
            <w:r w:rsidRPr="009240C1">
              <w:rPr>
                <w:rFonts w:ascii="Times New Roman" w:eastAsia="Calibri" w:hAnsi="Times New Roman" w:cs="Times New Roman"/>
                <w:color w:val="000000"/>
                <w:sz w:val="24"/>
                <w:szCs w:val="24"/>
                <w:lang w:val="en-US" w:eastAsia="en-US"/>
              </w:rPr>
              <w:t>/</w:t>
            </w:r>
            <w:proofErr w:type="spellStart"/>
            <w:r w:rsidRPr="009240C1">
              <w:rPr>
                <w:rFonts w:ascii="Times New Roman" w:eastAsia="Calibri" w:hAnsi="Times New Roman" w:cs="Times New Roman"/>
                <w:color w:val="000000"/>
                <w:sz w:val="24"/>
                <w:szCs w:val="24"/>
                <w:lang w:val="en-US" w:eastAsia="en-US"/>
              </w:rPr>
              <w:t>контаминације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ваздуха</w:t>
            </w:r>
            <w:proofErr w:type="spellEnd"/>
          </w:p>
          <w:p w14:paraId="4BD1D309"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lastRenderedPageBreak/>
              <w:t xml:space="preserve">– </w:t>
            </w: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климатизацију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грејање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вентилацију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објеката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прераду</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складиштење</w:t>
            </w:r>
            <w:proofErr w:type="spellEnd"/>
          </w:p>
          <w:p w14:paraId="4B99E3A0"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друга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слична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намењена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ову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врсту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инвестиције</w:t>
            </w:r>
            <w:proofErr w:type="spellEnd"/>
          </w:p>
          <w:p w14:paraId="69BE456B" w14:textId="77777777" w:rsidR="009F68FE" w:rsidRPr="009240C1" w:rsidRDefault="009F68FE" w:rsidP="0086457C">
            <w:pPr>
              <w:spacing w:after="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парни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генератори</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котлови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производњу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паре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као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енергента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дестилацију</w:t>
            </w:r>
            <w:proofErr w:type="spellEnd"/>
          </w:p>
        </w:tc>
      </w:tr>
      <w:tr w:rsidR="009F68FE" w:rsidRPr="009240C1" w14:paraId="67BF3FAB" w14:textId="77777777" w:rsidTr="00AC2DAC">
        <w:trPr>
          <w:trHeight w:val="45"/>
        </w:trPr>
        <w:tc>
          <w:tcPr>
            <w:tcW w:w="768" w:type="dxa"/>
            <w:tcBorders>
              <w:top w:val="single" w:sz="8" w:space="0" w:color="000000"/>
              <w:left w:val="single" w:sz="8" w:space="0" w:color="000000"/>
              <w:bottom w:val="single" w:sz="8" w:space="0" w:color="000000"/>
              <w:right w:val="single" w:sz="8" w:space="0" w:color="000000"/>
            </w:tcBorders>
            <w:vAlign w:val="center"/>
            <w:hideMark/>
          </w:tcPr>
          <w:p w14:paraId="3A8427E6" w14:textId="21AE72A4"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6)</w:t>
            </w:r>
          </w:p>
        </w:tc>
        <w:tc>
          <w:tcPr>
            <w:tcW w:w="3076" w:type="dxa"/>
            <w:gridSpan w:val="2"/>
            <w:tcBorders>
              <w:top w:val="single" w:sz="8" w:space="0" w:color="000000"/>
              <w:left w:val="single" w:sz="8" w:space="0" w:color="000000"/>
              <w:bottom w:val="single" w:sz="8" w:space="0" w:color="000000"/>
              <w:right w:val="single" w:sz="8" w:space="0" w:color="000000"/>
            </w:tcBorders>
            <w:vAlign w:val="center"/>
            <w:hideMark/>
          </w:tcPr>
          <w:p w14:paraId="7AFB7B6B" w14:textId="77777777" w:rsidR="009F68FE" w:rsidRPr="009240C1" w:rsidRDefault="009F68FE" w:rsidP="009F68FE">
            <w:pPr>
              <w:spacing w:after="150"/>
              <w:rPr>
                <w:rFonts w:ascii="Times New Roman" w:eastAsia="Calibri" w:hAnsi="Times New Roman" w:cs="Times New Roman"/>
                <w:sz w:val="24"/>
                <w:szCs w:val="24"/>
                <w:lang w:val="en-US" w:eastAsia="en-US"/>
              </w:rPr>
            </w:pP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дезинфекцију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радника</w:t>
            </w:r>
            <w:proofErr w:type="spellEnd"/>
          </w:p>
        </w:tc>
        <w:tc>
          <w:tcPr>
            <w:tcW w:w="6237" w:type="dxa"/>
            <w:tcBorders>
              <w:top w:val="single" w:sz="8" w:space="0" w:color="000000"/>
              <w:left w:val="single" w:sz="8" w:space="0" w:color="000000"/>
              <w:bottom w:val="single" w:sz="8" w:space="0" w:color="000000"/>
              <w:right w:val="single" w:sz="8" w:space="0" w:color="000000"/>
            </w:tcBorders>
            <w:vAlign w:val="center"/>
            <w:hideMark/>
          </w:tcPr>
          <w:p w14:paraId="1CBAA20C"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аутоматске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дезобаријере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прање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дезинфекцију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руку</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обуће</w:t>
            </w:r>
            <w:proofErr w:type="spellEnd"/>
            <w:r w:rsidRPr="009240C1">
              <w:rPr>
                <w:rFonts w:ascii="Times New Roman" w:eastAsia="Calibri" w:hAnsi="Times New Roman" w:cs="Times New Roman"/>
                <w:color w:val="000000"/>
                <w:sz w:val="24"/>
                <w:szCs w:val="24"/>
                <w:lang w:val="en-US" w:eastAsia="en-US"/>
              </w:rPr>
              <w:t xml:space="preserve"> с </w:t>
            </w:r>
            <w:proofErr w:type="spellStart"/>
            <w:r w:rsidRPr="009240C1">
              <w:rPr>
                <w:rFonts w:ascii="Times New Roman" w:eastAsia="Calibri" w:hAnsi="Times New Roman" w:cs="Times New Roman"/>
                <w:color w:val="000000"/>
                <w:sz w:val="24"/>
                <w:szCs w:val="24"/>
                <w:lang w:val="en-US" w:eastAsia="en-US"/>
              </w:rPr>
              <w:t>механизмом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контроле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уласка</w:t>
            </w:r>
            <w:proofErr w:type="spellEnd"/>
          </w:p>
          <w:p w14:paraId="3EE768AC"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лавабои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прање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дезинфекцију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руку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ножни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погон</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или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фотоћелијом</w:t>
            </w:r>
            <w:proofErr w:type="spellEnd"/>
          </w:p>
          <w:p w14:paraId="4EA75ECF"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прање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хигијенско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сушење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руку</w:t>
            </w:r>
            <w:proofErr w:type="spellEnd"/>
            <w:r w:rsidRPr="009240C1">
              <w:rPr>
                <w:rFonts w:ascii="Times New Roman" w:eastAsia="Calibri" w:hAnsi="Times New Roman" w:cs="Times New Roman"/>
                <w:color w:val="000000"/>
                <w:sz w:val="24"/>
                <w:szCs w:val="24"/>
                <w:lang w:val="en-US" w:eastAsia="en-US"/>
              </w:rPr>
              <w:t xml:space="preserve"> у </w:t>
            </w:r>
            <w:proofErr w:type="spellStart"/>
            <w:r w:rsidRPr="009240C1">
              <w:rPr>
                <w:rFonts w:ascii="Times New Roman" w:eastAsia="Calibri" w:hAnsi="Times New Roman" w:cs="Times New Roman"/>
                <w:color w:val="000000"/>
                <w:sz w:val="24"/>
                <w:szCs w:val="24"/>
                <w:lang w:val="en-US" w:eastAsia="en-US"/>
              </w:rPr>
              <w:t>погону</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санитарним</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чворовима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укључујући</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тушеве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гардеробне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просторије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као</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чишћење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прање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дезинфекцију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одеће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обуће</w:t>
            </w:r>
            <w:proofErr w:type="spellEnd"/>
          </w:p>
          <w:p w14:paraId="05ECFA41"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подне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дезобаријере</w:t>
            </w:r>
            <w:proofErr w:type="spellEnd"/>
          </w:p>
          <w:p w14:paraId="6F4934ED"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машине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прање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сушење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радне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одеће</w:t>
            </w:r>
            <w:proofErr w:type="spellEnd"/>
          </w:p>
          <w:p w14:paraId="66805378"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зидни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дозатори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средстава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прање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дезинфекцију</w:t>
            </w:r>
            <w:proofErr w:type="spellEnd"/>
          </w:p>
          <w:p w14:paraId="640F07AC"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зидни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сушачи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руку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аутоматски</w:t>
            </w:r>
            <w:proofErr w:type="spellEnd"/>
          </w:p>
          <w:p w14:paraId="2FA62C99"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зидни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држачи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папирних</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убруса</w:t>
            </w:r>
            <w:proofErr w:type="spellEnd"/>
          </w:p>
          <w:p w14:paraId="1509BEA1"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гардеробни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ормани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клупама</w:t>
            </w:r>
            <w:proofErr w:type="spellEnd"/>
          </w:p>
          <w:p w14:paraId="31E2E02F"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туш</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кабине</w:t>
            </w:r>
            <w:proofErr w:type="spellEnd"/>
            <w:r w:rsidRPr="009240C1">
              <w:rPr>
                <w:rFonts w:ascii="Times New Roman" w:eastAsia="Calibri" w:hAnsi="Times New Roman" w:cs="Times New Roman"/>
                <w:color w:val="000000"/>
                <w:sz w:val="24"/>
                <w:szCs w:val="24"/>
                <w:lang w:val="en-US" w:eastAsia="en-US"/>
              </w:rPr>
              <w:t>.</w:t>
            </w:r>
          </w:p>
        </w:tc>
      </w:tr>
      <w:tr w:rsidR="009F68FE" w:rsidRPr="009240C1" w14:paraId="1031AAEA" w14:textId="77777777" w:rsidTr="00AC2DAC">
        <w:trPr>
          <w:trHeight w:val="45"/>
        </w:trPr>
        <w:tc>
          <w:tcPr>
            <w:tcW w:w="768" w:type="dxa"/>
            <w:tcBorders>
              <w:top w:val="single" w:sz="8" w:space="0" w:color="000000"/>
              <w:left w:val="single" w:sz="8" w:space="0" w:color="000000"/>
              <w:bottom w:val="single" w:sz="8" w:space="0" w:color="000000"/>
              <w:right w:val="single" w:sz="8" w:space="0" w:color="000000"/>
            </w:tcBorders>
            <w:vAlign w:val="center"/>
            <w:hideMark/>
          </w:tcPr>
          <w:p w14:paraId="2EFA5FBC"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7)</w:t>
            </w:r>
          </w:p>
        </w:tc>
        <w:tc>
          <w:tcPr>
            <w:tcW w:w="3076" w:type="dxa"/>
            <w:gridSpan w:val="2"/>
            <w:tcBorders>
              <w:top w:val="single" w:sz="8" w:space="0" w:color="000000"/>
              <w:left w:val="single" w:sz="8" w:space="0" w:color="000000"/>
              <w:bottom w:val="single" w:sz="8" w:space="0" w:color="000000"/>
              <w:right w:val="single" w:sz="8" w:space="0" w:color="000000"/>
            </w:tcBorders>
            <w:vAlign w:val="center"/>
            <w:hideMark/>
          </w:tcPr>
          <w:p w14:paraId="56377641" w14:textId="77777777" w:rsidR="009F68FE" w:rsidRPr="009240C1" w:rsidRDefault="009F68FE" w:rsidP="009F68FE">
            <w:pPr>
              <w:spacing w:after="150"/>
              <w:rPr>
                <w:rFonts w:ascii="Times New Roman" w:eastAsia="Calibri" w:hAnsi="Times New Roman" w:cs="Times New Roman"/>
                <w:sz w:val="24"/>
                <w:szCs w:val="24"/>
                <w:lang w:val="en-US" w:eastAsia="en-US"/>
              </w:rPr>
            </w:pPr>
            <w:proofErr w:type="spellStart"/>
            <w:r w:rsidRPr="009240C1">
              <w:rPr>
                <w:rFonts w:ascii="Times New Roman" w:eastAsia="Calibri" w:hAnsi="Times New Roman" w:cs="Times New Roman"/>
                <w:color w:val="000000"/>
                <w:sz w:val="24"/>
                <w:szCs w:val="24"/>
                <w:lang w:val="en-US" w:eastAsia="en-US"/>
              </w:rPr>
              <w:t>Лабораторијска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опрема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без</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стакленог</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прибора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интерну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употребу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као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део</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прерађивачког</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погона</w:t>
            </w:r>
            <w:proofErr w:type="spellEnd"/>
          </w:p>
        </w:tc>
        <w:tc>
          <w:tcPr>
            <w:tcW w:w="6237" w:type="dxa"/>
            <w:tcBorders>
              <w:top w:val="single" w:sz="8" w:space="0" w:color="000000"/>
              <w:left w:val="single" w:sz="8" w:space="0" w:color="000000"/>
              <w:bottom w:val="single" w:sz="8" w:space="0" w:color="000000"/>
              <w:right w:val="single" w:sz="8" w:space="0" w:color="000000"/>
            </w:tcBorders>
            <w:vAlign w:val="center"/>
            <w:hideMark/>
          </w:tcPr>
          <w:p w14:paraId="28C075FB"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криоскопи</w:t>
            </w:r>
            <w:proofErr w:type="spellEnd"/>
          </w:p>
          <w:p w14:paraId="7A7AD3E7"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сушнице</w:t>
            </w:r>
            <w:proofErr w:type="spellEnd"/>
          </w:p>
          <w:p w14:paraId="55204E30"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аутоклави</w:t>
            </w:r>
            <w:proofErr w:type="spellEnd"/>
          </w:p>
          <w:p w14:paraId="53645849"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стерилизатори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посуђа</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прибора</w:t>
            </w:r>
            <w:proofErr w:type="spellEnd"/>
          </w:p>
          <w:p w14:paraId="4B9BC1FC"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мешалице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механичке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магнетне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др</w:t>
            </w:r>
            <w:proofErr w:type="spellEnd"/>
            <w:r w:rsidRPr="009240C1">
              <w:rPr>
                <w:rFonts w:ascii="Times New Roman" w:eastAsia="Calibri" w:hAnsi="Times New Roman" w:cs="Times New Roman"/>
                <w:color w:val="000000"/>
                <w:sz w:val="24"/>
                <w:szCs w:val="24"/>
                <w:lang w:val="en-US" w:eastAsia="en-US"/>
              </w:rPr>
              <w:t>.)</w:t>
            </w:r>
          </w:p>
          <w:p w14:paraId="316DB5BE"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уређаји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припрему</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узорака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миксери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тресилице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др</w:t>
            </w:r>
            <w:proofErr w:type="spellEnd"/>
            <w:r w:rsidRPr="009240C1">
              <w:rPr>
                <w:rFonts w:ascii="Times New Roman" w:eastAsia="Calibri" w:hAnsi="Times New Roman" w:cs="Times New Roman"/>
                <w:color w:val="000000"/>
                <w:sz w:val="24"/>
                <w:szCs w:val="24"/>
                <w:lang w:val="en-US" w:eastAsia="en-US"/>
              </w:rPr>
              <w:t>.)</w:t>
            </w:r>
          </w:p>
          <w:p w14:paraId="58E201A7"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лабораторијски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фрижидери</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замрзивачи</w:t>
            </w:r>
            <w:proofErr w:type="spellEnd"/>
          </w:p>
          <w:p w14:paraId="71665661"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pH </w:t>
            </w:r>
            <w:proofErr w:type="spellStart"/>
            <w:r w:rsidRPr="009240C1">
              <w:rPr>
                <w:rFonts w:ascii="Times New Roman" w:eastAsia="Calibri" w:hAnsi="Times New Roman" w:cs="Times New Roman"/>
                <w:color w:val="000000"/>
                <w:sz w:val="24"/>
                <w:szCs w:val="24"/>
                <w:lang w:val="en-US" w:eastAsia="en-US"/>
              </w:rPr>
              <w:t>метри</w:t>
            </w:r>
            <w:proofErr w:type="spellEnd"/>
          </w:p>
          <w:p w14:paraId="7E0CCAF5"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кондуктометри</w:t>
            </w:r>
            <w:proofErr w:type="spellEnd"/>
          </w:p>
          <w:p w14:paraId="4BD325A5"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ламинарне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коморе</w:t>
            </w:r>
            <w:proofErr w:type="spellEnd"/>
          </w:p>
          <w:p w14:paraId="7E580287"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алкохолометри</w:t>
            </w:r>
            <w:proofErr w:type="spellEnd"/>
          </w:p>
          <w:p w14:paraId="11660236"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UV </w:t>
            </w:r>
            <w:proofErr w:type="spellStart"/>
            <w:r w:rsidRPr="009240C1">
              <w:rPr>
                <w:rFonts w:ascii="Times New Roman" w:eastAsia="Calibri" w:hAnsi="Times New Roman" w:cs="Times New Roman"/>
                <w:color w:val="000000"/>
                <w:sz w:val="24"/>
                <w:szCs w:val="24"/>
                <w:lang w:val="en-US" w:eastAsia="en-US"/>
              </w:rPr>
              <w:t>лампе</w:t>
            </w:r>
            <w:proofErr w:type="spellEnd"/>
          </w:p>
          <w:p w14:paraId="116F8D30"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lastRenderedPageBreak/>
              <w:t xml:space="preserve">– </w:t>
            </w:r>
            <w:proofErr w:type="spellStart"/>
            <w:r w:rsidRPr="009240C1">
              <w:rPr>
                <w:rFonts w:ascii="Times New Roman" w:eastAsia="Calibri" w:hAnsi="Times New Roman" w:cs="Times New Roman"/>
                <w:color w:val="000000"/>
                <w:sz w:val="24"/>
                <w:szCs w:val="24"/>
                <w:lang w:val="en-US" w:eastAsia="en-US"/>
              </w:rPr>
              <w:t>стерилизатори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ваздуха</w:t>
            </w:r>
            <w:proofErr w:type="spellEnd"/>
          </w:p>
          <w:p w14:paraId="7F882D6B"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микроскопи</w:t>
            </w:r>
            <w:proofErr w:type="spellEnd"/>
          </w:p>
          <w:p w14:paraId="264370E9"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пламеници</w:t>
            </w:r>
            <w:proofErr w:type="spellEnd"/>
          </w:p>
          <w:p w14:paraId="044F6B0C"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машине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прање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лабораторијског</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посуђа</w:t>
            </w:r>
            <w:proofErr w:type="spellEnd"/>
          </w:p>
          <w:p w14:paraId="75CA5B03"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термометри</w:t>
            </w:r>
            <w:proofErr w:type="spellEnd"/>
          </w:p>
          <w:p w14:paraId="6F127002"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рефрактометар</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ручни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или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стони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дигитални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или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аналогни</w:t>
            </w:r>
            <w:proofErr w:type="spellEnd"/>
          </w:p>
          <w:p w14:paraId="315FE88D"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фотометри</w:t>
            </w:r>
            <w:proofErr w:type="spellEnd"/>
          </w:p>
          <w:p w14:paraId="47692B62"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сетови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колориметријска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испитивања</w:t>
            </w:r>
            <w:proofErr w:type="spellEnd"/>
          </w:p>
          <w:p w14:paraId="28B2375A"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мерачи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температуре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влаге</w:t>
            </w:r>
            <w:proofErr w:type="spellEnd"/>
          </w:p>
          <w:p w14:paraId="58024EFC"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ваге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техничке</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аналитичке</w:t>
            </w:r>
            <w:proofErr w:type="spellEnd"/>
            <w:r w:rsidRPr="009240C1">
              <w:rPr>
                <w:rFonts w:ascii="Times New Roman" w:eastAsia="Calibri" w:hAnsi="Times New Roman" w:cs="Times New Roman"/>
                <w:color w:val="000000"/>
                <w:sz w:val="24"/>
                <w:szCs w:val="24"/>
                <w:lang w:val="en-US" w:eastAsia="en-US"/>
              </w:rPr>
              <w:t>)</w:t>
            </w:r>
          </w:p>
          <w:p w14:paraId="6B9D0AD6"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пећи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жарење</w:t>
            </w:r>
            <w:proofErr w:type="spellEnd"/>
          </w:p>
          <w:p w14:paraId="02B5A629"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дестилатори</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за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воду</w:t>
            </w:r>
            <w:proofErr w:type="spellEnd"/>
          </w:p>
          <w:p w14:paraId="0DB43476"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спектрофотометри</w:t>
            </w:r>
            <w:proofErr w:type="spellEnd"/>
          </w:p>
          <w:p w14:paraId="554D43DF" w14:textId="77777777" w:rsidR="009F68FE" w:rsidRPr="009240C1" w:rsidRDefault="009F68FE" w:rsidP="009F68FE">
            <w:pPr>
              <w:spacing w:after="150"/>
              <w:rPr>
                <w:rFonts w:ascii="Times New Roman" w:eastAsia="Calibri" w:hAnsi="Times New Roman" w:cs="Times New Roman"/>
                <w:sz w:val="24"/>
                <w:szCs w:val="24"/>
                <w:lang w:val="en-US" w:eastAsia="en-US"/>
              </w:rPr>
            </w:pPr>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грејна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тела</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грејне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плоче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рингле</w:t>
            </w:r>
            <w:proofErr w:type="spellEnd"/>
            <w:r w:rsidRPr="009240C1">
              <w:rPr>
                <w:rFonts w:ascii="Times New Roman" w:eastAsia="Calibri" w:hAnsi="Times New Roman" w:cs="Times New Roman"/>
                <w:color w:val="000000"/>
                <w:sz w:val="24"/>
                <w:szCs w:val="24"/>
                <w:lang w:val="en-US" w:eastAsia="en-US"/>
              </w:rPr>
              <w:t xml:space="preserve">, </w:t>
            </w:r>
            <w:proofErr w:type="spellStart"/>
            <w:r w:rsidRPr="009240C1">
              <w:rPr>
                <w:rFonts w:ascii="Times New Roman" w:eastAsia="Calibri" w:hAnsi="Times New Roman" w:cs="Times New Roman"/>
                <w:color w:val="000000"/>
                <w:sz w:val="24"/>
                <w:szCs w:val="24"/>
                <w:lang w:val="en-US" w:eastAsia="en-US"/>
              </w:rPr>
              <w:t>решои</w:t>
            </w:r>
            <w:proofErr w:type="spellEnd"/>
            <w:r w:rsidRPr="009240C1">
              <w:rPr>
                <w:rFonts w:ascii="Times New Roman" w:eastAsia="Calibri" w:hAnsi="Times New Roman" w:cs="Times New Roman"/>
                <w:color w:val="000000"/>
                <w:sz w:val="24"/>
                <w:szCs w:val="24"/>
                <w:lang w:val="en-US" w:eastAsia="en-US"/>
              </w:rPr>
              <w:t xml:space="preserve"> и </w:t>
            </w:r>
            <w:proofErr w:type="spellStart"/>
            <w:r w:rsidRPr="009240C1">
              <w:rPr>
                <w:rFonts w:ascii="Times New Roman" w:eastAsia="Calibri" w:hAnsi="Times New Roman" w:cs="Times New Roman"/>
                <w:color w:val="000000"/>
                <w:sz w:val="24"/>
                <w:szCs w:val="24"/>
                <w:lang w:val="en-US" w:eastAsia="en-US"/>
              </w:rPr>
              <w:t>др</w:t>
            </w:r>
            <w:proofErr w:type="spellEnd"/>
            <w:r w:rsidRPr="009240C1">
              <w:rPr>
                <w:rFonts w:ascii="Times New Roman" w:eastAsia="Calibri" w:hAnsi="Times New Roman" w:cs="Times New Roman"/>
                <w:color w:val="000000"/>
                <w:sz w:val="24"/>
                <w:szCs w:val="24"/>
                <w:lang w:val="en-US" w:eastAsia="en-US"/>
              </w:rPr>
              <w:t>.).</w:t>
            </w:r>
          </w:p>
        </w:tc>
      </w:tr>
    </w:tbl>
    <w:p w14:paraId="75AF4458" w14:textId="77777777" w:rsidR="001878B1" w:rsidRDefault="001878B1">
      <w:pPr>
        <w:rPr>
          <w:rFonts w:ascii="Times New Roman" w:eastAsia="Calibri" w:hAnsi="Times New Roman" w:cs="Times New Roman"/>
          <w:b/>
          <w:color w:val="000000"/>
          <w:lang w:val="sr-Cyrl-CS" w:eastAsia="en-US"/>
        </w:rPr>
      </w:pPr>
    </w:p>
    <w:p w14:paraId="1FA2D788" w14:textId="77777777" w:rsidR="00E43313" w:rsidRDefault="00E43313">
      <w:pPr>
        <w:rPr>
          <w:rFonts w:ascii="Times New Roman" w:eastAsia="Calibri" w:hAnsi="Times New Roman" w:cs="Times New Roman"/>
          <w:b/>
          <w:color w:val="000000"/>
          <w:lang w:val="sr-Cyrl-CS" w:eastAsia="en-US"/>
        </w:rPr>
      </w:pPr>
    </w:p>
    <w:p w14:paraId="45333055" w14:textId="77777777" w:rsidR="00E43313" w:rsidRDefault="00E43313">
      <w:pPr>
        <w:rPr>
          <w:rFonts w:ascii="Times New Roman" w:eastAsia="Calibri" w:hAnsi="Times New Roman" w:cs="Times New Roman"/>
          <w:b/>
          <w:color w:val="000000"/>
          <w:lang w:val="sr-Cyrl-CS" w:eastAsia="en-US"/>
        </w:rPr>
      </w:pPr>
    </w:p>
    <w:p w14:paraId="57D201FF" w14:textId="77777777" w:rsidR="00E43313" w:rsidRDefault="00E43313">
      <w:pPr>
        <w:rPr>
          <w:rFonts w:ascii="Times New Roman" w:eastAsia="Calibri" w:hAnsi="Times New Roman" w:cs="Times New Roman"/>
          <w:b/>
          <w:color w:val="000000"/>
          <w:lang w:val="sr-Cyrl-CS" w:eastAsia="en-US"/>
        </w:rPr>
      </w:pPr>
    </w:p>
    <w:p w14:paraId="2EA37AAA" w14:textId="77777777" w:rsidR="00E43313" w:rsidRDefault="00E43313">
      <w:pPr>
        <w:rPr>
          <w:rFonts w:ascii="Times New Roman" w:eastAsia="Calibri" w:hAnsi="Times New Roman" w:cs="Times New Roman"/>
          <w:b/>
          <w:color w:val="000000"/>
          <w:lang w:val="sr-Cyrl-CS" w:eastAsia="en-US"/>
        </w:rPr>
      </w:pPr>
    </w:p>
    <w:p w14:paraId="50A59C3B" w14:textId="77777777" w:rsidR="00E43313" w:rsidRDefault="00E43313">
      <w:pPr>
        <w:rPr>
          <w:rFonts w:ascii="Times New Roman" w:eastAsia="Calibri" w:hAnsi="Times New Roman" w:cs="Times New Roman"/>
          <w:b/>
          <w:color w:val="000000"/>
          <w:lang w:val="sr-Cyrl-CS" w:eastAsia="en-US"/>
        </w:rPr>
      </w:pPr>
    </w:p>
    <w:p w14:paraId="7C67606B" w14:textId="77777777" w:rsidR="00E43313" w:rsidRDefault="00E43313">
      <w:pPr>
        <w:rPr>
          <w:rFonts w:ascii="Times New Roman" w:eastAsia="Calibri" w:hAnsi="Times New Roman" w:cs="Times New Roman"/>
          <w:b/>
          <w:color w:val="000000"/>
          <w:lang w:val="sr-Cyrl-CS" w:eastAsia="en-US"/>
        </w:rPr>
      </w:pPr>
    </w:p>
    <w:p w14:paraId="24EAD2AC" w14:textId="77777777" w:rsidR="00E43313" w:rsidRDefault="00E43313">
      <w:pPr>
        <w:rPr>
          <w:rFonts w:ascii="Times New Roman" w:eastAsia="Calibri" w:hAnsi="Times New Roman" w:cs="Times New Roman"/>
          <w:b/>
          <w:color w:val="000000"/>
          <w:lang w:val="sr-Cyrl-CS" w:eastAsia="en-US"/>
        </w:rPr>
      </w:pPr>
    </w:p>
    <w:p w14:paraId="5FA0D63E" w14:textId="77777777" w:rsidR="00E43313" w:rsidRDefault="00E43313">
      <w:pPr>
        <w:rPr>
          <w:rFonts w:ascii="Times New Roman" w:eastAsia="Calibri" w:hAnsi="Times New Roman" w:cs="Times New Roman"/>
          <w:b/>
          <w:color w:val="000000"/>
          <w:lang w:val="sr-Cyrl-CS" w:eastAsia="en-US"/>
        </w:rPr>
      </w:pPr>
    </w:p>
    <w:p w14:paraId="3847E67C" w14:textId="77777777" w:rsidR="00E43313" w:rsidRDefault="00E43313">
      <w:pPr>
        <w:rPr>
          <w:rFonts w:ascii="Times New Roman" w:eastAsia="Calibri" w:hAnsi="Times New Roman" w:cs="Times New Roman"/>
          <w:b/>
          <w:color w:val="000000"/>
          <w:lang w:val="sr-Cyrl-CS" w:eastAsia="en-US"/>
        </w:rPr>
      </w:pPr>
    </w:p>
    <w:p w14:paraId="3961F458" w14:textId="77777777" w:rsidR="00E43313" w:rsidRDefault="00E43313">
      <w:pPr>
        <w:rPr>
          <w:rFonts w:ascii="Times New Roman" w:eastAsia="Calibri" w:hAnsi="Times New Roman" w:cs="Times New Roman"/>
          <w:b/>
          <w:color w:val="000000"/>
          <w:lang w:val="sr-Cyrl-CS" w:eastAsia="en-US"/>
        </w:rPr>
      </w:pPr>
    </w:p>
    <w:p w14:paraId="7DE7B0E0" w14:textId="77777777" w:rsidR="00E43313" w:rsidRDefault="00E43313">
      <w:pPr>
        <w:rPr>
          <w:rFonts w:ascii="Times New Roman" w:eastAsia="Calibri" w:hAnsi="Times New Roman" w:cs="Times New Roman"/>
          <w:b/>
          <w:color w:val="000000"/>
          <w:lang w:val="sr-Cyrl-CS" w:eastAsia="en-US"/>
        </w:rPr>
      </w:pPr>
    </w:p>
    <w:p w14:paraId="3C798A92" w14:textId="77777777" w:rsidR="00E43313" w:rsidRDefault="00E43313">
      <w:pPr>
        <w:rPr>
          <w:rFonts w:ascii="Times New Roman" w:eastAsia="Calibri" w:hAnsi="Times New Roman" w:cs="Times New Roman"/>
          <w:b/>
          <w:color w:val="000000"/>
          <w:lang w:val="sr-Cyrl-CS" w:eastAsia="en-US"/>
        </w:rPr>
      </w:pPr>
    </w:p>
    <w:p w14:paraId="1DC5CCFF" w14:textId="77777777" w:rsidR="00E43313" w:rsidRDefault="00E43313">
      <w:pPr>
        <w:rPr>
          <w:rFonts w:ascii="Times New Roman" w:eastAsia="Calibri" w:hAnsi="Times New Roman" w:cs="Times New Roman"/>
          <w:b/>
          <w:color w:val="000000"/>
          <w:lang w:val="sr-Cyrl-CS" w:eastAsia="en-US"/>
        </w:rPr>
      </w:pPr>
    </w:p>
    <w:p w14:paraId="5A407ABA" w14:textId="4F9D7A33" w:rsidR="006C2E5A" w:rsidRPr="00C45F9C" w:rsidRDefault="00E43313" w:rsidP="00E43313">
      <w:pPr>
        <w:tabs>
          <w:tab w:val="left" w:pos="1440"/>
        </w:tabs>
        <w:spacing w:after="0" w:line="240" w:lineRule="auto"/>
        <w:ind w:left="7200"/>
        <w:jc w:val="right"/>
        <w:rPr>
          <w:rFonts w:ascii="Times New Roman" w:eastAsia="Calibri" w:hAnsi="Times New Roman" w:cs="Times New Roman"/>
          <w:b/>
          <w:sz w:val="24"/>
          <w:szCs w:val="24"/>
          <w:lang w:val="sr-Cyrl-CS" w:eastAsia="en-US"/>
        </w:rPr>
      </w:pPr>
      <w:r w:rsidRPr="00C45F9C">
        <w:rPr>
          <w:rFonts w:ascii="Times New Roman" w:eastAsia="Calibri" w:hAnsi="Times New Roman" w:cs="Times New Roman"/>
          <w:b/>
          <w:sz w:val="24"/>
          <w:szCs w:val="24"/>
          <w:lang w:val="sr-Cyrl-CS" w:eastAsia="en-US"/>
        </w:rPr>
        <w:lastRenderedPageBreak/>
        <w:t>О</w:t>
      </w:r>
      <w:r w:rsidR="006C2E5A" w:rsidRPr="006C2E5A">
        <w:rPr>
          <w:rFonts w:ascii="Times New Roman" w:eastAsia="Calibri" w:hAnsi="Times New Roman" w:cs="Times New Roman"/>
          <w:b/>
          <w:sz w:val="24"/>
          <w:szCs w:val="24"/>
          <w:lang w:val="sr-Cyrl-CS" w:eastAsia="en-US"/>
        </w:rPr>
        <w:t>бразац 1</w:t>
      </w:r>
    </w:p>
    <w:p w14:paraId="3229CF2A" w14:textId="77777777" w:rsidR="00E43313" w:rsidRPr="006C2E5A" w:rsidRDefault="00E43313" w:rsidP="006C2E5A">
      <w:pPr>
        <w:tabs>
          <w:tab w:val="left" w:pos="1440"/>
        </w:tabs>
        <w:spacing w:after="0" w:line="240" w:lineRule="auto"/>
        <w:ind w:left="7200"/>
        <w:jc w:val="both"/>
        <w:rPr>
          <w:rFonts w:ascii="Times New Roman" w:eastAsia="Calibri" w:hAnsi="Times New Roman" w:cs="Times New Roman"/>
          <w:b/>
          <w:sz w:val="24"/>
          <w:szCs w:val="24"/>
          <w:lang w:val="en-US" w:eastAsia="en-US"/>
        </w:rPr>
      </w:pPr>
    </w:p>
    <w:p w14:paraId="76B109E8" w14:textId="77777777" w:rsidR="006C2E5A" w:rsidRPr="006C2E5A" w:rsidRDefault="006C2E5A" w:rsidP="006C2E5A">
      <w:pPr>
        <w:tabs>
          <w:tab w:val="left" w:pos="1440"/>
        </w:tabs>
        <w:spacing w:after="0" w:line="240" w:lineRule="auto"/>
        <w:jc w:val="center"/>
        <w:rPr>
          <w:rFonts w:ascii="Times New Roman" w:eastAsia="Calibri" w:hAnsi="Times New Roman" w:cs="Times New Roman"/>
          <w:b/>
          <w:sz w:val="24"/>
          <w:szCs w:val="24"/>
          <w:lang w:val="sr-Cyrl-CS" w:eastAsia="en-US"/>
        </w:rPr>
      </w:pPr>
      <w:r w:rsidRPr="006C2E5A">
        <w:rPr>
          <w:rFonts w:ascii="Times New Roman" w:eastAsia="Calibri" w:hAnsi="Times New Roman" w:cs="Times New Roman"/>
          <w:b/>
          <w:sz w:val="24"/>
          <w:szCs w:val="24"/>
          <w:lang w:val="sr-Cyrl-CS" w:eastAsia="en-US"/>
        </w:rPr>
        <w:t>ЗАХТЕВ</w:t>
      </w:r>
    </w:p>
    <w:p w14:paraId="00D60F68" w14:textId="681A94EC" w:rsidR="006C2E5A" w:rsidRPr="006C2E5A" w:rsidRDefault="006C2E5A" w:rsidP="006C2E5A">
      <w:pPr>
        <w:tabs>
          <w:tab w:val="left" w:pos="1440"/>
        </w:tabs>
        <w:spacing w:after="0" w:line="240" w:lineRule="auto"/>
        <w:jc w:val="center"/>
        <w:rPr>
          <w:rFonts w:ascii="Times New Roman" w:eastAsia="Calibri" w:hAnsi="Times New Roman" w:cs="Times New Roman"/>
          <w:b/>
          <w:sz w:val="24"/>
          <w:szCs w:val="24"/>
          <w:lang w:val="sr-Cyrl-RS" w:eastAsia="en-US"/>
        </w:rPr>
      </w:pPr>
      <w:r w:rsidRPr="006C2E5A">
        <w:rPr>
          <w:rFonts w:ascii="Times New Roman" w:eastAsia="Calibri" w:hAnsi="Times New Roman" w:cs="Times New Roman"/>
          <w:b/>
          <w:sz w:val="24"/>
          <w:szCs w:val="24"/>
          <w:lang w:val="sr-Cyrl-CS" w:eastAsia="en-US"/>
        </w:rPr>
        <w:t xml:space="preserve">ЗА </w:t>
      </w:r>
      <w:r w:rsidRPr="006C2E5A">
        <w:rPr>
          <w:rFonts w:ascii="Times New Roman" w:eastAsia="Calibri" w:hAnsi="Times New Roman" w:cs="Times New Roman"/>
          <w:b/>
          <w:bCs/>
          <w:sz w:val="24"/>
          <w:szCs w:val="24"/>
          <w:lang w:val="sr-Cyrl-CS" w:eastAsia="en-US"/>
        </w:rPr>
        <w:t xml:space="preserve">ОСТВАРИВАЊЕ ПРАВА НА ПОДСТИЦАЈЕ ЗА ИНВЕСТИЦИЈЕ </w:t>
      </w:r>
      <w:r w:rsidRPr="006C2E5A">
        <w:rPr>
          <w:rFonts w:ascii="Times New Roman" w:eastAsia="Calibri" w:hAnsi="Times New Roman" w:cs="Times New Roman"/>
          <w:b/>
          <w:sz w:val="24"/>
          <w:szCs w:val="24"/>
          <w:lang w:val="sr-Cyrl-CS" w:eastAsia="en-US"/>
        </w:rPr>
        <w:t xml:space="preserve">У ПРЕРАДУ И МАРКЕТИНГ ПОЉОПРИВРЕДНИХ И ПРЕХРАМБЕНИХ ПРОИЗВОДА У СЕКТОРУ ПРОИЗВОДЊЕ ЈАКИХ АЛКОХОЛНИХ ПИЋА ЗА </w:t>
      </w:r>
      <w:r w:rsidR="00C45F9C">
        <w:rPr>
          <w:rFonts w:ascii="Times New Roman" w:eastAsia="Calibri" w:hAnsi="Times New Roman" w:cs="Times New Roman"/>
          <w:b/>
          <w:sz w:val="24"/>
          <w:szCs w:val="24"/>
          <w:lang w:val="sr-Cyrl-CS" w:eastAsia="en-US"/>
        </w:rPr>
        <w:t>202</w:t>
      </w:r>
      <w:r w:rsidR="00461272">
        <w:rPr>
          <w:rFonts w:ascii="Times New Roman" w:eastAsia="Calibri" w:hAnsi="Times New Roman" w:cs="Times New Roman"/>
          <w:b/>
          <w:sz w:val="24"/>
          <w:szCs w:val="24"/>
          <w:lang w:val="sr-Cyrl-CS" w:eastAsia="en-US"/>
        </w:rPr>
        <w:t>2</w:t>
      </w:r>
      <w:r w:rsidR="00C45F9C">
        <w:rPr>
          <w:rFonts w:ascii="Times New Roman" w:eastAsia="Calibri" w:hAnsi="Times New Roman" w:cs="Times New Roman"/>
          <w:b/>
          <w:sz w:val="24"/>
          <w:szCs w:val="24"/>
          <w:lang w:val="sr-Cyrl-CS" w:eastAsia="en-US"/>
        </w:rPr>
        <w:t>.</w:t>
      </w:r>
      <w:r w:rsidRPr="006C2E5A">
        <w:rPr>
          <w:rFonts w:ascii="Times New Roman" w:eastAsia="Calibri" w:hAnsi="Times New Roman" w:cs="Times New Roman"/>
          <w:b/>
          <w:sz w:val="24"/>
          <w:szCs w:val="24"/>
          <w:lang w:val="sr-Cyrl-CS" w:eastAsia="en-US"/>
        </w:rPr>
        <w:t xml:space="preserve"> ГОДИН</w:t>
      </w:r>
      <w:r w:rsidRPr="006C2E5A">
        <w:rPr>
          <w:rFonts w:ascii="Times New Roman" w:eastAsia="Calibri" w:hAnsi="Times New Roman" w:cs="Times New Roman"/>
          <w:b/>
          <w:sz w:val="24"/>
          <w:szCs w:val="24"/>
          <w:lang w:val="sr-Cyrl-RS" w:eastAsia="en-US"/>
        </w:rPr>
        <w:t>У</w:t>
      </w:r>
    </w:p>
    <w:p w14:paraId="2F19C181" w14:textId="77777777" w:rsidR="006C2E5A" w:rsidRPr="006C2E5A" w:rsidRDefault="006C2E5A" w:rsidP="006C2E5A">
      <w:pPr>
        <w:tabs>
          <w:tab w:val="left" w:pos="1440"/>
        </w:tabs>
        <w:spacing w:after="0" w:line="240" w:lineRule="auto"/>
        <w:jc w:val="center"/>
        <w:rPr>
          <w:rFonts w:ascii="Times New Roman" w:eastAsia="Calibri" w:hAnsi="Times New Roman" w:cs="Times New Roman"/>
          <w:sz w:val="24"/>
          <w:szCs w:val="24"/>
          <w:lang w:val="sr-Cyrl-RS" w:eastAsia="en-US"/>
        </w:rPr>
      </w:pPr>
    </w:p>
    <w:tbl>
      <w:tblPr>
        <w:tblpPr w:leftFromText="180" w:rightFromText="180" w:vertAnchor="text" w:horzAnchor="margin" w:tblpX="358" w:tblpY="80"/>
        <w:tblW w:w="46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797"/>
        <w:gridCol w:w="1842"/>
        <w:gridCol w:w="2790"/>
        <w:gridCol w:w="10"/>
        <w:gridCol w:w="1210"/>
      </w:tblGrid>
      <w:tr w:rsidR="006C2E5A" w:rsidRPr="006C2E5A" w14:paraId="3785168B" w14:textId="77777777" w:rsidTr="00E43313">
        <w:trPr>
          <w:trHeight w:val="710"/>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vAlign w:val="center"/>
            <w:hideMark/>
          </w:tcPr>
          <w:p w14:paraId="0A21389A" w14:textId="77777777" w:rsidR="006C2E5A" w:rsidRPr="006C2E5A" w:rsidRDefault="006C2E5A" w:rsidP="00E43313">
            <w:pPr>
              <w:tabs>
                <w:tab w:val="left" w:pos="1440"/>
              </w:tabs>
              <w:spacing w:after="0" w:line="240" w:lineRule="auto"/>
              <w:jc w:val="center"/>
              <w:rPr>
                <w:rFonts w:ascii="Times New Roman" w:eastAsia="Calibri" w:hAnsi="Times New Roman" w:cs="Times New Roman"/>
                <w:b/>
                <w:sz w:val="23"/>
                <w:szCs w:val="23"/>
                <w:lang w:val="en-US" w:eastAsia="en-US"/>
              </w:rPr>
            </w:pPr>
            <w:r w:rsidRPr="006C2E5A">
              <w:rPr>
                <w:rFonts w:ascii="Times New Roman" w:eastAsia="Calibri" w:hAnsi="Times New Roman" w:cs="Times New Roman"/>
                <w:b/>
                <w:sz w:val="23"/>
                <w:szCs w:val="23"/>
                <w:lang w:val="en-US" w:eastAsia="en-US"/>
              </w:rPr>
              <w:t xml:space="preserve">I. </w:t>
            </w:r>
            <w:proofErr w:type="spellStart"/>
            <w:r w:rsidRPr="006C2E5A">
              <w:rPr>
                <w:rFonts w:ascii="Times New Roman" w:eastAsia="Calibri" w:hAnsi="Times New Roman" w:cs="Times New Roman"/>
                <w:b/>
                <w:sz w:val="23"/>
                <w:szCs w:val="23"/>
                <w:lang w:val="en-US" w:eastAsia="en-US"/>
              </w:rPr>
              <w:t>Подаци</w:t>
            </w:r>
            <w:proofErr w:type="spellEnd"/>
            <w:r w:rsidRPr="006C2E5A">
              <w:rPr>
                <w:rFonts w:ascii="Times New Roman" w:eastAsia="Calibri" w:hAnsi="Times New Roman" w:cs="Times New Roman"/>
                <w:b/>
                <w:sz w:val="23"/>
                <w:szCs w:val="23"/>
                <w:lang w:val="en-US" w:eastAsia="en-US"/>
              </w:rPr>
              <w:t xml:space="preserve"> о </w:t>
            </w:r>
            <w:proofErr w:type="spellStart"/>
            <w:r w:rsidRPr="006C2E5A">
              <w:rPr>
                <w:rFonts w:ascii="Times New Roman" w:eastAsia="Calibri" w:hAnsi="Times New Roman" w:cs="Times New Roman"/>
                <w:b/>
                <w:sz w:val="23"/>
                <w:szCs w:val="23"/>
                <w:lang w:val="en-US" w:eastAsia="en-US"/>
              </w:rPr>
              <w:t>подносиоцу</w:t>
            </w:r>
            <w:proofErr w:type="spellEnd"/>
            <w:r w:rsidRPr="006C2E5A">
              <w:rPr>
                <w:rFonts w:ascii="Times New Roman" w:eastAsia="Calibri" w:hAnsi="Times New Roman" w:cs="Times New Roman"/>
                <w:b/>
                <w:sz w:val="23"/>
                <w:szCs w:val="23"/>
                <w:lang w:val="en-US" w:eastAsia="en-US"/>
              </w:rPr>
              <w:t xml:space="preserve"> </w:t>
            </w:r>
            <w:proofErr w:type="spellStart"/>
            <w:r w:rsidRPr="006C2E5A">
              <w:rPr>
                <w:rFonts w:ascii="Times New Roman" w:eastAsia="Calibri" w:hAnsi="Times New Roman" w:cs="Times New Roman"/>
                <w:b/>
                <w:sz w:val="23"/>
                <w:szCs w:val="23"/>
                <w:lang w:val="en-US" w:eastAsia="en-US"/>
              </w:rPr>
              <w:t>захтева</w:t>
            </w:r>
            <w:proofErr w:type="spellEnd"/>
          </w:p>
        </w:tc>
      </w:tr>
      <w:tr w:rsidR="006C2E5A" w:rsidRPr="006C2E5A" w14:paraId="225CA862" w14:textId="77777777" w:rsidTr="00650757">
        <w:trPr>
          <w:trHeight w:val="1109"/>
        </w:trPr>
        <w:tc>
          <w:tcPr>
            <w:tcW w:w="1826" w:type="pct"/>
            <w:gridSpan w:val="2"/>
            <w:tcBorders>
              <w:top w:val="single" w:sz="4" w:space="0" w:color="auto"/>
              <w:left w:val="single" w:sz="4" w:space="0" w:color="auto"/>
              <w:bottom w:val="single" w:sz="4" w:space="0" w:color="auto"/>
              <w:right w:val="single" w:sz="4" w:space="0" w:color="auto"/>
            </w:tcBorders>
            <w:vAlign w:val="center"/>
            <w:hideMark/>
          </w:tcPr>
          <w:p w14:paraId="07BEA33C"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r w:rsidRPr="006C2E5A">
              <w:rPr>
                <w:rFonts w:ascii="Times New Roman" w:eastAsia="Calibri" w:hAnsi="Times New Roman" w:cs="Times New Roman"/>
                <w:sz w:val="23"/>
                <w:szCs w:val="23"/>
                <w:lang w:val="sr-Cyrl-CS" w:eastAsia="en-US"/>
              </w:rPr>
              <w:t>Категорија подносиоца захтева (заокружити)</w:t>
            </w:r>
          </w:p>
        </w:tc>
        <w:tc>
          <w:tcPr>
            <w:tcW w:w="3174" w:type="pct"/>
            <w:gridSpan w:val="4"/>
            <w:tcBorders>
              <w:top w:val="single" w:sz="4" w:space="0" w:color="auto"/>
              <w:left w:val="single" w:sz="4" w:space="0" w:color="auto"/>
              <w:bottom w:val="single" w:sz="4" w:space="0" w:color="auto"/>
              <w:right w:val="single" w:sz="4" w:space="0" w:color="auto"/>
            </w:tcBorders>
            <w:vAlign w:val="center"/>
          </w:tcPr>
          <w:p w14:paraId="3788F0AA" w14:textId="77777777" w:rsidR="006C2E5A" w:rsidRPr="006C2E5A" w:rsidRDefault="006C2E5A" w:rsidP="00E43313">
            <w:pPr>
              <w:tabs>
                <w:tab w:val="left" w:pos="1440"/>
              </w:tabs>
              <w:spacing w:after="0" w:line="240" w:lineRule="auto"/>
              <w:ind w:left="360"/>
              <w:contextualSpacing/>
              <w:jc w:val="both"/>
              <w:rPr>
                <w:rFonts w:ascii="Times New Roman" w:eastAsia="Calibri" w:hAnsi="Times New Roman" w:cs="Times New Roman"/>
                <w:sz w:val="23"/>
                <w:szCs w:val="23"/>
                <w:lang w:val="en-US" w:eastAsia="en-US"/>
              </w:rPr>
            </w:pPr>
            <w:r w:rsidRPr="006C2E5A">
              <w:rPr>
                <w:rFonts w:ascii="Times New Roman" w:eastAsia="Calibri" w:hAnsi="Times New Roman" w:cs="Times New Roman"/>
                <w:sz w:val="23"/>
                <w:szCs w:val="23"/>
                <w:lang w:val="ru-RU" w:eastAsia="en-US"/>
              </w:rPr>
              <w:t>1) предузетник</w:t>
            </w:r>
          </w:p>
          <w:p w14:paraId="1B85889F" w14:textId="77777777" w:rsidR="006C2E5A" w:rsidRPr="006C2E5A" w:rsidRDefault="006C2E5A" w:rsidP="00E43313">
            <w:pPr>
              <w:tabs>
                <w:tab w:val="left" w:pos="1440"/>
              </w:tabs>
              <w:spacing w:after="0" w:line="240" w:lineRule="auto"/>
              <w:ind w:left="360"/>
              <w:contextualSpacing/>
              <w:jc w:val="both"/>
              <w:rPr>
                <w:rFonts w:ascii="Times New Roman" w:eastAsia="Calibri" w:hAnsi="Times New Roman" w:cs="Times New Roman"/>
                <w:sz w:val="23"/>
                <w:szCs w:val="23"/>
                <w:lang w:val="en-US" w:eastAsia="en-US"/>
              </w:rPr>
            </w:pPr>
            <w:r w:rsidRPr="006C2E5A">
              <w:rPr>
                <w:rFonts w:ascii="Times New Roman" w:eastAsia="Calibri" w:hAnsi="Times New Roman" w:cs="Times New Roman"/>
                <w:sz w:val="23"/>
                <w:szCs w:val="23"/>
                <w:lang w:val="sr-Cyrl-RS" w:eastAsia="en-US"/>
              </w:rPr>
              <w:t xml:space="preserve">2) </w:t>
            </w:r>
            <w:proofErr w:type="spellStart"/>
            <w:r w:rsidRPr="006C2E5A">
              <w:rPr>
                <w:rFonts w:ascii="Times New Roman" w:eastAsia="Calibri" w:hAnsi="Times New Roman" w:cs="Times New Roman"/>
                <w:sz w:val="23"/>
                <w:szCs w:val="23"/>
                <w:lang w:val="en-US" w:eastAsia="en-US"/>
              </w:rPr>
              <w:t>привредно</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друштво</w:t>
            </w:r>
            <w:proofErr w:type="spellEnd"/>
          </w:p>
          <w:p w14:paraId="6CD6ED96" w14:textId="77777777" w:rsidR="006C2E5A" w:rsidRPr="006C2E5A" w:rsidRDefault="006C2E5A" w:rsidP="00E43313">
            <w:pPr>
              <w:tabs>
                <w:tab w:val="left" w:pos="1440"/>
              </w:tabs>
              <w:spacing w:after="0" w:line="240" w:lineRule="auto"/>
              <w:ind w:left="360"/>
              <w:contextualSpacing/>
              <w:jc w:val="both"/>
              <w:rPr>
                <w:rFonts w:ascii="Times New Roman" w:eastAsia="Calibri" w:hAnsi="Times New Roman" w:cs="Times New Roman"/>
                <w:sz w:val="23"/>
                <w:szCs w:val="23"/>
                <w:lang w:val="en-US" w:eastAsia="en-US"/>
              </w:rPr>
            </w:pPr>
            <w:r w:rsidRPr="006C2E5A">
              <w:rPr>
                <w:rFonts w:ascii="Times New Roman" w:eastAsia="Calibri" w:hAnsi="Times New Roman" w:cs="Times New Roman"/>
                <w:sz w:val="23"/>
                <w:szCs w:val="23"/>
                <w:lang w:val="sr-Cyrl-RS" w:eastAsia="en-US"/>
              </w:rPr>
              <w:t xml:space="preserve">3) </w:t>
            </w:r>
            <w:proofErr w:type="spellStart"/>
            <w:r w:rsidRPr="006C2E5A">
              <w:rPr>
                <w:rFonts w:ascii="Times New Roman" w:eastAsia="Calibri" w:hAnsi="Times New Roman" w:cs="Times New Roman"/>
                <w:sz w:val="23"/>
                <w:szCs w:val="23"/>
                <w:lang w:val="en-US" w:eastAsia="en-US"/>
              </w:rPr>
              <w:t>земљорадничка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задруга</w:t>
            </w:r>
            <w:proofErr w:type="spellEnd"/>
          </w:p>
          <w:p w14:paraId="0C658BAE" w14:textId="77777777" w:rsidR="006C2E5A" w:rsidRPr="006C2E5A" w:rsidRDefault="006C2E5A" w:rsidP="00E43313">
            <w:pPr>
              <w:tabs>
                <w:tab w:val="left" w:pos="1440"/>
              </w:tabs>
              <w:spacing w:after="0" w:line="240" w:lineRule="auto"/>
              <w:ind w:left="360"/>
              <w:contextualSpacing/>
              <w:jc w:val="both"/>
              <w:rPr>
                <w:rFonts w:ascii="Times New Roman" w:eastAsia="Calibri" w:hAnsi="Times New Roman" w:cs="Times New Roman"/>
                <w:sz w:val="23"/>
                <w:szCs w:val="23"/>
                <w:lang w:val="sr-Cyrl-RS" w:eastAsia="en-US"/>
              </w:rPr>
            </w:pPr>
            <w:r w:rsidRPr="006C2E5A">
              <w:rPr>
                <w:rFonts w:ascii="Times New Roman" w:eastAsia="Calibri" w:hAnsi="Times New Roman" w:cs="Times New Roman"/>
                <w:sz w:val="23"/>
                <w:szCs w:val="23"/>
                <w:lang w:val="sr-Cyrl-RS" w:eastAsia="en-US"/>
              </w:rPr>
              <w:t>4) задужбина</w:t>
            </w:r>
          </w:p>
          <w:p w14:paraId="2EAC532D" w14:textId="77777777" w:rsidR="006C2E5A" w:rsidRPr="006C2E5A" w:rsidRDefault="006C2E5A" w:rsidP="00E43313">
            <w:pPr>
              <w:tabs>
                <w:tab w:val="left" w:pos="1440"/>
              </w:tabs>
              <w:spacing w:after="0" w:line="240" w:lineRule="auto"/>
              <w:ind w:left="360"/>
              <w:contextualSpacing/>
              <w:jc w:val="both"/>
              <w:rPr>
                <w:rFonts w:ascii="Times New Roman" w:eastAsia="Calibri" w:hAnsi="Times New Roman" w:cs="Times New Roman"/>
                <w:sz w:val="23"/>
                <w:szCs w:val="23"/>
                <w:lang w:val="sr-Cyrl-RS" w:eastAsia="en-US"/>
              </w:rPr>
            </w:pPr>
            <w:r w:rsidRPr="006C2E5A">
              <w:rPr>
                <w:rFonts w:ascii="Times New Roman" w:eastAsia="Calibri" w:hAnsi="Times New Roman" w:cs="Times New Roman"/>
                <w:sz w:val="23"/>
                <w:szCs w:val="23"/>
                <w:lang w:val="sr-Cyrl-RS" w:eastAsia="en-US"/>
              </w:rPr>
              <w:t>5) црква или верска заједница</w:t>
            </w:r>
          </w:p>
          <w:p w14:paraId="23FFAB55" w14:textId="77777777" w:rsidR="006C2E5A" w:rsidRPr="006C2E5A" w:rsidRDefault="006C2E5A" w:rsidP="00E43313">
            <w:pPr>
              <w:tabs>
                <w:tab w:val="left" w:pos="1440"/>
              </w:tabs>
              <w:spacing w:after="0" w:line="240" w:lineRule="auto"/>
              <w:ind w:left="-108"/>
              <w:jc w:val="both"/>
              <w:rPr>
                <w:rFonts w:ascii="Times New Roman" w:eastAsia="Calibri" w:hAnsi="Times New Roman" w:cs="Times New Roman"/>
                <w:sz w:val="23"/>
                <w:szCs w:val="23"/>
                <w:lang w:val="en-US" w:eastAsia="en-US"/>
              </w:rPr>
            </w:pPr>
          </w:p>
        </w:tc>
      </w:tr>
      <w:tr w:rsidR="006C2E5A" w:rsidRPr="006C2E5A" w14:paraId="421A71CE" w14:textId="77777777" w:rsidTr="00E43313">
        <w:trPr>
          <w:trHeight w:val="356"/>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7B47C89" w14:textId="77777777" w:rsidR="006C2E5A" w:rsidRPr="006C2E5A" w:rsidRDefault="006C2E5A" w:rsidP="00E43313">
            <w:pPr>
              <w:tabs>
                <w:tab w:val="left" w:pos="1440"/>
              </w:tabs>
              <w:spacing w:after="0" w:line="240" w:lineRule="auto"/>
              <w:jc w:val="center"/>
              <w:rPr>
                <w:rFonts w:ascii="Times New Roman" w:eastAsia="Calibri" w:hAnsi="Times New Roman" w:cs="Times New Roman"/>
                <w:i/>
                <w:sz w:val="23"/>
                <w:szCs w:val="23"/>
                <w:lang w:val="en-US" w:eastAsia="en-US"/>
              </w:rPr>
            </w:pPr>
            <w:proofErr w:type="spellStart"/>
            <w:r w:rsidRPr="006C2E5A">
              <w:rPr>
                <w:rFonts w:ascii="Times New Roman" w:eastAsia="Calibri" w:hAnsi="Times New Roman" w:cs="Times New Roman"/>
                <w:i/>
                <w:sz w:val="23"/>
                <w:szCs w:val="23"/>
                <w:lang w:val="en-US" w:eastAsia="en-US"/>
              </w:rPr>
              <w:t>За</w:t>
            </w:r>
            <w:proofErr w:type="spellEnd"/>
            <w:r w:rsidRPr="006C2E5A">
              <w:rPr>
                <w:rFonts w:ascii="Times New Roman" w:eastAsia="Calibri" w:hAnsi="Times New Roman" w:cs="Times New Roman"/>
                <w:i/>
                <w:sz w:val="23"/>
                <w:szCs w:val="23"/>
                <w:lang w:val="en-US" w:eastAsia="en-US"/>
              </w:rPr>
              <w:t xml:space="preserve"> </w:t>
            </w:r>
            <w:proofErr w:type="spellStart"/>
            <w:r w:rsidRPr="006C2E5A">
              <w:rPr>
                <w:rFonts w:ascii="Times New Roman" w:eastAsia="Calibri" w:hAnsi="Times New Roman" w:cs="Times New Roman"/>
                <w:i/>
                <w:sz w:val="23"/>
                <w:szCs w:val="23"/>
                <w:lang w:val="en-US" w:eastAsia="en-US"/>
              </w:rPr>
              <w:t>подносиоца</w:t>
            </w:r>
            <w:proofErr w:type="spellEnd"/>
            <w:r w:rsidRPr="006C2E5A">
              <w:rPr>
                <w:rFonts w:ascii="Times New Roman" w:eastAsia="Calibri" w:hAnsi="Times New Roman" w:cs="Times New Roman"/>
                <w:i/>
                <w:sz w:val="23"/>
                <w:szCs w:val="23"/>
                <w:lang w:val="en-US" w:eastAsia="en-US"/>
              </w:rPr>
              <w:t xml:space="preserve"> </w:t>
            </w:r>
            <w:proofErr w:type="spellStart"/>
            <w:r w:rsidRPr="006C2E5A">
              <w:rPr>
                <w:rFonts w:ascii="Times New Roman" w:eastAsia="Calibri" w:hAnsi="Times New Roman" w:cs="Times New Roman"/>
                <w:i/>
                <w:sz w:val="23"/>
                <w:szCs w:val="23"/>
                <w:lang w:val="en-US" w:eastAsia="en-US"/>
              </w:rPr>
              <w:t>захтева</w:t>
            </w:r>
            <w:proofErr w:type="spellEnd"/>
            <w:r w:rsidRPr="006C2E5A">
              <w:rPr>
                <w:rFonts w:ascii="Times New Roman" w:eastAsia="Calibri" w:hAnsi="Times New Roman" w:cs="Times New Roman"/>
                <w:i/>
                <w:sz w:val="23"/>
                <w:szCs w:val="23"/>
                <w:lang w:val="en-US" w:eastAsia="en-US"/>
              </w:rPr>
              <w:t xml:space="preserve"> у </w:t>
            </w:r>
            <w:proofErr w:type="spellStart"/>
            <w:r w:rsidRPr="006C2E5A">
              <w:rPr>
                <w:rFonts w:ascii="Times New Roman" w:eastAsia="Calibri" w:hAnsi="Times New Roman" w:cs="Times New Roman"/>
                <w:i/>
                <w:sz w:val="23"/>
                <w:szCs w:val="23"/>
                <w:lang w:val="en-US" w:eastAsia="en-US"/>
              </w:rPr>
              <w:t>својству</w:t>
            </w:r>
            <w:proofErr w:type="spellEnd"/>
            <w:r w:rsidRPr="006C2E5A">
              <w:rPr>
                <w:rFonts w:ascii="Times New Roman" w:eastAsia="Calibri" w:hAnsi="Times New Roman" w:cs="Times New Roman"/>
                <w:i/>
                <w:sz w:val="23"/>
                <w:szCs w:val="23"/>
                <w:lang w:val="en-US" w:eastAsia="en-US"/>
              </w:rPr>
              <w:t xml:space="preserve"> </w:t>
            </w:r>
            <w:proofErr w:type="spellStart"/>
            <w:r w:rsidRPr="006C2E5A">
              <w:rPr>
                <w:rFonts w:ascii="Times New Roman" w:eastAsia="Calibri" w:hAnsi="Times New Roman" w:cs="Times New Roman"/>
                <w:i/>
                <w:sz w:val="23"/>
                <w:szCs w:val="23"/>
                <w:lang w:val="en-US" w:eastAsia="en-US"/>
              </w:rPr>
              <w:t>предузетника</w:t>
            </w:r>
            <w:proofErr w:type="spellEnd"/>
            <w:r w:rsidRPr="006C2E5A">
              <w:rPr>
                <w:rFonts w:ascii="Times New Roman" w:eastAsia="Calibri" w:hAnsi="Times New Roman" w:cs="Times New Roman"/>
                <w:i/>
                <w:sz w:val="23"/>
                <w:szCs w:val="23"/>
                <w:lang w:val="en-US" w:eastAsia="en-US"/>
              </w:rPr>
              <w:t>:</w:t>
            </w:r>
          </w:p>
        </w:tc>
      </w:tr>
      <w:tr w:rsidR="006C2E5A" w:rsidRPr="006C2E5A" w14:paraId="2698CB01" w14:textId="77777777" w:rsidTr="00650757">
        <w:trPr>
          <w:trHeight w:val="440"/>
        </w:trPr>
        <w:tc>
          <w:tcPr>
            <w:tcW w:w="1826" w:type="pct"/>
            <w:gridSpan w:val="2"/>
            <w:tcBorders>
              <w:top w:val="single" w:sz="4" w:space="0" w:color="auto"/>
              <w:left w:val="single" w:sz="4" w:space="0" w:color="auto"/>
              <w:bottom w:val="single" w:sz="4" w:space="0" w:color="auto"/>
              <w:right w:val="single" w:sz="4" w:space="0" w:color="auto"/>
            </w:tcBorders>
            <w:vAlign w:val="center"/>
            <w:hideMark/>
          </w:tcPr>
          <w:p w14:paraId="0B8CC41B" w14:textId="77777777" w:rsidR="006C2E5A" w:rsidRPr="006C2E5A" w:rsidRDefault="006C2E5A" w:rsidP="00E43313">
            <w:pPr>
              <w:tabs>
                <w:tab w:val="left" w:pos="1440"/>
              </w:tabs>
              <w:spacing w:after="0" w:line="240" w:lineRule="auto"/>
              <w:ind w:left="-61"/>
              <w:jc w:val="both"/>
              <w:rPr>
                <w:rFonts w:ascii="Times New Roman" w:eastAsia="Calibri" w:hAnsi="Times New Roman" w:cs="Times New Roman"/>
                <w:sz w:val="23"/>
                <w:szCs w:val="23"/>
                <w:lang w:val="en-GB" w:eastAsia="en-US"/>
              </w:rPr>
            </w:pPr>
            <w:r w:rsidRPr="006C2E5A">
              <w:rPr>
                <w:rFonts w:ascii="Times New Roman" w:eastAsia="Calibri" w:hAnsi="Times New Roman" w:cs="Times New Roman"/>
                <w:sz w:val="23"/>
                <w:szCs w:val="23"/>
                <w:lang w:val="sr-Cyrl-CS" w:eastAsia="en-US"/>
              </w:rPr>
              <w:t>Пословно име предузетника</w:t>
            </w:r>
          </w:p>
        </w:tc>
        <w:tc>
          <w:tcPr>
            <w:tcW w:w="3174" w:type="pct"/>
            <w:gridSpan w:val="4"/>
            <w:tcBorders>
              <w:top w:val="single" w:sz="4" w:space="0" w:color="auto"/>
              <w:left w:val="single" w:sz="4" w:space="0" w:color="auto"/>
              <w:bottom w:val="single" w:sz="4" w:space="0" w:color="auto"/>
              <w:right w:val="single" w:sz="4" w:space="0" w:color="auto"/>
            </w:tcBorders>
            <w:vAlign w:val="center"/>
          </w:tcPr>
          <w:p w14:paraId="324BF23D"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6C2E5A" w:rsidRPr="006C2E5A" w14:paraId="4260A1E6" w14:textId="77777777" w:rsidTr="00650757">
        <w:trPr>
          <w:trHeight w:val="566"/>
        </w:trPr>
        <w:tc>
          <w:tcPr>
            <w:tcW w:w="1826" w:type="pct"/>
            <w:gridSpan w:val="2"/>
            <w:tcBorders>
              <w:top w:val="single" w:sz="4" w:space="0" w:color="auto"/>
              <w:left w:val="single" w:sz="4" w:space="0" w:color="auto"/>
              <w:bottom w:val="single" w:sz="4" w:space="0" w:color="auto"/>
              <w:right w:val="single" w:sz="4" w:space="0" w:color="auto"/>
            </w:tcBorders>
            <w:vAlign w:val="center"/>
            <w:hideMark/>
          </w:tcPr>
          <w:p w14:paraId="4EB0ABB8" w14:textId="77777777" w:rsidR="006C2E5A" w:rsidRPr="006C2E5A" w:rsidRDefault="006C2E5A" w:rsidP="00E43313">
            <w:pPr>
              <w:tabs>
                <w:tab w:val="left" w:pos="1440"/>
              </w:tabs>
              <w:spacing w:after="0" w:line="240" w:lineRule="auto"/>
              <w:ind w:left="-61"/>
              <w:jc w:val="both"/>
              <w:rPr>
                <w:rFonts w:ascii="Times New Roman" w:eastAsia="Calibri" w:hAnsi="Times New Roman" w:cs="Times New Roman"/>
                <w:sz w:val="23"/>
                <w:szCs w:val="23"/>
                <w:lang w:val="en-GB" w:eastAsia="en-US"/>
              </w:rPr>
            </w:pPr>
            <w:r w:rsidRPr="006C2E5A">
              <w:rPr>
                <w:rFonts w:ascii="Times New Roman" w:eastAsia="Calibri" w:hAnsi="Times New Roman" w:cs="Times New Roman"/>
                <w:sz w:val="23"/>
                <w:szCs w:val="23"/>
                <w:lang w:val="sr-Cyrl-CS" w:eastAsia="en-US"/>
              </w:rPr>
              <w:t>ЈМБГ подносиоца захтева</w:t>
            </w:r>
          </w:p>
        </w:tc>
        <w:tc>
          <w:tcPr>
            <w:tcW w:w="3174" w:type="pct"/>
            <w:gridSpan w:val="4"/>
            <w:tcBorders>
              <w:top w:val="single" w:sz="4" w:space="0" w:color="auto"/>
              <w:left w:val="single" w:sz="4" w:space="0" w:color="auto"/>
              <w:bottom w:val="single" w:sz="4" w:space="0" w:color="auto"/>
              <w:right w:val="single" w:sz="4" w:space="0" w:color="auto"/>
            </w:tcBorders>
            <w:vAlign w:val="center"/>
            <w:hideMark/>
          </w:tcPr>
          <w:tbl>
            <w:tblPr>
              <w:tblW w:w="5200" w:type="dxa"/>
              <w:tblLook w:val="00A0" w:firstRow="1" w:lastRow="0" w:firstColumn="1" w:lastColumn="0" w:noHBand="0" w:noVBand="0"/>
            </w:tblPr>
            <w:tblGrid>
              <w:gridCol w:w="400"/>
              <w:gridCol w:w="400"/>
              <w:gridCol w:w="400"/>
              <w:gridCol w:w="400"/>
              <w:gridCol w:w="400"/>
              <w:gridCol w:w="400"/>
              <w:gridCol w:w="400"/>
              <w:gridCol w:w="400"/>
              <w:gridCol w:w="400"/>
              <w:gridCol w:w="400"/>
              <w:gridCol w:w="400"/>
              <w:gridCol w:w="400"/>
              <w:gridCol w:w="400"/>
            </w:tblGrid>
            <w:tr w:rsidR="006C2E5A" w:rsidRPr="006C2E5A" w14:paraId="15A474B1" w14:textId="77777777">
              <w:trPr>
                <w:trHeight w:val="375"/>
              </w:trPr>
              <w:tc>
                <w:tcPr>
                  <w:tcW w:w="400" w:type="dxa"/>
                  <w:tcBorders>
                    <w:top w:val="single" w:sz="4" w:space="0" w:color="auto"/>
                    <w:left w:val="single" w:sz="4" w:space="0" w:color="auto"/>
                    <w:bottom w:val="single" w:sz="4" w:space="0" w:color="auto"/>
                    <w:right w:val="single" w:sz="4" w:space="0" w:color="auto"/>
                  </w:tcBorders>
                  <w:noWrap/>
                </w:tcPr>
                <w:p w14:paraId="6AB8A12F"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480C8521"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235C22E6"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20B39837"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24E33479"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3B60CC2A"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0B8548AB"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134180B2"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52F2E575"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4B59AD91"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4A647B60"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0BDDFAB4"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5DE78349"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r>
          </w:tbl>
          <w:p w14:paraId="611D76BA"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6C2E5A" w:rsidRPr="006C2E5A" w14:paraId="6A1DB909" w14:textId="77777777" w:rsidTr="00650757">
        <w:trPr>
          <w:trHeight w:val="408"/>
        </w:trPr>
        <w:tc>
          <w:tcPr>
            <w:tcW w:w="1826" w:type="pct"/>
            <w:gridSpan w:val="2"/>
            <w:tcBorders>
              <w:top w:val="single" w:sz="4" w:space="0" w:color="auto"/>
              <w:left w:val="single" w:sz="4" w:space="0" w:color="auto"/>
              <w:bottom w:val="single" w:sz="4" w:space="0" w:color="auto"/>
              <w:right w:val="single" w:sz="4" w:space="0" w:color="auto"/>
            </w:tcBorders>
            <w:vAlign w:val="center"/>
            <w:hideMark/>
          </w:tcPr>
          <w:p w14:paraId="102FD6B7" w14:textId="77777777" w:rsidR="006C2E5A" w:rsidRPr="006C2E5A" w:rsidRDefault="006C2E5A" w:rsidP="00E43313">
            <w:pPr>
              <w:tabs>
                <w:tab w:val="left" w:pos="1440"/>
              </w:tabs>
              <w:spacing w:after="0" w:line="240" w:lineRule="auto"/>
              <w:ind w:left="-61"/>
              <w:jc w:val="both"/>
              <w:rPr>
                <w:rFonts w:ascii="Times New Roman" w:eastAsia="Calibri" w:hAnsi="Times New Roman" w:cs="Times New Roman"/>
                <w:sz w:val="23"/>
                <w:szCs w:val="23"/>
                <w:lang w:val="en-GB" w:eastAsia="en-US"/>
              </w:rPr>
            </w:pPr>
            <w:r w:rsidRPr="006C2E5A">
              <w:rPr>
                <w:rFonts w:ascii="Times New Roman" w:eastAsia="Calibri" w:hAnsi="Times New Roman" w:cs="Times New Roman"/>
                <w:sz w:val="23"/>
                <w:szCs w:val="23"/>
                <w:lang w:val="sr-Cyrl-CS" w:eastAsia="en-US"/>
              </w:rPr>
              <w:t>Матични број</w:t>
            </w:r>
          </w:p>
        </w:tc>
        <w:tc>
          <w:tcPr>
            <w:tcW w:w="3174" w:type="pct"/>
            <w:gridSpan w:val="4"/>
            <w:tcBorders>
              <w:top w:val="single" w:sz="4" w:space="0" w:color="auto"/>
              <w:left w:val="single" w:sz="4" w:space="0" w:color="auto"/>
              <w:bottom w:val="single" w:sz="4" w:space="0" w:color="auto"/>
              <w:right w:val="single" w:sz="4" w:space="0" w:color="auto"/>
            </w:tcBorders>
            <w:vAlign w:val="center"/>
            <w:hideMark/>
          </w:tcPr>
          <w:tbl>
            <w:tblPr>
              <w:tblW w:w="3200" w:type="dxa"/>
              <w:tblLook w:val="00A0" w:firstRow="1" w:lastRow="0" w:firstColumn="1" w:lastColumn="0" w:noHBand="0" w:noVBand="0"/>
            </w:tblPr>
            <w:tblGrid>
              <w:gridCol w:w="400"/>
              <w:gridCol w:w="400"/>
              <w:gridCol w:w="400"/>
              <w:gridCol w:w="400"/>
              <w:gridCol w:w="400"/>
              <w:gridCol w:w="400"/>
              <w:gridCol w:w="400"/>
              <w:gridCol w:w="400"/>
            </w:tblGrid>
            <w:tr w:rsidR="006C2E5A" w:rsidRPr="006C2E5A" w14:paraId="2B66BCC4" w14:textId="77777777">
              <w:trPr>
                <w:trHeight w:val="375"/>
              </w:trPr>
              <w:tc>
                <w:tcPr>
                  <w:tcW w:w="400" w:type="dxa"/>
                  <w:tcBorders>
                    <w:top w:val="single" w:sz="4" w:space="0" w:color="auto"/>
                    <w:left w:val="single" w:sz="4" w:space="0" w:color="auto"/>
                    <w:bottom w:val="single" w:sz="4" w:space="0" w:color="auto"/>
                    <w:right w:val="single" w:sz="4" w:space="0" w:color="auto"/>
                  </w:tcBorders>
                  <w:noWrap/>
                </w:tcPr>
                <w:p w14:paraId="164CDC03"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1DA1150A"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47B0F214"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6A43D41C"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472D3720"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2CA89141"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59D94127"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7EA56D80"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r>
          </w:tbl>
          <w:p w14:paraId="1F646905"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6C2E5A" w:rsidRPr="006C2E5A" w14:paraId="7958AC21" w14:textId="77777777" w:rsidTr="00650757">
        <w:trPr>
          <w:trHeight w:val="408"/>
        </w:trPr>
        <w:tc>
          <w:tcPr>
            <w:tcW w:w="1826" w:type="pct"/>
            <w:gridSpan w:val="2"/>
            <w:tcBorders>
              <w:top w:val="single" w:sz="4" w:space="0" w:color="auto"/>
              <w:left w:val="single" w:sz="4" w:space="0" w:color="auto"/>
              <w:bottom w:val="single" w:sz="4" w:space="0" w:color="auto"/>
              <w:right w:val="single" w:sz="4" w:space="0" w:color="auto"/>
            </w:tcBorders>
            <w:vAlign w:val="center"/>
            <w:hideMark/>
          </w:tcPr>
          <w:p w14:paraId="11506E68" w14:textId="77777777" w:rsidR="006C2E5A" w:rsidRPr="006C2E5A" w:rsidRDefault="006C2E5A" w:rsidP="00E43313">
            <w:pPr>
              <w:tabs>
                <w:tab w:val="left" w:pos="1440"/>
              </w:tabs>
              <w:spacing w:after="0" w:line="240" w:lineRule="auto"/>
              <w:ind w:left="-61"/>
              <w:rPr>
                <w:rFonts w:ascii="Times New Roman" w:eastAsia="Calibri" w:hAnsi="Times New Roman" w:cs="Times New Roman"/>
                <w:sz w:val="23"/>
                <w:szCs w:val="23"/>
                <w:lang w:val="en-GB" w:eastAsia="en-US"/>
              </w:rPr>
            </w:pPr>
            <w:r w:rsidRPr="006C2E5A">
              <w:rPr>
                <w:rFonts w:ascii="Times New Roman" w:eastAsia="Calibri" w:hAnsi="Times New Roman" w:cs="Times New Roman"/>
                <w:sz w:val="23"/>
                <w:szCs w:val="23"/>
                <w:lang w:val="sr-Cyrl-CS" w:eastAsia="en-US"/>
              </w:rPr>
              <w:t>Порески идентификациони број</w:t>
            </w:r>
            <w:r w:rsidRPr="006C2E5A">
              <w:rPr>
                <w:rFonts w:ascii="Times New Roman" w:eastAsia="Calibri" w:hAnsi="Times New Roman" w:cs="Times New Roman"/>
                <w:sz w:val="23"/>
                <w:szCs w:val="23"/>
                <w:lang w:val="en-GB" w:eastAsia="en-US"/>
              </w:rPr>
              <w:t>:</w:t>
            </w:r>
          </w:p>
        </w:tc>
        <w:tc>
          <w:tcPr>
            <w:tcW w:w="3174" w:type="pct"/>
            <w:gridSpan w:val="4"/>
            <w:tcBorders>
              <w:top w:val="single" w:sz="4" w:space="0" w:color="auto"/>
              <w:left w:val="single" w:sz="4" w:space="0" w:color="auto"/>
              <w:bottom w:val="single" w:sz="4" w:space="0" w:color="auto"/>
              <w:right w:val="single" w:sz="4" w:space="0" w:color="auto"/>
            </w:tcBorders>
            <w:vAlign w:val="center"/>
            <w:hideMark/>
          </w:tcPr>
          <w:tbl>
            <w:tblPr>
              <w:tblW w:w="3600" w:type="dxa"/>
              <w:tblLook w:val="00A0" w:firstRow="1" w:lastRow="0" w:firstColumn="1" w:lastColumn="0" w:noHBand="0" w:noVBand="0"/>
            </w:tblPr>
            <w:tblGrid>
              <w:gridCol w:w="400"/>
              <w:gridCol w:w="400"/>
              <w:gridCol w:w="400"/>
              <w:gridCol w:w="400"/>
              <w:gridCol w:w="400"/>
              <w:gridCol w:w="400"/>
              <w:gridCol w:w="400"/>
              <w:gridCol w:w="400"/>
              <w:gridCol w:w="400"/>
            </w:tblGrid>
            <w:tr w:rsidR="006C2E5A" w:rsidRPr="006C2E5A" w14:paraId="7AE9C6D5" w14:textId="77777777">
              <w:trPr>
                <w:trHeight w:val="375"/>
              </w:trPr>
              <w:tc>
                <w:tcPr>
                  <w:tcW w:w="400" w:type="dxa"/>
                  <w:tcBorders>
                    <w:top w:val="single" w:sz="4" w:space="0" w:color="auto"/>
                    <w:left w:val="single" w:sz="4" w:space="0" w:color="auto"/>
                    <w:bottom w:val="single" w:sz="4" w:space="0" w:color="auto"/>
                    <w:right w:val="single" w:sz="4" w:space="0" w:color="auto"/>
                  </w:tcBorders>
                  <w:noWrap/>
                </w:tcPr>
                <w:p w14:paraId="55A840FB"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32D1B5AD"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3233752E"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7B233C8D"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11D6DB12"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7A9EFFF3"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40CE193E"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3DAB450D"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6E84E248"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r>
          </w:tbl>
          <w:p w14:paraId="757DE21F"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6C2E5A" w:rsidRPr="006C2E5A" w14:paraId="08F36660" w14:textId="77777777" w:rsidTr="00E43313">
        <w:trPr>
          <w:trHeight w:val="408"/>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59D06B58" w14:textId="77777777" w:rsidR="006C2E5A" w:rsidRPr="006C2E5A" w:rsidRDefault="006C2E5A" w:rsidP="00E43313">
            <w:pPr>
              <w:tabs>
                <w:tab w:val="left" w:pos="1440"/>
              </w:tabs>
              <w:spacing w:after="0" w:line="240" w:lineRule="auto"/>
              <w:ind w:left="-61"/>
              <w:jc w:val="center"/>
              <w:rPr>
                <w:rFonts w:ascii="Times New Roman" w:eastAsia="Calibri" w:hAnsi="Times New Roman" w:cs="Times New Roman"/>
                <w:i/>
                <w:sz w:val="23"/>
                <w:szCs w:val="23"/>
                <w:lang w:val="en-US" w:eastAsia="en-US"/>
              </w:rPr>
            </w:pPr>
            <w:proofErr w:type="spellStart"/>
            <w:r w:rsidRPr="006C2E5A">
              <w:rPr>
                <w:rFonts w:ascii="Times New Roman" w:eastAsia="Calibri" w:hAnsi="Times New Roman" w:cs="Times New Roman"/>
                <w:i/>
                <w:sz w:val="23"/>
                <w:szCs w:val="23"/>
                <w:lang w:val="en-US" w:eastAsia="en-US"/>
              </w:rPr>
              <w:t>За</w:t>
            </w:r>
            <w:proofErr w:type="spellEnd"/>
            <w:r w:rsidRPr="006C2E5A">
              <w:rPr>
                <w:rFonts w:ascii="Times New Roman" w:eastAsia="Calibri" w:hAnsi="Times New Roman" w:cs="Times New Roman"/>
                <w:i/>
                <w:sz w:val="23"/>
                <w:szCs w:val="23"/>
                <w:lang w:val="en-US" w:eastAsia="en-US"/>
              </w:rPr>
              <w:t xml:space="preserve"> </w:t>
            </w:r>
            <w:proofErr w:type="spellStart"/>
            <w:r w:rsidRPr="006C2E5A">
              <w:rPr>
                <w:rFonts w:ascii="Times New Roman" w:eastAsia="Calibri" w:hAnsi="Times New Roman" w:cs="Times New Roman"/>
                <w:i/>
                <w:sz w:val="23"/>
                <w:szCs w:val="23"/>
                <w:lang w:val="en-US" w:eastAsia="en-US"/>
              </w:rPr>
              <w:t>подносиоца</w:t>
            </w:r>
            <w:proofErr w:type="spellEnd"/>
            <w:r w:rsidRPr="006C2E5A">
              <w:rPr>
                <w:rFonts w:ascii="Times New Roman" w:eastAsia="Calibri" w:hAnsi="Times New Roman" w:cs="Times New Roman"/>
                <w:i/>
                <w:sz w:val="23"/>
                <w:szCs w:val="23"/>
                <w:lang w:val="en-US" w:eastAsia="en-US"/>
              </w:rPr>
              <w:t xml:space="preserve"> </w:t>
            </w:r>
            <w:proofErr w:type="spellStart"/>
            <w:r w:rsidRPr="006C2E5A">
              <w:rPr>
                <w:rFonts w:ascii="Times New Roman" w:eastAsia="Calibri" w:hAnsi="Times New Roman" w:cs="Times New Roman"/>
                <w:i/>
                <w:sz w:val="23"/>
                <w:szCs w:val="23"/>
                <w:lang w:val="en-US" w:eastAsia="en-US"/>
              </w:rPr>
              <w:t>захтева</w:t>
            </w:r>
            <w:proofErr w:type="spellEnd"/>
            <w:r w:rsidRPr="006C2E5A">
              <w:rPr>
                <w:rFonts w:ascii="Times New Roman" w:eastAsia="Calibri" w:hAnsi="Times New Roman" w:cs="Times New Roman"/>
                <w:i/>
                <w:sz w:val="23"/>
                <w:szCs w:val="23"/>
                <w:lang w:val="en-US" w:eastAsia="en-US"/>
              </w:rPr>
              <w:t xml:space="preserve"> у </w:t>
            </w:r>
            <w:proofErr w:type="spellStart"/>
            <w:r w:rsidRPr="006C2E5A">
              <w:rPr>
                <w:rFonts w:ascii="Times New Roman" w:eastAsia="Calibri" w:hAnsi="Times New Roman" w:cs="Times New Roman"/>
                <w:i/>
                <w:sz w:val="23"/>
                <w:szCs w:val="23"/>
                <w:lang w:val="en-US" w:eastAsia="en-US"/>
              </w:rPr>
              <w:t>својству</w:t>
            </w:r>
            <w:proofErr w:type="spellEnd"/>
            <w:r w:rsidRPr="006C2E5A">
              <w:rPr>
                <w:rFonts w:ascii="Times New Roman" w:eastAsia="Calibri" w:hAnsi="Times New Roman" w:cs="Times New Roman"/>
                <w:i/>
                <w:sz w:val="23"/>
                <w:szCs w:val="23"/>
                <w:lang w:val="en-US" w:eastAsia="en-US"/>
              </w:rPr>
              <w:t xml:space="preserve"> </w:t>
            </w:r>
            <w:proofErr w:type="spellStart"/>
            <w:r w:rsidRPr="006C2E5A">
              <w:rPr>
                <w:rFonts w:ascii="Times New Roman" w:eastAsia="Calibri" w:hAnsi="Times New Roman" w:cs="Times New Roman"/>
                <w:i/>
                <w:sz w:val="23"/>
                <w:szCs w:val="23"/>
                <w:lang w:val="en-US" w:eastAsia="en-US"/>
              </w:rPr>
              <w:t>привредн</w:t>
            </w:r>
            <w:proofErr w:type="spellEnd"/>
            <w:r w:rsidRPr="006C2E5A">
              <w:rPr>
                <w:rFonts w:ascii="Times New Roman" w:eastAsia="Calibri" w:hAnsi="Times New Roman" w:cs="Times New Roman"/>
                <w:i/>
                <w:sz w:val="23"/>
                <w:szCs w:val="23"/>
                <w:lang w:val="sr-Cyrl-RS" w:eastAsia="en-US"/>
              </w:rPr>
              <w:t>ог</w:t>
            </w:r>
            <w:r w:rsidRPr="006C2E5A">
              <w:rPr>
                <w:rFonts w:ascii="Times New Roman" w:eastAsia="Calibri" w:hAnsi="Times New Roman" w:cs="Times New Roman"/>
                <w:i/>
                <w:sz w:val="23"/>
                <w:szCs w:val="23"/>
                <w:lang w:val="en-US" w:eastAsia="en-US"/>
              </w:rPr>
              <w:t xml:space="preserve"> </w:t>
            </w:r>
            <w:proofErr w:type="spellStart"/>
            <w:r w:rsidRPr="006C2E5A">
              <w:rPr>
                <w:rFonts w:ascii="Times New Roman" w:eastAsia="Calibri" w:hAnsi="Times New Roman" w:cs="Times New Roman"/>
                <w:i/>
                <w:sz w:val="23"/>
                <w:szCs w:val="23"/>
                <w:lang w:val="en-US" w:eastAsia="en-US"/>
              </w:rPr>
              <w:t>друштва</w:t>
            </w:r>
            <w:proofErr w:type="spellEnd"/>
            <w:r w:rsidRPr="006C2E5A">
              <w:rPr>
                <w:rFonts w:ascii="Times New Roman" w:eastAsia="Calibri" w:hAnsi="Times New Roman" w:cs="Times New Roman"/>
                <w:i/>
                <w:sz w:val="23"/>
                <w:szCs w:val="23"/>
                <w:lang w:val="en-US" w:eastAsia="en-US"/>
              </w:rPr>
              <w:t>,</w:t>
            </w:r>
          </w:p>
          <w:p w14:paraId="2BB2E477" w14:textId="77777777" w:rsidR="006C2E5A" w:rsidRPr="006C2E5A" w:rsidRDefault="006C2E5A" w:rsidP="00E43313">
            <w:pPr>
              <w:tabs>
                <w:tab w:val="left" w:pos="1440"/>
              </w:tabs>
              <w:spacing w:after="0" w:line="240" w:lineRule="auto"/>
              <w:ind w:left="-61"/>
              <w:jc w:val="center"/>
              <w:rPr>
                <w:rFonts w:ascii="Times New Roman" w:eastAsia="Calibri" w:hAnsi="Times New Roman" w:cs="Times New Roman"/>
                <w:i/>
                <w:sz w:val="23"/>
                <w:szCs w:val="23"/>
                <w:lang w:val="en-US" w:eastAsia="en-US"/>
              </w:rPr>
            </w:pPr>
            <w:r w:rsidRPr="006C2E5A">
              <w:rPr>
                <w:rFonts w:ascii="Times New Roman" w:eastAsia="Calibri" w:hAnsi="Times New Roman" w:cs="Times New Roman"/>
                <w:i/>
                <w:sz w:val="23"/>
                <w:szCs w:val="23"/>
                <w:lang w:val="en-US" w:eastAsia="en-US"/>
              </w:rPr>
              <w:t xml:space="preserve"> </w:t>
            </w:r>
            <w:proofErr w:type="spellStart"/>
            <w:r w:rsidRPr="006C2E5A">
              <w:rPr>
                <w:rFonts w:ascii="Times New Roman" w:eastAsia="Calibri" w:hAnsi="Times New Roman" w:cs="Times New Roman"/>
                <w:i/>
                <w:sz w:val="23"/>
                <w:szCs w:val="23"/>
                <w:lang w:val="en-US" w:eastAsia="en-US"/>
              </w:rPr>
              <w:t>земљорадничке</w:t>
            </w:r>
            <w:proofErr w:type="spellEnd"/>
            <w:r w:rsidRPr="006C2E5A">
              <w:rPr>
                <w:rFonts w:ascii="Times New Roman" w:eastAsia="Calibri" w:hAnsi="Times New Roman" w:cs="Times New Roman"/>
                <w:i/>
                <w:sz w:val="23"/>
                <w:szCs w:val="23"/>
                <w:lang w:val="en-US" w:eastAsia="en-US"/>
              </w:rPr>
              <w:t xml:space="preserve"> </w:t>
            </w:r>
            <w:proofErr w:type="spellStart"/>
            <w:r w:rsidRPr="006C2E5A">
              <w:rPr>
                <w:rFonts w:ascii="Times New Roman" w:eastAsia="Calibri" w:hAnsi="Times New Roman" w:cs="Times New Roman"/>
                <w:i/>
                <w:sz w:val="23"/>
                <w:szCs w:val="23"/>
                <w:lang w:val="en-US" w:eastAsia="en-US"/>
              </w:rPr>
              <w:t>задруге</w:t>
            </w:r>
            <w:proofErr w:type="spellEnd"/>
            <w:r w:rsidRPr="006C2E5A">
              <w:rPr>
                <w:rFonts w:ascii="Times New Roman" w:eastAsia="Calibri" w:hAnsi="Times New Roman" w:cs="Times New Roman"/>
                <w:i/>
                <w:sz w:val="23"/>
                <w:szCs w:val="23"/>
                <w:lang w:val="sr-Cyrl-RS" w:eastAsia="en-US"/>
              </w:rPr>
              <w:t>, задужбине, цркве или верске заједнице</w:t>
            </w:r>
            <w:r w:rsidRPr="006C2E5A">
              <w:rPr>
                <w:rFonts w:ascii="Times New Roman" w:eastAsia="Calibri" w:hAnsi="Times New Roman" w:cs="Times New Roman"/>
                <w:i/>
                <w:sz w:val="23"/>
                <w:szCs w:val="23"/>
                <w:lang w:val="en-US" w:eastAsia="en-US"/>
              </w:rPr>
              <w:t>:</w:t>
            </w:r>
          </w:p>
        </w:tc>
      </w:tr>
      <w:tr w:rsidR="006C2E5A" w:rsidRPr="006C2E5A" w14:paraId="31FEDD4B" w14:textId="77777777" w:rsidTr="00650757">
        <w:trPr>
          <w:trHeight w:val="503"/>
        </w:trPr>
        <w:tc>
          <w:tcPr>
            <w:tcW w:w="1826" w:type="pct"/>
            <w:gridSpan w:val="2"/>
            <w:tcBorders>
              <w:top w:val="single" w:sz="4" w:space="0" w:color="auto"/>
              <w:left w:val="single" w:sz="4" w:space="0" w:color="auto"/>
              <w:bottom w:val="single" w:sz="4" w:space="0" w:color="auto"/>
              <w:right w:val="single" w:sz="4" w:space="0" w:color="auto"/>
            </w:tcBorders>
            <w:vAlign w:val="center"/>
            <w:hideMark/>
          </w:tcPr>
          <w:p w14:paraId="7CAB2CBD" w14:textId="77777777" w:rsidR="006C2E5A" w:rsidRPr="006C2E5A" w:rsidRDefault="006C2E5A" w:rsidP="00E43313">
            <w:pPr>
              <w:tabs>
                <w:tab w:val="left" w:pos="1440"/>
              </w:tabs>
              <w:spacing w:after="0" w:line="240" w:lineRule="auto"/>
              <w:ind w:left="-61"/>
              <w:jc w:val="both"/>
              <w:rPr>
                <w:rFonts w:ascii="Times New Roman" w:eastAsia="Calibri" w:hAnsi="Times New Roman" w:cs="Times New Roman"/>
                <w:sz w:val="23"/>
                <w:szCs w:val="23"/>
                <w:lang w:val="sr-Cyrl-CS" w:eastAsia="en-US"/>
              </w:rPr>
            </w:pPr>
            <w:r w:rsidRPr="006C2E5A">
              <w:rPr>
                <w:rFonts w:ascii="Times New Roman" w:eastAsia="Calibri" w:hAnsi="Times New Roman" w:cs="Times New Roman"/>
                <w:sz w:val="23"/>
                <w:szCs w:val="23"/>
                <w:lang w:val="sr-Cyrl-CS" w:eastAsia="en-US"/>
              </w:rPr>
              <w:t>Пословно име правног лица</w:t>
            </w:r>
          </w:p>
        </w:tc>
        <w:tc>
          <w:tcPr>
            <w:tcW w:w="3174" w:type="pct"/>
            <w:gridSpan w:val="4"/>
            <w:tcBorders>
              <w:top w:val="single" w:sz="4" w:space="0" w:color="auto"/>
              <w:left w:val="single" w:sz="4" w:space="0" w:color="auto"/>
              <w:bottom w:val="single" w:sz="4" w:space="0" w:color="auto"/>
              <w:right w:val="single" w:sz="4" w:space="0" w:color="auto"/>
            </w:tcBorders>
            <w:vAlign w:val="center"/>
          </w:tcPr>
          <w:p w14:paraId="4DE053E2"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6C2E5A" w:rsidRPr="006C2E5A" w14:paraId="3267F9D9" w14:textId="77777777" w:rsidTr="00650757">
        <w:trPr>
          <w:trHeight w:val="440"/>
        </w:trPr>
        <w:tc>
          <w:tcPr>
            <w:tcW w:w="1826" w:type="pct"/>
            <w:gridSpan w:val="2"/>
            <w:tcBorders>
              <w:top w:val="single" w:sz="4" w:space="0" w:color="auto"/>
              <w:left w:val="single" w:sz="4" w:space="0" w:color="auto"/>
              <w:bottom w:val="single" w:sz="4" w:space="0" w:color="auto"/>
              <w:right w:val="single" w:sz="4" w:space="0" w:color="auto"/>
            </w:tcBorders>
            <w:vAlign w:val="center"/>
            <w:hideMark/>
          </w:tcPr>
          <w:p w14:paraId="197C5812" w14:textId="77777777" w:rsidR="006C2E5A" w:rsidRPr="006C2E5A" w:rsidRDefault="006C2E5A" w:rsidP="00E43313">
            <w:pPr>
              <w:tabs>
                <w:tab w:val="left" w:pos="1440"/>
              </w:tabs>
              <w:spacing w:after="0" w:line="240" w:lineRule="auto"/>
              <w:ind w:left="-61"/>
              <w:rPr>
                <w:rFonts w:ascii="Times New Roman" w:eastAsia="Calibri" w:hAnsi="Times New Roman" w:cs="Times New Roman"/>
                <w:sz w:val="23"/>
                <w:szCs w:val="23"/>
                <w:lang w:val="sr-Cyrl-CS" w:eastAsia="en-US"/>
              </w:rPr>
            </w:pPr>
            <w:r w:rsidRPr="006C2E5A">
              <w:rPr>
                <w:rFonts w:ascii="Times New Roman" w:eastAsia="Calibri" w:hAnsi="Times New Roman" w:cs="Times New Roman"/>
                <w:sz w:val="23"/>
                <w:szCs w:val="23"/>
                <w:lang w:val="sr-Cyrl-CS" w:eastAsia="en-US"/>
              </w:rPr>
              <w:t>Име и презиме одговорног лица у правном лицу</w:t>
            </w:r>
          </w:p>
        </w:tc>
        <w:tc>
          <w:tcPr>
            <w:tcW w:w="3174" w:type="pct"/>
            <w:gridSpan w:val="4"/>
            <w:tcBorders>
              <w:top w:val="single" w:sz="4" w:space="0" w:color="auto"/>
              <w:left w:val="single" w:sz="4" w:space="0" w:color="auto"/>
              <w:bottom w:val="single" w:sz="4" w:space="0" w:color="auto"/>
              <w:right w:val="single" w:sz="4" w:space="0" w:color="auto"/>
            </w:tcBorders>
            <w:vAlign w:val="center"/>
          </w:tcPr>
          <w:p w14:paraId="524B6B80"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6C2E5A" w:rsidRPr="006C2E5A" w14:paraId="214A4C86" w14:textId="77777777" w:rsidTr="00650757">
        <w:trPr>
          <w:trHeight w:val="566"/>
        </w:trPr>
        <w:tc>
          <w:tcPr>
            <w:tcW w:w="1826" w:type="pct"/>
            <w:gridSpan w:val="2"/>
            <w:tcBorders>
              <w:top w:val="single" w:sz="4" w:space="0" w:color="auto"/>
              <w:left w:val="single" w:sz="4" w:space="0" w:color="auto"/>
              <w:bottom w:val="single" w:sz="4" w:space="0" w:color="auto"/>
              <w:right w:val="single" w:sz="4" w:space="0" w:color="auto"/>
            </w:tcBorders>
            <w:vAlign w:val="center"/>
            <w:hideMark/>
          </w:tcPr>
          <w:p w14:paraId="59E8C655" w14:textId="77777777" w:rsidR="006C2E5A" w:rsidRPr="006C2E5A" w:rsidRDefault="006C2E5A" w:rsidP="00E43313">
            <w:pPr>
              <w:tabs>
                <w:tab w:val="left" w:pos="1440"/>
              </w:tabs>
              <w:spacing w:after="0" w:line="240" w:lineRule="auto"/>
              <w:ind w:left="-61"/>
              <w:rPr>
                <w:rFonts w:ascii="Times New Roman" w:eastAsia="Calibri" w:hAnsi="Times New Roman" w:cs="Times New Roman"/>
                <w:sz w:val="23"/>
                <w:szCs w:val="23"/>
                <w:lang w:val="sr-Cyrl-CS" w:eastAsia="en-US"/>
              </w:rPr>
            </w:pPr>
            <w:r w:rsidRPr="006C2E5A">
              <w:rPr>
                <w:rFonts w:ascii="Times New Roman" w:eastAsia="Calibri" w:hAnsi="Times New Roman" w:cs="Times New Roman"/>
                <w:sz w:val="23"/>
                <w:szCs w:val="23"/>
                <w:lang w:val="sr-Cyrl-CS" w:eastAsia="en-US"/>
              </w:rPr>
              <w:t>ЈМБГ одговорног лица у правном лицу</w:t>
            </w:r>
          </w:p>
        </w:tc>
        <w:tc>
          <w:tcPr>
            <w:tcW w:w="3174" w:type="pct"/>
            <w:gridSpan w:val="4"/>
            <w:tcBorders>
              <w:top w:val="single" w:sz="4" w:space="0" w:color="auto"/>
              <w:left w:val="single" w:sz="4" w:space="0" w:color="auto"/>
              <w:bottom w:val="single" w:sz="4" w:space="0" w:color="auto"/>
              <w:right w:val="single" w:sz="4" w:space="0" w:color="auto"/>
            </w:tcBorders>
            <w:vAlign w:val="center"/>
            <w:hideMark/>
          </w:tcPr>
          <w:tbl>
            <w:tblPr>
              <w:tblW w:w="5200" w:type="dxa"/>
              <w:tblLook w:val="00A0" w:firstRow="1" w:lastRow="0" w:firstColumn="1" w:lastColumn="0" w:noHBand="0" w:noVBand="0"/>
            </w:tblPr>
            <w:tblGrid>
              <w:gridCol w:w="400"/>
              <w:gridCol w:w="400"/>
              <w:gridCol w:w="400"/>
              <w:gridCol w:w="400"/>
              <w:gridCol w:w="400"/>
              <w:gridCol w:w="400"/>
              <w:gridCol w:w="400"/>
              <w:gridCol w:w="400"/>
              <w:gridCol w:w="400"/>
              <w:gridCol w:w="400"/>
              <w:gridCol w:w="400"/>
              <w:gridCol w:w="400"/>
              <w:gridCol w:w="400"/>
            </w:tblGrid>
            <w:tr w:rsidR="006C2E5A" w:rsidRPr="006C2E5A" w14:paraId="554D9205" w14:textId="77777777">
              <w:trPr>
                <w:trHeight w:val="375"/>
              </w:trPr>
              <w:tc>
                <w:tcPr>
                  <w:tcW w:w="400" w:type="dxa"/>
                  <w:tcBorders>
                    <w:top w:val="single" w:sz="4" w:space="0" w:color="auto"/>
                    <w:left w:val="single" w:sz="4" w:space="0" w:color="auto"/>
                    <w:bottom w:val="single" w:sz="4" w:space="0" w:color="auto"/>
                    <w:right w:val="single" w:sz="4" w:space="0" w:color="auto"/>
                  </w:tcBorders>
                  <w:noWrap/>
                </w:tcPr>
                <w:p w14:paraId="520D962D"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6E471A61"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38CBF9DE"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043D9271"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4927B5E4"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1379D88D"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44756234"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66453B95"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090BA30A"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1E7A7D4B"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5C2564BC"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21966CDF"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22DB620F"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r>
          </w:tbl>
          <w:p w14:paraId="1BE7A8FA"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6C2E5A" w:rsidRPr="006C2E5A" w14:paraId="0CB7DFA5" w14:textId="77777777" w:rsidTr="00650757">
        <w:trPr>
          <w:trHeight w:val="566"/>
        </w:trPr>
        <w:tc>
          <w:tcPr>
            <w:tcW w:w="1826" w:type="pct"/>
            <w:gridSpan w:val="2"/>
            <w:tcBorders>
              <w:top w:val="single" w:sz="4" w:space="0" w:color="auto"/>
              <w:left w:val="single" w:sz="4" w:space="0" w:color="auto"/>
              <w:bottom w:val="single" w:sz="4" w:space="0" w:color="auto"/>
              <w:right w:val="single" w:sz="4" w:space="0" w:color="auto"/>
            </w:tcBorders>
            <w:vAlign w:val="center"/>
            <w:hideMark/>
          </w:tcPr>
          <w:p w14:paraId="3A667205" w14:textId="77777777" w:rsidR="006C2E5A" w:rsidRPr="006C2E5A" w:rsidRDefault="006C2E5A" w:rsidP="00E43313">
            <w:pPr>
              <w:tabs>
                <w:tab w:val="left" w:pos="1440"/>
              </w:tabs>
              <w:spacing w:after="0" w:line="240" w:lineRule="auto"/>
              <w:ind w:left="-142"/>
              <w:jc w:val="both"/>
              <w:rPr>
                <w:rFonts w:ascii="Times New Roman" w:eastAsia="Calibri" w:hAnsi="Times New Roman" w:cs="Times New Roman"/>
                <w:sz w:val="23"/>
                <w:szCs w:val="23"/>
                <w:lang w:val="en-GB" w:eastAsia="en-US"/>
              </w:rPr>
            </w:pPr>
            <w:r w:rsidRPr="006C2E5A">
              <w:rPr>
                <w:rFonts w:ascii="Times New Roman" w:eastAsia="Calibri" w:hAnsi="Times New Roman" w:cs="Times New Roman"/>
                <w:sz w:val="23"/>
                <w:szCs w:val="23"/>
                <w:lang w:val="sr-Cyrl-CS" w:eastAsia="en-US"/>
              </w:rPr>
              <w:t xml:space="preserve">  Матични број</w:t>
            </w:r>
          </w:p>
        </w:tc>
        <w:tc>
          <w:tcPr>
            <w:tcW w:w="3174" w:type="pct"/>
            <w:gridSpan w:val="4"/>
            <w:tcBorders>
              <w:top w:val="single" w:sz="4" w:space="0" w:color="auto"/>
              <w:left w:val="single" w:sz="4" w:space="0" w:color="auto"/>
              <w:bottom w:val="single" w:sz="4" w:space="0" w:color="auto"/>
              <w:right w:val="single" w:sz="4" w:space="0" w:color="auto"/>
            </w:tcBorders>
            <w:vAlign w:val="center"/>
            <w:hideMark/>
          </w:tcPr>
          <w:tbl>
            <w:tblPr>
              <w:tblW w:w="3200" w:type="dxa"/>
              <w:tblLook w:val="00A0" w:firstRow="1" w:lastRow="0" w:firstColumn="1" w:lastColumn="0" w:noHBand="0" w:noVBand="0"/>
            </w:tblPr>
            <w:tblGrid>
              <w:gridCol w:w="400"/>
              <w:gridCol w:w="400"/>
              <w:gridCol w:w="400"/>
              <w:gridCol w:w="400"/>
              <w:gridCol w:w="400"/>
              <w:gridCol w:w="400"/>
              <w:gridCol w:w="400"/>
              <w:gridCol w:w="400"/>
            </w:tblGrid>
            <w:tr w:rsidR="006C2E5A" w:rsidRPr="006C2E5A" w14:paraId="038A0325" w14:textId="77777777">
              <w:trPr>
                <w:trHeight w:val="375"/>
              </w:trPr>
              <w:tc>
                <w:tcPr>
                  <w:tcW w:w="400" w:type="dxa"/>
                  <w:tcBorders>
                    <w:top w:val="single" w:sz="4" w:space="0" w:color="auto"/>
                    <w:left w:val="single" w:sz="4" w:space="0" w:color="auto"/>
                    <w:bottom w:val="single" w:sz="4" w:space="0" w:color="auto"/>
                    <w:right w:val="single" w:sz="4" w:space="0" w:color="auto"/>
                  </w:tcBorders>
                  <w:noWrap/>
                </w:tcPr>
                <w:p w14:paraId="0730EC48"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7AE53E0D"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478A65E5"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2373CEB2"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2CCD4799"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5A40969E"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7ADF03A9"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589C698C"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r>
          </w:tbl>
          <w:p w14:paraId="60A74967"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6C2E5A" w:rsidRPr="006C2E5A" w14:paraId="1226F10C" w14:textId="77777777" w:rsidTr="00650757">
        <w:trPr>
          <w:trHeight w:val="566"/>
        </w:trPr>
        <w:tc>
          <w:tcPr>
            <w:tcW w:w="1826" w:type="pct"/>
            <w:gridSpan w:val="2"/>
            <w:tcBorders>
              <w:top w:val="single" w:sz="4" w:space="0" w:color="auto"/>
              <w:left w:val="single" w:sz="4" w:space="0" w:color="auto"/>
              <w:bottom w:val="single" w:sz="4" w:space="0" w:color="auto"/>
              <w:right w:val="single" w:sz="4" w:space="0" w:color="auto"/>
            </w:tcBorders>
            <w:vAlign w:val="center"/>
            <w:hideMark/>
          </w:tcPr>
          <w:p w14:paraId="050B6DA6" w14:textId="77777777" w:rsidR="006C2E5A" w:rsidRPr="006C2E5A" w:rsidRDefault="006C2E5A" w:rsidP="00E43313">
            <w:pPr>
              <w:tabs>
                <w:tab w:val="left" w:pos="1440"/>
              </w:tabs>
              <w:spacing w:after="0" w:line="240" w:lineRule="auto"/>
              <w:ind w:left="-142"/>
              <w:jc w:val="center"/>
              <w:rPr>
                <w:rFonts w:ascii="Times New Roman" w:eastAsia="Calibri" w:hAnsi="Times New Roman" w:cs="Times New Roman"/>
                <w:sz w:val="23"/>
                <w:szCs w:val="23"/>
                <w:lang w:val="sr-Cyrl-CS" w:eastAsia="en-US"/>
              </w:rPr>
            </w:pPr>
            <w:r w:rsidRPr="006C2E5A">
              <w:rPr>
                <w:rFonts w:ascii="Times New Roman" w:eastAsia="Calibri" w:hAnsi="Times New Roman" w:cs="Times New Roman"/>
                <w:sz w:val="23"/>
                <w:szCs w:val="23"/>
                <w:lang w:val="sr-Cyrl-CS" w:eastAsia="en-US"/>
              </w:rPr>
              <w:t>Порески идентификациони број</w:t>
            </w:r>
          </w:p>
        </w:tc>
        <w:tc>
          <w:tcPr>
            <w:tcW w:w="3174" w:type="pct"/>
            <w:gridSpan w:val="4"/>
            <w:tcBorders>
              <w:top w:val="single" w:sz="4" w:space="0" w:color="auto"/>
              <w:left w:val="single" w:sz="4" w:space="0" w:color="auto"/>
              <w:bottom w:val="single" w:sz="4" w:space="0" w:color="auto"/>
              <w:right w:val="single" w:sz="4" w:space="0" w:color="auto"/>
            </w:tcBorders>
            <w:vAlign w:val="center"/>
            <w:hideMark/>
          </w:tcPr>
          <w:tbl>
            <w:tblPr>
              <w:tblW w:w="3600" w:type="dxa"/>
              <w:tblLook w:val="00A0" w:firstRow="1" w:lastRow="0" w:firstColumn="1" w:lastColumn="0" w:noHBand="0" w:noVBand="0"/>
            </w:tblPr>
            <w:tblGrid>
              <w:gridCol w:w="400"/>
              <w:gridCol w:w="400"/>
              <w:gridCol w:w="400"/>
              <w:gridCol w:w="400"/>
              <w:gridCol w:w="400"/>
              <w:gridCol w:w="400"/>
              <w:gridCol w:w="400"/>
              <w:gridCol w:w="400"/>
              <w:gridCol w:w="400"/>
            </w:tblGrid>
            <w:tr w:rsidR="006C2E5A" w:rsidRPr="006C2E5A" w14:paraId="5C261A7F" w14:textId="77777777">
              <w:trPr>
                <w:trHeight w:val="375"/>
              </w:trPr>
              <w:tc>
                <w:tcPr>
                  <w:tcW w:w="400" w:type="dxa"/>
                  <w:tcBorders>
                    <w:top w:val="single" w:sz="4" w:space="0" w:color="auto"/>
                    <w:left w:val="single" w:sz="4" w:space="0" w:color="auto"/>
                    <w:bottom w:val="single" w:sz="4" w:space="0" w:color="auto"/>
                    <w:right w:val="single" w:sz="4" w:space="0" w:color="auto"/>
                  </w:tcBorders>
                  <w:noWrap/>
                </w:tcPr>
                <w:p w14:paraId="227A2F55"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447681EE"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11636E31"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2E870267"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0C73F087"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56DF2CFB"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4ACD6D07"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45DC8933"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tcPr>
                <w:p w14:paraId="38883355"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r>
          </w:tbl>
          <w:p w14:paraId="3CD35314"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6C2E5A" w:rsidRPr="006C2E5A" w14:paraId="649A59CE" w14:textId="77777777" w:rsidTr="00650757">
        <w:trPr>
          <w:trHeight w:val="566"/>
        </w:trPr>
        <w:tc>
          <w:tcPr>
            <w:tcW w:w="1826" w:type="pct"/>
            <w:gridSpan w:val="2"/>
            <w:tcBorders>
              <w:top w:val="single" w:sz="4" w:space="0" w:color="auto"/>
              <w:left w:val="single" w:sz="4" w:space="0" w:color="auto"/>
              <w:bottom w:val="single" w:sz="4" w:space="0" w:color="auto"/>
              <w:right w:val="single" w:sz="4" w:space="0" w:color="auto"/>
            </w:tcBorders>
            <w:vAlign w:val="center"/>
            <w:hideMark/>
          </w:tcPr>
          <w:p w14:paraId="7AFA1779" w14:textId="77777777" w:rsidR="006C2E5A" w:rsidRPr="006C2E5A" w:rsidRDefault="006C2E5A" w:rsidP="00E43313">
            <w:pPr>
              <w:tabs>
                <w:tab w:val="left" w:pos="1440"/>
              </w:tabs>
              <w:spacing w:after="0" w:line="240" w:lineRule="auto"/>
              <w:ind w:left="-142"/>
              <w:jc w:val="center"/>
              <w:rPr>
                <w:rFonts w:ascii="Times New Roman" w:eastAsia="Calibri" w:hAnsi="Times New Roman" w:cs="Times New Roman"/>
                <w:sz w:val="23"/>
                <w:szCs w:val="23"/>
                <w:lang w:val="sr-Cyrl-CS" w:eastAsia="en-US"/>
              </w:rPr>
            </w:pPr>
            <w:r w:rsidRPr="006C2E5A">
              <w:rPr>
                <w:rFonts w:ascii="Times New Roman" w:eastAsia="Calibri" w:hAnsi="Times New Roman" w:cs="Times New Roman"/>
                <w:bCs/>
                <w:sz w:val="23"/>
                <w:szCs w:val="23"/>
                <w:lang w:val="sr-Cyrl-CS" w:eastAsia="en-US"/>
              </w:rPr>
              <w:t>У складу са законом којим се уређује рачуноводство, правно лице је разврстано на:</w:t>
            </w:r>
          </w:p>
        </w:tc>
        <w:tc>
          <w:tcPr>
            <w:tcW w:w="3174" w:type="pct"/>
            <w:gridSpan w:val="4"/>
            <w:tcBorders>
              <w:top w:val="single" w:sz="4" w:space="0" w:color="auto"/>
              <w:left w:val="single" w:sz="4" w:space="0" w:color="auto"/>
              <w:bottom w:val="single" w:sz="4" w:space="0" w:color="auto"/>
              <w:right w:val="single" w:sz="4" w:space="0" w:color="auto"/>
            </w:tcBorders>
            <w:vAlign w:val="center"/>
            <w:hideMark/>
          </w:tcPr>
          <w:p w14:paraId="67636D0C" w14:textId="77777777" w:rsidR="006C2E5A" w:rsidRPr="006C2E5A" w:rsidRDefault="006C2E5A" w:rsidP="00E43313">
            <w:pPr>
              <w:spacing w:after="0" w:line="240" w:lineRule="auto"/>
              <w:jc w:val="both"/>
              <w:rPr>
                <w:rFonts w:ascii="Times New Roman" w:eastAsia="Calibri" w:hAnsi="Times New Roman" w:cs="Times New Roman"/>
                <w:bCs/>
                <w:sz w:val="24"/>
                <w:szCs w:val="24"/>
                <w:lang w:val="en-US" w:eastAsia="da-DK"/>
              </w:rPr>
            </w:pPr>
            <w:r w:rsidRPr="006C2E5A">
              <w:rPr>
                <w:rFonts w:ascii="Times New Roman" w:eastAsia="Calibri" w:hAnsi="Times New Roman" w:cs="Times New Roman"/>
                <w:bCs/>
                <w:sz w:val="24"/>
                <w:szCs w:val="24"/>
                <w:lang w:val="sr-Cyrl-RS" w:eastAsia="da-DK"/>
              </w:rPr>
              <w:t>1</w:t>
            </w:r>
            <w:r w:rsidRPr="006C2E5A">
              <w:rPr>
                <w:rFonts w:ascii="Times New Roman" w:eastAsia="Calibri" w:hAnsi="Times New Roman" w:cs="Times New Roman"/>
                <w:bCs/>
                <w:sz w:val="24"/>
                <w:szCs w:val="24"/>
                <w:lang w:val="en-US" w:eastAsia="da-DK"/>
              </w:rPr>
              <w:t xml:space="preserve">) </w:t>
            </w:r>
            <w:proofErr w:type="spellStart"/>
            <w:r w:rsidRPr="006C2E5A">
              <w:rPr>
                <w:rFonts w:ascii="Times New Roman" w:eastAsia="Calibri" w:hAnsi="Times New Roman" w:cs="Times New Roman"/>
                <w:bCs/>
                <w:sz w:val="24"/>
                <w:szCs w:val="24"/>
                <w:lang w:val="en-US" w:eastAsia="da-DK"/>
              </w:rPr>
              <w:t>микро</w:t>
            </w:r>
            <w:proofErr w:type="spellEnd"/>
          </w:p>
          <w:p w14:paraId="6C5B5B5E" w14:textId="77777777" w:rsidR="006C2E5A" w:rsidRPr="006C2E5A" w:rsidRDefault="006C2E5A" w:rsidP="00E43313">
            <w:pPr>
              <w:spacing w:after="0" w:line="240" w:lineRule="auto"/>
              <w:jc w:val="both"/>
              <w:rPr>
                <w:rFonts w:ascii="Times New Roman" w:eastAsia="Calibri" w:hAnsi="Times New Roman" w:cs="Times New Roman"/>
                <w:bCs/>
                <w:sz w:val="24"/>
                <w:szCs w:val="24"/>
                <w:lang w:val="en-US" w:eastAsia="da-DK"/>
              </w:rPr>
            </w:pPr>
            <w:r w:rsidRPr="006C2E5A">
              <w:rPr>
                <w:rFonts w:ascii="Times New Roman" w:eastAsia="Calibri" w:hAnsi="Times New Roman" w:cs="Times New Roman"/>
                <w:bCs/>
                <w:sz w:val="24"/>
                <w:szCs w:val="24"/>
                <w:lang w:val="en-US" w:eastAsia="da-DK"/>
              </w:rPr>
              <w:t xml:space="preserve">2) </w:t>
            </w:r>
            <w:proofErr w:type="spellStart"/>
            <w:r w:rsidRPr="006C2E5A">
              <w:rPr>
                <w:rFonts w:ascii="Times New Roman" w:eastAsia="Calibri" w:hAnsi="Times New Roman" w:cs="Times New Roman"/>
                <w:bCs/>
                <w:sz w:val="24"/>
                <w:szCs w:val="24"/>
                <w:lang w:val="en-US" w:eastAsia="da-DK"/>
              </w:rPr>
              <w:t>мало</w:t>
            </w:r>
            <w:proofErr w:type="spellEnd"/>
          </w:p>
          <w:p w14:paraId="07CD2894" w14:textId="77777777" w:rsidR="006C2E5A" w:rsidRPr="006C2E5A" w:rsidRDefault="006C2E5A" w:rsidP="00E43313">
            <w:pPr>
              <w:spacing w:after="0" w:line="240" w:lineRule="auto"/>
              <w:jc w:val="both"/>
              <w:rPr>
                <w:rFonts w:ascii="Times New Roman" w:eastAsia="Calibri" w:hAnsi="Times New Roman" w:cs="Times New Roman"/>
                <w:sz w:val="23"/>
                <w:szCs w:val="23"/>
                <w:lang w:val="en-US" w:eastAsia="en-US"/>
              </w:rPr>
            </w:pPr>
            <w:r w:rsidRPr="006C2E5A">
              <w:rPr>
                <w:rFonts w:ascii="Times New Roman" w:eastAsia="Calibri" w:hAnsi="Times New Roman" w:cs="Times New Roman"/>
                <w:bCs/>
                <w:sz w:val="24"/>
                <w:szCs w:val="24"/>
                <w:lang w:val="en-US" w:eastAsia="da-DK"/>
              </w:rPr>
              <w:t xml:space="preserve">3) </w:t>
            </w:r>
            <w:r w:rsidRPr="006C2E5A">
              <w:rPr>
                <w:rFonts w:ascii="Times New Roman" w:eastAsia="Calibri" w:hAnsi="Times New Roman" w:cs="Times New Roman"/>
                <w:bCs/>
                <w:sz w:val="24"/>
                <w:szCs w:val="24"/>
                <w:lang w:val="sr-Cyrl-RS" w:eastAsia="da-DK"/>
              </w:rPr>
              <w:t>средње</w:t>
            </w:r>
          </w:p>
        </w:tc>
      </w:tr>
      <w:tr w:rsidR="006C2E5A" w:rsidRPr="006C2E5A" w14:paraId="515CBF14" w14:textId="77777777" w:rsidTr="00E43313">
        <w:trPr>
          <w:trHeight w:val="395"/>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0741BD7" w14:textId="77777777" w:rsidR="006C2E5A" w:rsidRPr="006C2E5A" w:rsidRDefault="006C2E5A" w:rsidP="00E43313">
            <w:pPr>
              <w:tabs>
                <w:tab w:val="left" w:pos="1440"/>
              </w:tabs>
              <w:spacing w:after="0" w:line="240" w:lineRule="auto"/>
              <w:ind w:left="-142"/>
              <w:jc w:val="center"/>
              <w:rPr>
                <w:rFonts w:ascii="Times New Roman" w:eastAsia="Calibri" w:hAnsi="Times New Roman" w:cs="Times New Roman"/>
                <w:i/>
                <w:sz w:val="23"/>
                <w:szCs w:val="23"/>
                <w:lang w:val="en-US" w:eastAsia="en-US"/>
              </w:rPr>
            </w:pPr>
            <w:proofErr w:type="spellStart"/>
            <w:r w:rsidRPr="006C2E5A">
              <w:rPr>
                <w:rFonts w:ascii="Times New Roman" w:eastAsia="Calibri" w:hAnsi="Times New Roman" w:cs="Times New Roman"/>
                <w:i/>
                <w:sz w:val="23"/>
                <w:szCs w:val="23"/>
                <w:lang w:val="en-US" w:eastAsia="en-US"/>
              </w:rPr>
              <w:t>Сви</w:t>
            </w:r>
            <w:proofErr w:type="spellEnd"/>
            <w:r w:rsidRPr="006C2E5A">
              <w:rPr>
                <w:rFonts w:ascii="Times New Roman" w:eastAsia="Calibri" w:hAnsi="Times New Roman" w:cs="Times New Roman"/>
                <w:i/>
                <w:sz w:val="23"/>
                <w:szCs w:val="23"/>
                <w:lang w:val="en-US" w:eastAsia="en-US"/>
              </w:rPr>
              <w:t xml:space="preserve"> </w:t>
            </w:r>
            <w:proofErr w:type="spellStart"/>
            <w:r w:rsidRPr="006C2E5A">
              <w:rPr>
                <w:rFonts w:ascii="Times New Roman" w:eastAsia="Calibri" w:hAnsi="Times New Roman" w:cs="Times New Roman"/>
                <w:i/>
                <w:sz w:val="23"/>
                <w:szCs w:val="23"/>
                <w:lang w:val="en-US" w:eastAsia="en-US"/>
              </w:rPr>
              <w:t>подносиоци</w:t>
            </w:r>
            <w:proofErr w:type="spellEnd"/>
            <w:r w:rsidRPr="006C2E5A">
              <w:rPr>
                <w:rFonts w:ascii="Times New Roman" w:eastAsia="Calibri" w:hAnsi="Times New Roman" w:cs="Times New Roman"/>
                <w:i/>
                <w:sz w:val="23"/>
                <w:szCs w:val="23"/>
                <w:lang w:val="en-US" w:eastAsia="en-US"/>
              </w:rPr>
              <w:t xml:space="preserve"> </w:t>
            </w:r>
            <w:proofErr w:type="spellStart"/>
            <w:r w:rsidRPr="006C2E5A">
              <w:rPr>
                <w:rFonts w:ascii="Times New Roman" w:eastAsia="Calibri" w:hAnsi="Times New Roman" w:cs="Times New Roman"/>
                <w:i/>
                <w:sz w:val="23"/>
                <w:szCs w:val="23"/>
                <w:lang w:val="en-US" w:eastAsia="en-US"/>
              </w:rPr>
              <w:t>захтева</w:t>
            </w:r>
            <w:proofErr w:type="spellEnd"/>
            <w:r w:rsidRPr="006C2E5A">
              <w:rPr>
                <w:rFonts w:ascii="Times New Roman" w:eastAsia="Calibri" w:hAnsi="Times New Roman" w:cs="Times New Roman"/>
                <w:i/>
                <w:sz w:val="23"/>
                <w:szCs w:val="23"/>
                <w:lang w:val="en-US" w:eastAsia="en-US"/>
              </w:rPr>
              <w:t>:</w:t>
            </w:r>
          </w:p>
        </w:tc>
      </w:tr>
      <w:tr w:rsidR="006C2E5A" w:rsidRPr="006C2E5A" w14:paraId="0A9A0274" w14:textId="77777777" w:rsidTr="00650757">
        <w:trPr>
          <w:trHeight w:val="566"/>
        </w:trPr>
        <w:tc>
          <w:tcPr>
            <w:tcW w:w="1826" w:type="pct"/>
            <w:gridSpan w:val="2"/>
            <w:tcBorders>
              <w:top w:val="single" w:sz="4" w:space="0" w:color="auto"/>
              <w:left w:val="single" w:sz="4" w:space="0" w:color="auto"/>
              <w:bottom w:val="single" w:sz="4" w:space="0" w:color="auto"/>
              <w:right w:val="single" w:sz="4" w:space="0" w:color="auto"/>
            </w:tcBorders>
            <w:vAlign w:val="center"/>
            <w:hideMark/>
          </w:tcPr>
          <w:p w14:paraId="6E1B300A" w14:textId="77777777" w:rsidR="006C2E5A" w:rsidRPr="006C2E5A" w:rsidRDefault="006C2E5A" w:rsidP="00E43313">
            <w:pPr>
              <w:tabs>
                <w:tab w:val="left" w:pos="1440"/>
              </w:tabs>
              <w:spacing w:after="0" w:line="240" w:lineRule="auto"/>
              <w:rPr>
                <w:rFonts w:ascii="Times New Roman" w:eastAsia="Calibri" w:hAnsi="Times New Roman" w:cs="Times New Roman"/>
                <w:sz w:val="23"/>
                <w:szCs w:val="23"/>
                <w:lang w:val="sr-Cyrl-CS" w:eastAsia="en-US"/>
              </w:rPr>
            </w:pPr>
            <w:r w:rsidRPr="006C2E5A">
              <w:rPr>
                <w:rFonts w:ascii="Times New Roman" w:eastAsia="Calibri" w:hAnsi="Times New Roman" w:cs="Times New Roman"/>
                <w:sz w:val="23"/>
                <w:szCs w:val="23"/>
                <w:lang w:val="sr-Cyrl-CS" w:eastAsia="en-US"/>
              </w:rPr>
              <w:t>Број</w:t>
            </w:r>
            <w:r w:rsidRPr="006C2E5A">
              <w:rPr>
                <w:rFonts w:ascii="Times New Roman" w:eastAsia="Calibri" w:hAnsi="Times New Roman" w:cs="Times New Roman"/>
                <w:sz w:val="23"/>
                <w:szCs w:val="23"/>
                <w:lang w:val="en-GB" w:eastAsia="en-US"/>
              </w:rPr>
              <w:t xml:space="preserve"> </w:t>
            </w:r>
            <w:r w:rsidRPr="006C2E5A">
              <w:rPr>
                <w:rFonts w:ascii="Times New Roman" w:eastAsia="Calibri" w:hAnsi="Times New Roman" w:cs="Times New Roman"/>
                <w:sz w:val="23"/>
                <w:szCs w:val="23"/>
                <w:lang w:val="sr-Cyrl-CS" w:eastAsia="en-US"/>
              </w:rPr>
              <w:t>пољопр</w:t>
            </w:r>
            <w:r w:rsidRPr="006C2E5A">
              <w:rPr>
                <w:rFonts w:ascii="Times New Roman" w:eastAsia="Calibri" w:hAnsi="Times New Roman" w:cs="Times New Roman"/>
                <w:sz w:val="23"/>
                <w:szCs w:val="23"/>
                <w:lang w:val="en-US" w:eastAsia="en-US"/>
              </w:rPr>
              <w:t>и</w:t>
            </w:r>
            <w:r w:rsidRPr="006C2E5A">
              <w:rPr>
                <w:rFonts w:ascii="Times New Roman" w:eastAsia="Calibri" w:hAnsi="Times New Roman" w:cs="Times New Roman"/>
                <w:sz w:val="23"/>
                <w:szCs w:val="23"/>
                <w:lang w:val="sr-Cyrl-CS" w:eastAsia="en-US"/>
              </w:rPr>
              <w:t xml:space="preserve">вредног     газдинства </w:t>
            </w:r>
          </w:p>
        </w:tc>
        <w:tc>
          <w:tcPr>
            <w:tcW w:w="3174" w:type="pct"/>
            <w:gridSpan w:val="4"/>
            <w:tcBorders>
              <w:top w:val="single" w:sz="4" w:space="0" w:color="auto"/>
              <w:left w:val="single" w:sz="4" w:space="0" w:color="auto"/>
              <w:bottom w:val="single" w:sz="4" w:space="0" w:color="auto"/>
              <w:right w:val="single" w:sz="4" w:space="0" w:color="auto"/>
            </w:tcBorders>
            <w:vAlign w:val="center"/>
            <w:hideMark/>
          </w:tcPr>
          <w:tbl>
            <w:tblPr>
              <w:tblW w:w="4800" w:type="dxa"/>
              <w:tblLook w:val="00A0" w:firstRow="1" w:lastRow="0" w:firstColumn="1" w:lastColumn="0" w:noHBand="0" w:noVBand="0"/>
            </w:tblPr>
            <w:tblGrid>
              <w:gridCol w:w="400"/>
              <w:gridCol w:w="400"/>
              <w:gridCol w:w="400"/>
              <w:gridCol w:w="400"/>
              <w:gridCol w:w="400"/>
              <w:gridCol w:w="400"/>
              <w:gridCol w:w="400"/>
              <w:gridCol w:w="400"/>
              <w:gridCol w:w="400"/>
              <w:gridCol w:w="400"/>
              <w:gridCol w:w="400"/>
              <w:gridCol w:w="400"/>
            </w:tblGrid>
            <w:tr w:rsidR="006C2E5A" w:rsidRPr="006C2E5A" w14:paraId="5ADEC4CF" w14:textId="77777777">
              <w:trPr>
                <w:trHeight w:val="375"/>
              </w:trPr>
              <w:tc>
                <w:tcPr>
                  <w:tcW w:w="400" w:type="dxa"/>
                  <w:tcBorders>
                    <w:top w:val="single" w:sz="4" w:space="0" w:color="auto"/>
                    <w:left w:val="single" w:sz="4" w:space="0" w:color="auto"/>
                    <w:bottom w:val="single" w:sz="4" w:space="0" w:color="auto"/>
                    <w:right w:val="single" w:sz="4" w:space="0" w:color="auto"/>
                  </w:tcBorders>
                  <w:noWrap/>
                  <w:vAlign w:val="bottom"/>
                </w:tcPr>
                <w:p w14:paraId="240EDE4E"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vAlign w:val="bottom"/>
                </w:tcPr>
                <w:p w14:paraId="697314C0"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vAlign w:val="bottom"/>
                </w:tcPr>
                <w:p w14:paraId="7EEFEF59"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vAlign w:val="bottom"/>
                </w:tcPr>
                <w:p w14:paraId="55BE3539"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vAlign w:val="bottom"/>
                </w:tcPr>
                <w:p w14:paraId="7D0CAA57"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vAlign w:val="bottom"/>
                </w:tcPr>
                <w:p w14:paraId="69EFB541"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vAlign w:val="bottom"/>
                </w:tcPr>
                <w:p w14:paraId="2C095CCD"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vAlign w:val="bottom"/>
                </w:tcPr>
                <w:p w14:paraId="7E39E44F"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vAlign w:val="bottom"/>
                </w:tcPr>
                <w:p w14:paraId="0DF8A19D"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vAlign w:val="bottom"/>
                </w:tcPr>
                <w:p w14:paraId="165CC1B4"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vAlign w:val="bottom"/>
                </w:tcPr>
                <w:p w14:paraId="7F7FDCAB"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c>
                <w:tcPr>
                  <w:tcW w:w="400" w:type="dxa"/>
                  <w:tcBorders>
                    <w:top w:val="single" w:sz="4" w:space="0" w:color="auto"/>
                    <w:left w:val="nil"/>
                    <w:bottom w:val="single" w:sz="4" w:space="0" w:color="auto"/>
                    <w:right w:val="single" w:sz="4" w:space="0" w:color="auto"/>
                  </w:tcBorders>
                  <w:noWrap/>
                  <w:vAlign w:val="bottom"/>
                </w:tcPr>
                <w:p w14:paraId="67419ADB" w14:textId="77777777" w:rsidR="006C2E5A" w:rsidRPr="006C2E5A" w:rsidRDefault="006C2E5A" w:rsidP="00242972">
                  <w:pPr>
                    <w:framePr w:hSpace="180" w:wrap="around" w:vAnchor="text" w:hAnchor="margin" w:x="358" w:y="80"/>
                    <w:tabs>
                      <w:tab w:val="left" w:pos="1440"/>
                    </w:tabs>
                    <w:spacing w:after="0" w:line="240" w:lineRule="auto"/>
                    <w:jc w:val="center"/>
                    <w:rPr>
                      <w:rFonts w:ascii="Times New Roman" w:eastAsia="Calibri" w:hAnsi="Times New Roman" w:cs="Times New Roman"/>
                      <w:sz w:val="23"/>
                      <w:szCs w:val="23"/>
                      <w:lang w:val="en-US" w:eastAsia="en-US"/>
                    </w:rPr>
                  </w:pPr>
                </w:p>
              </w:tc>
            </w:tr>
          </w:tbl>
          <w:p w14:paraId="2F311FB4" w14:textId="77777777" w:rsidR="006C2E5A" w:rsidRPr="006C2E5A" w:rsidRDefault="006C2E5A" w:rsidP="00E43313">
            <w:pPr>
              <w:tabs>
                <w:tab w:val="left" w:pos="1440"/>
              </w:tabs>
              <w:spacing w:after="0" w:line="240" w:lineRule="auto"/>
              <w:jc w:val="center"/>
              <w:rPr>
                <w:rFonts w:ascii="Times New Roman" w:eastAsia="Calibri" w:hAnsi="Times New Roman" w:cs="Times New Roman"/>
                <w:bCs/>
                <w:i/>
                <w:iCs/>
                <w:sz w:val="23"/>
                <w:szCs w:val="23"/>
                <w:u w:val="single"/>
                <w:lang w:val="en-US" w:eastAsia="en-US"/>
              </w:rPr>
            </w:pPr>
          </w:p>
        </w:tc>
      </w:tr>
      <w:tr w:rsidR="006C2E5A" w:rsidRPr="006C2E5A" w14:paraId="1C7C0D3A" w14:textId="77777777" w:rsidTr="00650757">
        <w:trPr>
          <w:trHeight w:val="135"/>
        </w:trPr>
        <w:tc>
          <w:tcPr>
            <w:tcW w:w="1826" w:type="pct"/>
            <w:gridSpan w:val="2"/>
            <w:tcBorders>
              <w:top w:val="single" w:sz="4" w:space="0" w:color="auto"/>
              <w:left w:val="single" w:sz="4" w:space="0" w:color="auto"/>
              <w:bottom w:val="single" w:sz="4" w:space="0" w:color="auto"/>
              <w:right w:val="single" w:sz="4" w:space="0" w:color="auto"/>
            </w:tcBorders>
            <w:vAlign w:val="center"/>
          </w:tcPr>
          <w:p w14:paraId="515CC93F" w14:textId="77777777" w:rsidR="006C2E5A" w:rsidRPr="006C2E5A" w:rsidRDefault="006C2E5A" w:rsidP="00E43313">
            <w:pPr>
              <w:tabs>
                <w:tab w:val="left" w:pos="1440"/>
              </w:tabs>
              <w:spacing w:after="0" w:line="240" w:lineRule="auto"/>
              <w:ind w:hanging="142"/>
              <w:jc w:val="both"/>
              <w:rPr>
                <w:rFonts w:ascii="Times New Roman" w:eastAsia="Calibri" w:hAnsi="Times New Roman" w:cs="Times New Roman"/>
                <w:sz w:val="23"/>
                <w:szCs w:val="23"/>
                <w:lang w:val="sr-Cyrl-CS" w:eastAsia="en-US"/>
              </w:rPr>
            </w:pPr>
          </w:p>
        </w:tc>
        <w:tc>
          <w:tcPr>
            <w:tcW w:w="3174" w:type="pct"/>
            <w:gridSpan w:val="4"/>
            <w:tcBorders>
              <w:top w:val="single" w:sz="4" w:space="0" w:color="auto"/>
              <w:left w:val="single" w:sz="4" w:space="0" w:color="auto"/>
              <w:bottom w:val="single" w:sz="4" w:space="0" w:color="auto"/>
              <w:right w:val="single" w:sz="4" w:space="0" w:color="auto"/>
            </w:tcBorders>
            <w:vAlign w:val="center"/>
          </w:tcPr>
          <w:p w14:paraId="6FA15D0F" w14:textId="77777777" w:rsidR="006C2E5A" w:rsidRPr="006C2E5A" w:rsidRDefault="006C2E5A" w:rsidP="00E43313">
            <w:pPr>
              <w:tabs>
                <w:tab w:val="left" w:pos="1440"/>
              </w:tabs>
              <w:spacing w:after="0" w:line="240" w:lineRule="auto"/>
              <w:jc w:val="both"/>
              <w:rPr>
                <w:rFonts w:ascii="Times New Roman" w:eastAsia="Calibri" w:hAnsi="Times New Roman" w:cs="Times New Roman"/>
                <w:sz w:val="23"/>
                <w:szCs w:val="23"/>
                <w:lang w:val="sr-Cyrl-CS" w:eastAsia="en-US"/>
              </w:rPr>
            </w:pPr>
          </w:p>
        </w:tc>
      </w:tr>
      <w:tr w:rsidR="006C2E5A" w:rsidRPr="006C2E5A" w14:paraId="0A2FFB3C" w14:textId="77777777" w:rsidTr="00650757">
        <w:trPr>
          <w:trHeight w:val="135"/>
        </w:trPr>
        <w:tc>
          <w:tcPr>
            <w:tcW w:w="1826"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E141873" w14:textId="77777777" w:rsidR="006C2E5A" w:rsidRPr="006C2E5A" w:rsidRDefault="006C2E5A" w:rsidP="00E43313">
            <w:pPr>
              <w:tabs>
                <w:tab w:val="left" w:pos="1440"/>
              </w:tabs>
              <w:spacing w:after="0" w:line="240" w:lineRule="auto"/>
              <w:ind w:hanging="142"/>
              <w:jc w:val="center"/>
              <w:rPr>
                <w:rFonts w:ascii="Times New Roman" w:eastAsia="Calibri" w:hAnsi="Times New Roman" w:cs="Times New Roman"/>
                <w:sz w:val="23"/>
                <w:szCs w:val="23"/>
                <w:lang w:val="sr-Cyrl-CS" w:eastAsia="en-US"/>
              </w:rPr>
            </w:pPr>
            <w:r w:rsidRPr="006C2E5A">
              <w:rPr>
                <w:rFonts w:ascii="Times New Roman" w:eastAsia="Calibri" w:hAnsi="Times New Roman" w:cs="Times New Roman"/>
                <w:sz w:val="23"/>
                <w:szCs w:val="23"/>
                <w:lang w:val="sr-Cyrl-CS" w:eastAsia="en-US"/>
              </w:rPr>
              <w:t>Место у коме се налази објекат у функцији производње јаких алкохолних пића</w:t>
            </w:r>
          </w:p>
        </w:tc>
        <w:tc>
          <w:tcPr>
            <w:tcW w:w="3174" w:type="pct"/>
            <w:gridSpan w:val="4"/>
            <w:tcBorders>
              <w:top w:val="single" w:sz="4" w:space="0" w:color="auto"/>
              <w:left w:val="single" w:sz="4" w:space="0" w:color="auto"/>
              <w:bottom w:val="single" w:sz="4" w:space="0" w:color="auto"/>
              <w:right w:val="single" w:sz="4" w:space="0" w:color="auto"/>
            </w:tcBorders>
            <w:vAlign w:val="center"/>
            <w:hideMark/>
          </w:tcPr>
          <w:p w14:paraId="43FADE53" w14:textId="77777777" w:rsidR="006C2E5A" w:rsidRPr="006C2E5A" w:rsidRDefault="006C2E5A" w:rsidP="00E43313">
            <w:pPr>
              <w:tabs>
                <w:tab w:val="left" w:pos="1440"/>
              </w:tabs>
              <w:spacing w:after="0" w:line="240" w:lineRule="auto"/>
              <w:jc w:val="both"/>
              <w:rPr>
                <w:rFonts w:ascii="Times New Roman" w:eastAsia="Calibri" w:hAnsi="Times New Roman" w:cs="Times New Roman"/>
                <w:sz w:val="23"/>
                <w:szCs w:val="23"/>
                <w:lang w:val="sr-Cyrl-CS" w:eastAsia="en-US"/>
              </w:rPr>
            </w:pPr>
            <w:r w:rsidRPr="006C2E5A">
              <w:rPr>
                <w:rFonts w:ascii="Times New Roman" w:eastAsia="Calibri" w:hAnsi="Times New Roman" w:cs="Times New Roman"/>
                <w:sz w:val="23"/>
                <w:szCs w:val="23"/>
                <w:lang w:val="sr-Cyrl-CS" w:eastAsia="en-US"/>
              </w:rPr>
              <w:t>Општина:</w:t>
            </w:r>
          </w:p>
        </w:tc>
      </w:tr>
      <w:tr w:rsidR="006C2E5A" w:rsidRPr="006C2E5A" w14:paraId="21AC5A0E" w14:textId="77777777" w:rsidTr="00650757">
        <w:trPr>
          <w:trHeight w:val="216"/>
        </w:trPr>
        <w:tc>
          <w:tcPr>
            <w:tcW w:w="1826" w:type="pct"/>
            <w:gridSpan w:val="2"/>
            <w:vMerge/>
            <w:tcBorders>
              <w:top w:val="single" w:sz="4" w:space="0" w:color="auto"/>
              <w:left w:val="single" w:sz="4" w:space="0" w:color="auto"/>
              <w:bottom w:val="single" w:sz="4" w:space="0" w:color="auto"/>
              <w:right w:val="single" w:sz="4" w:space="0" w:color="auto"/>
            </w:tcBorders>
            <w:vAlign w:val="center"/>
            <w:hideMark/>
          </w:tcPr>
          <w:p w14:paraId="6DC5E18B" w14:textId="77777777" w:rsidR="006C2E5A" w:rsidRPr="006C2E5A" w:rsidRDefault="006C2E5A" w:rsidP="00E43313">
            <w:pPr>
              <w:spacing w:after="0" w:line="240" w:lineRule="auto"/>
              <w:rPr>
                <w:rFonts w:ascii="Times New Roman" w:eastAsia="Calibri" w:hAnsi="Times New Roman" w:cs="Times New Roman"/>
                <w:sz w:val="23"/>
                <w:szCs w:val="23"/>
                <w:lang w:val="sr-Cyrl-CS" w:eastAsia="en-US"/>
              </w:rPr>
            </w:pPr>
          </w:p>
        </w:tc>
        <w:tc>
          <w:tcPr>
            <w:tcW w:w="3174" w:type="pct"/>
            <w:gridSpan w:val="4"/>
            <w:tcBorders>
              <w:top w:val="single" w:sz="4" w:space="0" w:color="auto"/>
              <w:left w:val="single" w:sz="4" w:space="0" w:color="auto"/>
              <w:bottom w:val="single" w:sz="4" w:space="0" w:color="auto"/>
              <w:right w:val="single" w:sz="4" w:space="0" w:color="auto"/>
            </w:tcBorders>
            <w:vAlign w:val="center"/>
            <w:hideMark/>
          </w:tcPr>
          <w:p w14:paraId="5B6A8CE7" w14:textId="77777777" w:rsidR="006C2E5A" w:rsidRPr="006C2E5A" w:rsidRDefault="006C2E5A" w:rsidP="00E43313">
            <w:pPr>
              <w:tabs>
                <w:tab w:val="left" w:pos="1440"/>
              </w:tabs>
              <w:spacing w:after="0" w:line="240" w:lineRule="auto"/>
              <w:jc w:val="both"/>
              <w:rPr>
                <w:rFonts w:ascii="Times New Roman" w:eastAsia="Calibri" w:hAnsi="Times New Roman" w:cs="Times New Roman"/>
                <w:sz w:val="23"/>
                <w:szCs w:val="23"/>
                <w:lang w:val="sr-Cyrl-CS" w:eastAsia="en-US"/>
              </w:rPr>
            </w:pPr>
            <w:r w:rsidRPr="006C2E5A">
              <w:rPr>
                <w:rFonts w:ascii="Times New Roman" w:eastAsia="Calibri" w:hAnsi="Times New Roman" w:cs="Times New Roman"/>
                <w:sz w:val="23"/>
                <w:szCs w:val="23"/>
                <w:lang w:val="sr-Cyrl-CS" w:eastAsia="en-US"/>
              </w:rPr>
              <w:t>Место:</w:t>
            </w:r>
          </w:p>
        </w:tc>
      </w:tr>
      <w:tr w:rsidR="006C2E5A" w:rsidRPr="006C2E5A" w14:paraId="55EABF7F" w14:textId="77777777" w:rsidTr="00650757">
        <w:trPr>
          <w:trHeight w:val="216"/>
        </w:trPr>
        <w:tc>
          <w:tcPr>
            <w:tcW w:w="1826" w:type="pct"/>
            <w:gridSpan w:val="2"/>
            <w:vMerge/>
            <w:tcBorders>
              <w:top w:val="single" w:sz="4" w:space="0" w:color="auto"/>
              <w:left w:val="single" w:sz="4" w:space="0" w:color="auto"/>
              <w:bottom w:val="single" w:sz="4" w:space="0" w:color="auto"/>
              <w:right w:val="single" w:sz="4" w:space="0" w:color="auto"/>
            </w:tcBorders>
            <w:vAlign w:val="center"/>
            <w:hideMark/>
          </w:tcPr>
          <w:p w14:paraId="6C078048" w14:textId="77777777" w:rsidR="006C2E5A" w:rsidRPr="006C2E5A" w:rsidRDefault="006C2E5A" w:rsidP="00E43313">
            <w:pPr>
              <w:spacing w:after="0" w:line="240" w:lineRule="auto"/>
              <w:rPr>
                <w:rFonts w:ascii="Times New Roman" w:eastAsia="Calibri" w:hAnsi="Times New Roman" w:cs="Times New Roman"/>
                <w:sz w:val="23"/>
                <w:szCs w:val="23"/>
                <w:lang w:val="sr-Cyrl-CS" w:eastAsia="en-US"/>
              </w:rPr>
            </w:pPr>
          </w:p>
        </w:tc>
        <w:tc>
          <w:tcPr>
            <w:tcW w:w="3174" w:type="pct"/>
            <w:gridSpan w:val="4"/>
            <w:tcBorders>
              <w:top w:val="single" w:sz="4" w:space="0" w:color="auto"/>
              <w:left w:val="single" w:sz="4" w:space="0" w:color="auto"/>
              <w:bottom w:val="single" w:sz="4" w:space="0" w:color="auto"/>
              <w:right w:val="single" w:sz="4" w:space="0" w:color="auto"/>
            </w:tcBorders>
            <w:vAlign w:val="center"/>
            <w:hideMark/>
          </w:tcPr>
          <w:p w14:paraId="76D14902" w14:textId="77777777" w:rsidR="006C2E5A" w:rsidRPr="006C2E5A" w:rsidRDefault="006C2E5A" w:rsidP="00E43313">
            <w:pPr>
              <w:tabs>
                <w:tab w:val="left" w:pos="1440"/>
              </w:tabs>
              <w:spacing w:after="0" w:line="240" w:lineRule="auto"/>
              <w:jc w:val="both"/>
              <w:rPr>
                <w:rFonts w:ascii="Times New Roman" w:eastAsia="Calibri" w:hAnsi="Times New Roman" w:cs="Times New Roman"/>
                <w:sz w:val="23"/>
                <w:szCs w:val="23"/>
                <w:lang w:val="sr-Cyrl-CS" w:eastAsia="en-US"/>
              </w:rPr>
            </w:pPr>
            <w:r w:rsidRPr="006C2E5A">
              <w:rPr>
                <w:rFonts w:ascii="Times New Roman" w:eastAsia="Calibri" w:hAnsi="Times New Roman" w:cs="Times New Roman"/>
                <w:sz w:val="23"/>
                <w:szCs w:val="23"/>
                <w:lang w:val="sr-Cyrl-CS" w:eastAsia="en-US"/>
              </w:rPr>
              <w:t>Катастарска општина:</w:t>
            </w:r>
          </w:p>
        </w:tc>
      </w:tr>
      <w:tr w:rsidR="006C2E5A" w:rsidRPr="006C2E5A" w14:paraId="69E09D42" w14:textId="77777777" w:rsidTr="00650757">
        <w:trPr>
          <w:trHeight w:val="216"/>
        </w:trPr>
        <w:tc>
          <w:tcPr>
            <w:tcW w:w="1826" w:type="pct"/>
            <w:gridSpan w:val="2"/>
            <w:vMerge/>
            <w:tcBorders>
              <w:top w:val="single" w:sz="4" w:space="0" w:color="auto"/>
              <w:left w:val="single" w:sz="4" w:space="0" w:color="auto"/>
              <w:bottom w:val="single" w:sz="4" w:space="0" w:color="auto"/>
              <w:right w:val="single" w:sz="4" w:space="0" w:color="auto"/>
            </w:tcBorders>
            <w:vAlign w:val="center"/>
            <w:hideMark/>
          </w:tcPr>
          <w:p w14:paraId="29C14906" w14:textId="77777777" w:rsidR="006C2E5A" w:rsidRPr="006C2E5A" w:rsidRDefault="006C2E5A" w:rsidP="00E43313">
            <w:pPr>
              <w:spacing w:after="0" w:line="240" w:lineRule="auto"/>
              <w:rPr>
                <w:rFonts w:ascii="Times New Roman" w:eastAsia="Calibri" w:hAnsi="Times New Roman" w:cs="Times New Roman"/>
                <w:sz w:val="23"/>
                <w:szCs w:val="23"/>
                <w:lang w:val="sr-Cyrl-CS" w:eastAsia="en-US"/>
              </w:rPr>
            </w:pPr>
          </w:p>
        </w:tc>
        <w:tc>
          <w:tcPr>
            <w:tcW w:w="3174" w:type="pct"/>
            <w:gridSpan w:val="4"/>
            <w:tcBorders>
              <w:top w:val="single" w:sz="4" w:space="0" w:color="auto"/>
              <w:left w:val="single" w:sz="4" w:space="0" w:color="auto"/>
              <w:bottom w:val="single" w:sz="4" w:space="0" w:color="auto"/>
              <w:right w:val="single" w:sz="4" w:space="0" w:color="auto"/>
            </w:tcBorders>
            <w:vAlign w:val="center"/>
            <w:hideMark/>
          </w:tcPr>
          <w:p w14:paraId="771B3581" w14:textId="77777777" w:rsidR="006C2E5A" w:rsidRPr="006C2E5A" w:rsidRDefault="006C2E5A" w:rsidP="00E43313">
            <w:pPr>
              <w:tabs>
                <w:tab w:val="left" w:pos="1440"/>
              </w:tabs>
              <w:spacing w:after="0" w:line="240" w:lineRule="auto"/>
              <w:jc w:val="both"/>
              <w:rPr>
                <w:rFonts w:ascii="Times New Roman" w:eastAsia="Calibri" w:hAnsi="Times New Roman" w:cs="Times New Roman"/>
                <w:sz w:val="23"/>
                <w:szCs w:val="23"/>
                <w:lang w:val="sr-Cyrl-CS" w:eastAsia="en-US"/>
              </w:rPr>
            </w:pPr>
            <w:r w:rsidRPr="006C2E5A">
              <w:rPr>
                <w:rFonts w:ascii="Times New Roman" w:eastAsia="Calibri" w:hAnsi="Times New Roman" w:cs="Times New Roman"/>
                <w:sz w:val="23"/>
                <w:szCs w:val="23"/>
                <w:lang w:val="sr-Cyrl-CS" w:eastAsia="en-US"/>
              </w:rPr>
              <w:t>Број катастарске парцеле:</w:t>
            </w:r>
          </w:p>
        </w:tc>
      </w:tr>
      <w:tr w:rsidR="006C2E5A" w:rsidRPr="006C2E5A" w14:paraId="03B4EF4B" w14:textId="77777777" w:rsidTr="00650757">
        <w:trPr>
          <w:trHeight w:val="323"/>
        </w:trPr>
        <w:tc>
          <w:tcPr>
            <w:tcW w:w="1826" w:type="pct"/>
            <w:gridSpan w:val="2"/>
            <w:tcBorders>
              <w:top w:val="single" w:sz="4" w:space="0" w:color="auto"/>
              <w:left w:val="single" w:sz="4" w:space="0" w:color="auto"/>
              <w:bottom w:val="single" w:sz="4" w:space="0" w:color="auto"/>
              <w:right w:val="single" w:sz="4" w:space="0" w:color="auto"/>
            </w:tcBorders>
            <w:vAlign w:val="center"/>
            <w:hideMark/>
          </w:tcPr>
          <w:p w14:paraId="68FDCF81" w14:textId="77777777" w:rsidR="006C2E5A" w:rsidRPr="006C2E5A" w:rsidRDefault="006C2E5A" w:rsidP="00E43313">
            <w:pPr>
              <w:tabs>
                <w:tab w:val="left" w:pos="1440"/>
              </w:tabs>
              <w:spacing w:after="0" w:line="240" w:lineRule="auto"/>
              <w:ind w:left="-142"/>
              <w:jc w:val="both"/>
              <w:rPr>
                <w:rFonts w:ascii="Times New Roman" w:eastAsia="Calibri" w:hAnsi="Times New Roman" w:cs="Times New Roman"/>
                <w:sz w:val="23"/>
                <w:szCs w:val="23"/>
                <w:lang w:val="sr-Cyrl-CS" w:eastAsia="en-US"/>
              </w:rPr>
            </w:pPr>
            <w:r w:rsidRPr="006C2E5A">
              <w:rPr>
                <w:rFonts w:ascii="Times New Roman" w:eastAsia="Calibri" w:hAnsi="Times New Roman" w:cs="Times New Roman"/>
                <w:sz w:val="23"/>
                <w:szCs w:val="23"/>
                <w:lang w:val="sr-Cyrl-CS" w:eastAsia="en-US"/>
              </w:rPr>
              <w:t xml:space="preserve"> Телефон/факс</w:t>
            </w:r>
          </w:p>
        </w:tc>
        <w:tc>
          <w:tcPr>
            <w:tcW w:w="3174" w:type="pct"/>
            <w:gridSpan w:val="4"/>
            <w:tcBorders>
              <w:top w:val="single" w:sz="4" w:space="0" w:color="auto"/>
              <w:left w:val="single" w:sz="4" w:space="0" w:color="auto"/>
              <w:bottom w:val="single" w:sz="4" w:space="0" w:color="auto"/>
              <w:right w:val="single" w:sz="4" w:space="0" w:color="auto"/>
            </w:tcBorders>
            <w:vAlign w:val="center"/>
          </w:tcPr>
          <w:p w14:paraId="6C0E8298"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sr-Cyrl-CS" w:eastAsia="en-US"/>
              </w:rPr>
            </w:pPr>
          </w:p>
        </w:tc>
      </w:tr>
      <w:tr w:rsidR="006C2E5A" w:rsidRPr="006C2E5A" w14:paraId="5DF93B87" w14:textId="77777777" w:rsidTr="00650757">
        <w:trPr>
          <w:trHeight w:val="323"/>
        </w:trPr>
        <w:tc>
          <w:tcPr>
            <w:tcW w:w="1826" w:type="pct"/>
            <w:gridSpan w:val="2"/>
            <w:tcBorders>
              <w:top w:val="single" w:sz="4" w:space="0" w:color="auto"/>
              <w:left w:val="single" w:sz="4" w:space="0" w:color="auto"/>
              <w:bottom w:val="single" w:sz="4" w:space="0" w:color="auto"/>
              <w:right w:val="single" w:sz="4" w:space="0" w:color="auto"/>
            </w:tcBorders>
            <w:vAlign w:val="center"/>
            <w:hideMark/>
          </w:tcPr>
          <w:p w14:paraId="4F4CBD47" w14:textId="77777777" w:rsidR="006C2E5A" w:rsidRPr="006C2E5A" w:rsidRDefault="006C2E5A" w:rsidP="00E43313">
            <w:pPr>
              <w:tabs>
                <w:tab w:val="left" w:pos="1440"/>
              </w:tabs>
              <w:spacing w:after="0" w:line="240" w:lineRule="auto"/>
              <w:ind w:left="-142"/>
              <w:jc w:val="both"/>
              <w:rPr>
                <w:rFonts w:ascii="Times New Roman" w:eastAsia="Calibri" w:hAnsi="Times New Roman" w:cs="Times New Roman"/>
                <w:sz w:val="23"/>
                <w:szCs w:val="23"/>
                <w:lang w:val="sr-Cyrl-CS" w:eastAsia="en-US"/>
              </w:rPr>
            </w:pPr>
            <w:r w:rsidRPr="006C2E5A">
              <w:rPr>
                <w:rFonts w:ascii="Times New Roman" w:eastAsia="Calibri" w:hAnsi="Times New Roman" w:cs="Times New Roman"/>
                <w:sz w:val="23"/>
                <w:szCs w:val="23"/>
                <w:lang w:val="sr-Cyrl-CS" w:eastAsia="en-US"/>
              </w:rPr>
              <w:t xml:space="preserve"> Е-маил</w:t>
            </w:r>
          </w:p>
        </w:tc>
        <w:tc>
          <w:tcPr>
            <w:tcW w:w="3174" w:type="pct"/>
            <w:gridSpan w:val="4"/>
            <w:tcBorders>
              <w:top w:val="single" w:sz="4" w:space="0" w:color="auto"/>
              <w:left w:val="single" w:sz="4" w:space="0" w:color="auto"/>
              <w:bottom w:val="single" w:sz="4" w:space="0" w:color="auto"/>
              <w:right w:val="single" w:sz="4" w:space="0" w:color="auto"/>
            </w:tcBorders>
            <w:vAlign w:val="center"/>
          </w:tcPr>
          <w:p w14:paraId="4E062D00"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sr-Cyrl-CS" w:eastAsia="en-US"/>
              </w:rPr>
            </w:pPr>
          </w:p>
        </w:tc>
      </w:tr>
      <w:tr w:rsidR="006C2E5A" w:rsidRPr="006C2E5A" w14:paraId="0B7CE808" w14:textId="77777777" w:rsidTr="00E43313">
        <w:trPr>
          <w:trHeight w:val="440"/>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vAlign w:val="center"/>
          </w:tcPr>
          <w:p w14:paraId="5DDAE902" w14:textId="77777777" w:rsidR="00E43313" w:rsidRPr="006C2E5A" w:rsidRDefault="00E43313" w:rsidP="00E43313">
            <w:pPr>
              <w:tabs>
                <w:tab w:val="left" w:pos="1440"/>
              </w:tabs>
              <w:spacing w:after="0" w:line="240" w:lineRule="auto"/>
              <w:jc w:val="center"/>
              <w:rPr>
                <w:rFonts w:ascii="Times New Roman" w:eastAsia="Calibri" w:hAnsi="Times New Roman" w:cs="Times New Roman"/>
                <w:sz w:val="23"/>
                <w:szCs w:val="23"/>
                <w:lang w:val="sr-Cyrl-RS" w:eastAsia="en-US"/>
              </w:rPr>
            </w:pPr>
          </w:p>
          <w:p w14:paraId="32572E00" w14:textId="77777777" w:rsidR="006C2E5A" w:rsidRPr="006C2E5A" w:rsidRDefault="006C2E5A" w:rsidP="00E43313">
            <w:pPr>
              <w:tabs>
                <w:tab w:val="left" w:pos="1440"/>
              </w:tabs>
              <w:spacing w:after="0" w:line="240" w:lineRule="auto"/>
              <w:jc w:val="center"/>
              <w:rPr>
                <w:rFonts w:ascii="Times New Roman" w:eastAsia="Calibri" w:hAnsi="Times New Roman" w:cs="Times New Roman"/>
                <w:b/>
                <w:sz w:val="23"/>
                <w:szCs w:val="23"/>
                <w:lang w:val="sr-Cyrl-RS" w:eastAsia="en-US"/>
              </w:rPr>
            </w:pPr>
            <w:r w:rsidRPr="006C2E5A">
              <w:rPr>
                <w:rFonts w:ascii="Times New Roman" w:eastAsia="Calibri" w:hAnsi="Times New Roman" w:cs="Times New Roman"/>
                <w:b/>
                <w:sz w:val="23"/>
                <w:szCs w:val="23"/>
                <w:lang w:val="en-US" w:eastAsia="en-US"/>
              </w:rPr>
              <w:t>II</w:t>
            </w:r>
            <w:r w:rsidRPr="006C2E5A">
              <w:rPr>
                <w:rFonts w:ascii="Times New Roman" w:eastAsia="Calibri" w:hAnsi="Times New Roman" w:cs="Times New Roman"/>
                <w:b/>
                <w:sz w:val="23"/>
                <w:szCs w:val="23"/>
                <w:lang w:val="sr-Cyrl-RS" w:eastAsia="en-US"/>
              </w:rPr>
              <w:t xml:space="preserve">. Подаци о инвестицијама које су предмет захтева </w:t>
            </w:r>
          </w:p>
          <w:p w14:paraId="558C8952"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sr-Cyrl-RS" w:eastAsia="en-US"/>
              </w:rPr>
            </w:pPr>
          </w:p>
        </w:tc>
      </w:tr>
      <w:tr w:rsidR="00E43313" w:rsidRPr="006C2E5A" w14:paraId="27F59B2B" w14:textId="77777777" w:rsidTr="005A30B5">
        <w:trPr>
          <w:trHeight w:val="739"/>
        </w:trPr>
        <w:tc>
          <w:tcPr>
            <w:tcW w:w="2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DE3B32"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0"/>
                <w:szCs w:val="20"/>
                <w:lang w:val="sr-Cyrl-RS" w:eastAsia="en-US"/>
              </w:rPr>
            </w:pPr>
            <w:r w:rsidRPr="006C2E5A">
              <w:rPr>
                <w:rFonts w:ascii="Times New Roman" w:eastAsia="Calibri" w:hAnsi="Times New Roman" w:cs="Times New Roman"/>
                <w:sz w:val="20"/>
                <w:szCs w:val="20"/>
                <w:lang w:val="sr-Cyrl-RS" w:eastAsia="en-US"/>
              </w:rPr>
              <w:t>БР.</w:t>
            </w:r>
          </w:p>
        </w:tc>
        <w:tc>
          <w:tcPr>
            <w:tcW w:w="156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91C128"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0"/>
                <w:szCs w:val="20"/>
                <w:lang w:val="sr-Cyrl-RS" w:eastAsia="en-US"/>
              </w:rPr>
            </w:pPr>
            <w:r w:rsidRPr="006C2E5A">
              <w:rPr>
                <w:rFonts w:ascii="Times New Roman" w:eastAsia="Calibri" w:hAnsi="Times New Roman" w:cs="Times New Roman"/>
                <w:sz w:val="20"/>
                <w:szCs w:val="20"/>
                <w:lang w:val="sr-Cyrl-RS" w:eastAsia="en-US"/>
              </w:rPr>
              <w:t>Предмет инвестиције</w:t>
            </w:r>
          </w:p>
          <w:p w14:paraId="53AC0D1F"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0"/>
                <w:szCs w:val="20"/>
                <w:lang w:val="sr-Cyrl-RS" w:eastAsia="en-US"/>
              </w:rPr>
            </w:pPr>
            <w:r w:rsidRPr="006C2E5A">
              <w:rPr>
                <w:rFonts w:ascii="Times New Roman" w:eastAsia="Calibri" w:hAnsi="Times New Roman" w:cs="Times New Roman"/>
                <w:sz w:val="20"/>
                <w:szCs w:val="20"/>
                <w:lang w:val="sr-Cyrl-RS" w:eastAsia="en-US"/>
              </w:rPr>
              <w:t>(Опис и шифра из Прилога)</w:t>
            </w: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804631" w14:textId="4E6127CC" w:rsidR="006C2E5A" w:rsidRPr="006C2E5A" w:rsidRDefault="006C2E5A" w:rsidP="00E43313">
            <w:pPr>
              <w:tabs>
                <w:tab w:val="left" w:pos="1440"/>
              </w:tabs>
              <w:spacing w:after="0" w:line="240" w:lineRule="auto"/>
              <w:jc w:val="center"/>
              <w:rPr>
                <w:rFonts w:ascii="Times New Roman" w:eastAsia="Calibri" w:hAnsi="Times New Roman" w:cs="Times New Roman"/>
                <w:sz w:val="20"/>
                <w:szCs w:val="20"/>
                <w:lang w:val="sr-Cyrl-RS" w:eastAsia="en-US"/>
              </w:rPr>
            </w:pPr>
            <w:r w:rsidRPr="006C2E5A">
              <w:rPr>
                <w:rFonts w:ascii="Times New Roman" w:eastAsia="Calibri" w:hAnsi="Times New Roman" w:cs="Times New Roman"/>
                <w:sz w:val="20"/>
                <w:szCs w:val="20"/>
                <w:lang w:val="sr-Cyrl-RS" w:eastAsia="en-US"/>
              </w:rPr>
              <w:t xml:space="preserve">Број и датум издавања </w:t>
            </w:r>
            <w:r w:rsidR="009240C1">
              <w:rPr>
                <w:rFonts w:ascii="Times New Roman" w:eastAsia="Calibri" w:hAnsi="Times New Roman" w:cs="Times New Roman"/>
                <w:sz w:val="20"/>
                <w:szCs w:val="20"/>
                <w:lang w:val="sr-Cyrl-RS" w:eastAsia="en-US"/>
              </w:rPr>
              <w:t>предрачуна/</w:t>
            </w:r>
            <w:r w:rsidRPr="006C2E5A">
              <w:rPr>
                <w:rFonts w:ascii="Times New Roman" w:eastAsia="Calibri" w:hAnsi="Times New Roman" w:cs="Times New Roman"/>
                <w:sz w:val="20"/>
                <w:szCs w:val="20"/>
                <w:lang w:val="sr-Cyrl-RS" w:eastAsia="en-US"/>
              </w:rPr>
              <w:t>рачуна</w:t>
            </w:r>
          </w:p>
        </w:tc>
        <w:tc>
          <w:tcPr>
            <w:tcW w:w="155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1176CD"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0"/>
                <w:szCs w:val="20"/>
                <w:lang w:val="sr-Cyrl-RS" w:eastAsia="en-US"/>
              </w:rPr>
            </w:pPr>
            <w:r w:rsidRPr="006C2E5A">
              <w:rPr>
                <w:rFonts w:ascii="Times New Roman" w:eastAsia="Calibri" w:hAnsi="Times New Roman" w:cs="Times New Roman"/>
                <w:sz w:val="20"/>
                <w:szCs w:val="20"/>
                <w:lang w:val="sr-Cyrl-RS" w:eastAsia="en-US"/>
              </w:rPr>
              <w:t xml:space="preserve">Добављач </w:t>
            </w:r>
          </w:p>
          <w:p w14:paraId="17078EBC"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0"/>
                <w:szCs w:val="20"/>
                <w:lang w:val="sr-Cyrl-RS" w:eastAsia="en-US"/>
              </w:rPr>
            </w:pPr>
            <w:r w:rsidRPr="006C2E5A">
              <w:rPr>
                <w:rFonts w:ascii="Times New Roman" w:eastAsia="Calibri" w:hAnsi="Times New Roman" w:cs="Times New Roman"/>
                <w:sz w:val="20"/>
                <w:szCs w:val="20"/>
                <w:lang w:val="sr-Cyrl-RS" w:eastAsia="en-US"/>
              </w:rPr>
              <w:t>(назив и седиште)</w:t>
            </w: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FB8A4E"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0"/>
                <w:szCs w:val="20"/>
                <w:lang w:val="sr-Cyrl-RS" w:eastAsia="en-US"/>
              </w:rPr>
            </w:pPr>
            <w:r w:rsidRPr="006C2E5A">
              <w:rPr>
                <w:rFonts w:ascii="Times New Roman" w:eastAsia="Calibri" w:hAnsi="Times New Roman" w:cs="Times New Roman"/>
                <w:sz w:val="20"/>
                <w:szCs w:val="20"/>
                <w:lang w:val="sr-Cyrl-RS" w:eastAsia="en-US"/>
              </w:rPr>
              <w:t>Износ у РСД без пдв</w:t>
            </w:r>
          </w:p>
        </w:tc>
      </w:tr>
      <w:tr w:rsidR="00E43313" w:rsidRPr="006C2E5A" w14:paraId="5AB00594" w14:textId="77777777" w:rsidTr="00650757">
        <w:trPr>
          <w:trHeight w:val="440"/>
        </w:trPr>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144E8961"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62" w:type="pct"/>
            <w:tcBorders>
              <w:top w:val="single" w:sz="4" w:space="0" w:color="auto"/>
              <w:left w:val="single" w:sz="4" w:space="0" w:color="auto"/>
              <w:bottom w:val="single" w:sz="4" w:space="0" w:color="auto"/>
              <w:right w:val="single" w:sz="4" w:space="0" w:color="auto"/>
            </w:tcBorders>
            <w:shd w:val="clear" w:color="auto" w:fill="FFFFFF"/>
            <w:vAlign w:val="center"/>
          </w:tcPr>
          <w:p w14:paraId="23F91007"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tcPr>
          <w:p w14:paraId="24E8A274"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58" w:type="pct"/>
            <w:tcBorders>
              <w:top w:val="single" w:sz="4" w:space="0" w:color="auto"/>
              <w:left w:val="single" w:sz="4" w:space="0" w:color="auto"/>
              <w:bottom w:val="single" w:sz="4" w:space="0" w:color="auto"/>
              <w:right w:val="single" w:sz="4" w:space="0" w:color="auto"/>
            </w:tcBorders>
            <w:shd w:val="clear" w:color="auto" w:fill="FFFFFF"/>
            <w:vAlign w:val="center"/>
          </w:tcPr>
          <w:p w14:paraId="0BAD01AD"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2612E8"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E43313" w:rsidRPr="006C2E5A" w14:paraId="0F5D1C12" w14:textId="77777777" w:rsidTr="00650757">
        <w:trPr>
          <w:trHeight w:val="440"/>
        </w:trPr>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2DD2DA8E"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62" w:type="pct"/>
            <w:tcBorders>
              <w:top w:val="single" w:sz="4" w:space="0" w:color="auto"/>
              <w:left w:val="single" w:sz="4" w:space="0" w:color="auto"/>
              <w:bottom w:val="single" w:sz="4" w:space="0" w:color="auto"/>
              <w:right w:val="single" w:sz="4" w:space="0" w:color="auto"/>
            </w:tcBorders>
            <w:shd w:val="clear" w:color="auto" w:fill="FFFFFF"/>
            <w:vAlign w:val="center"/>
          </w:tcPr>
          <w:p w14:paraId="0D17409F"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tcPr>
          <w:p w14:paraId="5016CEBB"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58" w:type="pct"/>
            <w:tcBorders>
              <w:top w:val="single" w:sz="4" w:space="0" w:color="auto"/>
              <w:left w:val="single" w:sz="4" w:space="0" w:color="auto"/>
              <w:bottom w:val="single" w:sz="4" w:space="0" w:color="auto"/>
              <w:right w:val="single" w:sz="4" w:space="0" w:color="auto"/>
            </w:tcBorders>
            <w:shd w:val="clear" w:color="auto" w:fill="FFFFFF"/>
            <w:vAlign w:val="center"/>
          </w:tcPr>
          <w:p w14:paraId="1605B3E7"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71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D361D5"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E43313" w:rsidRPr="006C2E5A" w14:paraId="2235B170" w14:textId="77777777" w:rsidTr="00650757">
        <w:trPr>
          <w:trHeight w:val="440"/>
        </w:trPr>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020AA367"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62" w:type="pct"/>
            <w:tcBorders>
              <w:top w:val="single" w:sz="4" w:space="0" w:color="auto"/>
              <w:left w:val="single" w:sz="4" w:space="0" w:color="auto"/>
              <w:bottom w:val="single" w:sz="4" w:space="0" w:color="auto"/>
              <w:right w:val="single" w:sz="4" w:space="0" w:color="auto"/>
            </w:tcBorders>
            <w:shd w:val="clear" w:color="auto" w:fill="FFFFFF"/>
            <w:vAlign w:val="center"/>
          </w:tcPr>
          <w:p w14:paraId="6D2B571E"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tcPr>
          <w:p w14:paraId="32BA1CA7"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E9FBBA"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14:paraId="336AC5DE"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E43313" w:rsidRPr="006C2E5A" w14:paraId="51C888BD" w14:textId="77777777" w:rsidTr="00650757">
        <w:trPr>
          <w:trHeight w:val="440"/>
        </w:trPr>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00E4DCB9"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62" w:type="pct"/>
            <w:tcBorders>
              <w:top w:val="single" w:sz="4" w:space="0" w:color="auto"/>
              <w:left w:val="single" w:sz="4" w:space="0" w:color="auto"/>
              <w:bottom w:val="single" w:sz="4" w:space="0" w:color="auto"/>
              <w:right w:val="single" w:sz="4" w:space="0" w:color="auto"/>
            </w:tcBorders>
            <w:shd w:val="clear" w:color="auto" w:fill="FFFFFF"/>
            <w:vAlign w:val="center"/>
          </w:tcPr>
          <w:p w14:paraId="66F4602C"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tcPr>
          <w:p w14:paraId="481A7651"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9C9CF"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14:paraId="55FFCF82"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E43313" w:rsidRPr="006C2E5A" w14:paraId="2785E35F" w14:textId="77777777" w:rsidTr="00650757">
        <w:trPr>
          <w:trHeight w:val="440"/>
        </w:trPr>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1532A4B0"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62" w:type="pct"/>
            <w:tcBorders>
              <w:top w:val="single" w:sz="4" w:space="0" w:color="auto"/>
              <w:left w:val="single" w:sz="4" w:space="0" w:color="auto"/>
              <w:bottom w:val="single" w:sz="4" w:space="0" w:color="auto"/>
              <w:right w:val="single" w:sz="4" w:space="0" w:color="auto"/>
            </w:tcBorders>
            <w:shd w:val="clear" w:color="auto" w:fill="FFFFFF"/>
            <w:vAlign w:val="center"/>
          </w:tcPr>
          <w:p w14:paraId="52E4A83D"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tcPr>
          <w:p w14:paraId="2916FDC2"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11CDE5"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14:paraId="3014C2E7"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E43313" w:rsidRPr="006C2E5A" w14:paraId="3E8F2689" w14:textId="77777777" w:rsidTr="00650757">
        <w:trPr>
          <w:trHeight w:val="440"/>
        </w:trPr>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567089FA"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62" w:type="pct"/>
            <w:tcBorders>
              <w:top w:val="single" w:sz="4" w:space="0" w:color="auto"/>
              <w:left w:val="single" w:sz="4" w:space="0" w:color="auto"/>
              <w:bottom w:val="single" w:sz="4" w:space="0" w:color="auto"/>
              <w:right w:val="single" w:sz="4" w:space="0" w:color="auto"/>
            </w:tcBorders>
            <w:shd w:val="clear" w:color="auto" w:fill="FFFFFF"/>
            <w:vAlign w:val="center"/>
          </w:tcPr>
          <w:p w14:paraId="366A2D30"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tcPr>
          <w:p w14:paraId="22545D76"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92353C"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14:paraId="19110F93"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E43313" w:rsidRPr="006C2E5A" w14:paraId="2108C415" w14:textId="77777777" w:rsidTr="00650757">
        <w:trPr>
          <w:trHeight w:val="440"/>
        </w:trPr>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14C62F16"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62" w:type="pct"/>
            <w:tcBorders>
              <w:top w:val="single" w:sz="4" w:space="0" w:color="auto"/>
              <w:left w:val="single" w:sz="4" w:space="0" w:color="auto"/>
              <w:bottom w:val="single" w:sz="4" w:space="0" w:color="auto"/>
              <w:right w:val="single" w:sz="4" w:space="0" w:color="auto"/>
            </w:tcBorders>
            <w:shd w:val="clear" w:color="auto" w:fill="FFFFFF"/>
            <w:vAlign w:val="center"/>
          </w:tcPr>
          <w:p w14:paraId="12092641"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tcPr>
          <w:p w14:paraId="040D3521"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BBD83B"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14:paraId="06630D7A"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E43313" w:rsidRPr="006C2E5A" w14:paraId="0B1A6F8D" w14:textId="77777777" w:rsidTr="00650757">
        <w:trPr>
          <w:trHeight w:val="440"/>
        </w:trPr>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68572D66"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62" w:type="pct"/>
            <w:tcBorders>
              <w:top w:val="single" w:sz="4" w:space="0" w:color="auto"/>
              <w:left w:val="single" w:sz="4" w:space="0" w:color="auto"/>
              <w:bottom w:val="single" w:sz="4" w:space="0" w:color="auto"/>
              <w:right w:val="single" w:sz="4" w:space="0" w:color="auto"/>
            </w:tcBorders>
            <w:shd w:val="clear" w:color="auto" w:fill="FFFFFF"/>
            <w:vAlign w:val="center"/>
          </w:tcPr>
          <w:p w14:paraId="73757EBD"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tcPr>
          <w:p w14:paraId="7D8C0CF2"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D99C86"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14:paraId="375676DB"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E43313" w:rsidRPr="006C2E5A" w14:paraId="61325A9A" w14:textId="77777777" w:rsidTr="00650757">
        <w:trPr>
          <w:trHeight w:val="440"/>
        </w:trPr>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103637D0"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62" w:type="pct"/>
            <w:tcBorders>
              <w:top w:val="single" w:sz="4" w:space="0" w:color="auto"/>
              <w:left w:val="single" w:sz="4" w:space="0" w:color="auto"/>
              <w:bottom w:val="single" w:sz="4" w:space="0" w:color="auto"/>
              <w:right w:val="single" w:sz="4" w:space="0" w:color="auto"/>
            </w:tcBorders>
            <w:shd w:val="clear" w:color="auto" w:fill="FFFFFF"/>
            <w:vAlign w:val="center"/>
          </w:tcPr>
          <w:p w14:paraId="0B07D3E6"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902" w:type="pct"/>
            <w:tcBorders>
              <w:top w:val="single" w:sz="4" w:space="0" w:color="auto"/>
              <w:left w:val="single" w:sz="4" w:space="0" w:color="auto"/>
              <w:bottom w:val="single" w:sz="4" w:space="0" w:color="auto"/>
              <w:right w:val="single" w:sz="4" w:space="0" w:color="auto"/>
            </w:tcBorders>
            <w:shd w:val="clear" w:color="auto" w:fill="FFFFFF"/>
            <w:vAlign w:val="center"/>
          </w:tcPr>
          <w:p w14:paraId="4658CDE9"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15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E035B1"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14:paraId="4F789D2B"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6C2E5A" w:rsidRPr="006C2E5A" w14:paraId="41D8C288" w14:textId="77777777" w:rsidTr="00650757">
        <w:trPr>
          <w:trHeight w:val="440"/>
        </w:trPr>
        <w:tc>
          <w:tcPr>
            <w:tcW w:w="4292"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3CAB9EF"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sr-Cyrl-RS" w:eastAsia="en-US"/>
              </w:rPr>
            </w:pPr>
            <w:r w:rsidRPr="006C2E5A">
              <w:rPr>
                <w:rFonts w:ascii="Times New Roman" w:eastAsia="Calibri" w:hAnsi="Times New Roman" w:cs="Times New Roman"/>
                <w:sz w:val="23"/>
                <w:szCs w:val="23"/>
                <w:lang w:val="sr-Cyrl-RS" w:eastAsia="en-US"/>
              </w:rPr>
              <w:t>УКУПАН ИЗНОС ИНВЕСТИЦИЈЕ</w:t>
            </w:r>
          </w:p>
        </w:tc>
        <w:tc>
          <w:tcPr>
            <w:tcW w:w="708" w:type="pct"/>
            <w:tcBorders>
              <w:top w:val="single" w:sz="4" w:space="0" w:color="auto"/>
              <w:left w:val="single" w:sz="4" w:space="0" w:color="auto"/>
              <w:bottom w:val="single" w:sz="4" w:space="0" w:color="auto"/>
              <w:right w:val="single" w:sz="4" w:space="0" w:color="auto"/>
            </w:tcBorders>
            <w:shd w:val="clear" w:color="auto" w:fill="FFFFFF"/>
            <w:vAlign w:val="center"/>
          </w:tcPr>
          <w:p w14:paraId="734BE68E"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en-US" w:eastAsia="en-US"/>
              </w:rPr>
            </w:pPr>
          </w:p>
        </w:tc>
      </w:tr>
      <w:tr w:rsidR="006C2E5A" w:rsidRPr="006C2E5A" w14:paraId="5DF03C93" w14:textId="77777777" w:rsidTr="00E43313">
        <w:trPr>
          <w:trHeight w:val="440"/>
        </w:trPr>
        <w:tc>
          <w:tcPr>
            <w:tcW w:w="5000" w:type="pct"/>
            <w:gridSpan w:val="6"/>
            <w:tcBorders>
              <w:top w:val="single" w:sz="4" w:space="0" w:color="auto"/>
              <w:left w:val="single" w:sz="4" w:space="0" w:color="auto"/>
              <w:bottom w:val="single" w:sz="4" w:space="0" w:color="auto"/>
              <w:right w:val="single" w:sz="4" w:space="0" w:color="auto"/>
            </w:tcBorders>
            <w:shd w:val="clear" w:color="auto" w:fill="C6D9F1"/>
            <w:vAlign w:val="center"/>
            <w:hideMark/>
          </w:tcPr>
          <w:p w14:paraId="3FEE319E" w14:textId="77777777" w:rsidR="00650757" w:rsidRDefault="00650757" w:rsidP="00E43313">
            <w:pPr>
              <w:tabs>
                <w:tab w:val="left" w:pos="1440"/>
              </w:tabs>
              <w:spacing w:after="0" w:line="240" w:lineRule="auto"/>
              <w:jc w:val="center"/>
              <w:rPr>
                <w:rFonts w:ascii="Times New Roman" w:eastAsia="Calibri" w:hAnsi="Times New Roman" w:cs="Times New Roman"/>
                <w:b/>
                <w:sz w:val="23"/>
                <w:szCs w:val="23"/>
                <w:lang w:eastAsia="en-US"/>
              </w:rPr>
            </w:pPr>
          </w:p>
          <w:p w14:paraId="7E01008E" w14:textId="77777777" w:rsidR="006C2E5A" w:rsidRDefault="006C2E5A" w:rsidP="00E43313">
            <w:pPr>
              <w:tabs>
                <w:tab w:val="left" w:pos="1440"/>
              </w:tabs>
              <w:spacing w:after="0" w:line="240" w:lineRule="auto"/>
              <w:jc w:val="center"/>
              <w:rPr>
                <w:rFonts w:ascii="Times New Roman" w:eastAsia="Calibri" w:hAnsi="Times New Roman" w:cs="Times New Roman"/>
                <w:b/>
                <w:sz w:val="23"/>
                <w:szCs w:val="23"/>
                <w:lang w:val="en-US" w:eastAsia="en-US"/>
              </w:rPr>
            </w:pPr>
            <w:r w:rsidRPr="006C2E5A">
              <w:rPr>
                <w:rFonts w:ascii="Times New Roman" w:eastAsia="Calibri" w:hAnsi="Times New Roman" w:cs="Times New Roman"/>
                <w:b/>
                <w:sz w:val="23"/>
                <w:szCs w:val="23"/>
                <w:lang w:eastAsia="en-US"/>
              </w:rPr>
              <w:t>III</w:t>
            </w:r>
            <w:r w:rsidRPr="006C2E5A">
              <w:rPr>
                <w:rFonts w:ascii="Times New Roman" w:eastAsia="Calibri" w:hAnsi="Times New Roman" w:cs="Times New Roman"/>
                <w:b/>
                <w:sz w:val="23"/>
                <w:szCs w:val="23"/>
                <w:lang w:val="sr-Cyrl-RS" w:eastAsia="en-US"/>
              </w:rPr>
              <w:t xml:space="preserve">. </w:t>
            </w:r>
            <w:proofErr w:type="spellStart"/>
            <w:r w:rsidRPr="006C2E5A">
              <w:rPr>
                <w:rFonts w:ascii="Times New Roman" w:eastAsia="Calibri" w:hAnsi="Times New Roman" w:cs="Times New Roman"/>
                <w:b/>
                <w:sz w:val="23"/>
                <w:szCs w:val="23"/>
                <w:lang w:val="en-US" w:eastAsia="en-US"/>
              </w:rPr>
              <w:t>Изјава</w:t>
            </w:r>
            <w:proofErr w:type="spellEnd"/>
            <w:r w:rsidRPr="006C2E5A">
              <w:rPr>
                <w:rFonts w:ascii="Times New Roman" w:eastAsia="Calibri" w:hAnsi="Times New Roman" w:cs="Times New Roman"/>
                <w:b/>
                <w:sz w:val="23"/>
                <w:szCs w:val="23"/>
                <w:lang w:val="en-US" w:eastAsia="en-US"/>
              </w:rPr>
              <w:t xml:space="preserve"> </w:t>
            </w:r>
            <w:proofErr w:type="spellStart"/>
            <w:r w:rsidRPr="006C2E5A">
              <w:rPr>
                <w:rFonts w:ascii="Times New Roman" w:eastAsia="Calibri" w:hAnsi="Times New Roman" w:cs="Times New Roman"/>
                <w:b/>
                <w:sz w:val="23"/>
                <w:szCs w:val="23"/>
                <w:lang w:val="en-US" w:eastAsia="en-US"/>
              </w:rPr>
              <w:t>подносиоца</w:t>
            </w:r>
            <w:proofErr w:type="spellEnd"/>
            <w:r w:rsidRPr="006C2E5A">
              <w:rPr>
                <w:rFonts w:ascii="Times New Roman" w:eastAsia="Calibri" w:hAnsi="Times New Roman" w:cs="Times New Roman"/>
                <w:b/>
                <w:sz w:val="23"/>
                <w:szCs w:val="23"/>
                <w:lang w:val="en-US" w:eastAsia="en-US"/>
              </w:rPr>
              <w:t xml:space="preserve"> </w:t>
            </w:r>
            <w:proofErr w:type="spellStart"/>
            <w:r w:rsidRPr="006C2E5A">
              <w:rPr>
                <w:rFonts w:ascii="Times New Roman" w:eastAsia="Calibri" w:hAnsi="Times New Roman" w:cs="Times New Roman"/>
                <w:b/>
                <w:sz w:val="23"/>
                <w:szCs w:val="23"/>
                <w:lang w:val="en-US" w:eastAsia="en-US"/>
              </w:rPr>
              <w:t>захтева</w:t>
            </w:r>
            <w:proofErr w:type="spellEnd"/>
          </w:p>
          <w:p w14:paraId="33ABB94B" w14:textId="2FF25058" w:rsidR="00650757" w:rsidRPr="006C2E5A" w:rsidRDefault="00650757" w:rsidP="00E43313">
            <w:pPr>
              <w:tabs>
                <w:tab w:val="left" w:pos="1440"/>
              </w:tabs>
              <w:spacing w:after="0" w:line="240" w:lineRule="auto"/>
              <w:jc w:val="center"/>
              <w:rPr>
                <w:rFonts w:ascii="Times New Roman" w:eastAsia="Calibri" w:hAnsi="Times New Roman" w:cs="Times New Roman"/>
                <w:b/>
                <w:sz w:val="23"/>
                <w:szCs w:val="23"/>
                <w:lang w:val="en-US" w:eastAsia="en-US"/>
              </w:rPr>
            </w:pPr>
          </w:p>
        </w:tc>
      </w:tr>
      <w:tr w:rsidR="006C2E5A" w:rsidRPr="006C2E5A" w14:paraId="42C0EA1D" w14:textId="77777777" w:rsidTr="00E43313">
        <w:trPr>
          <w:trHeight w:val="71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450B46F" w14:textId="77777777" w:rsidR="006C2E5A" w:rsidRPr="006C2E5A" w:rsidRDefault="006C2E5A" w:rsidP="00E43313">
            <w:pPr>
              <w:tabs>
                <w:tab w:val="left" w:pos="1440"/>
              </w:tabs>
              <w:spacing w:after="0" w:line="240" w:lineRule="auto"/>
              <w:ind w:left="-142" w:firstLine="720"/>
              <w:contextualSpacing/>
              <w:jc w:val="both"/>
              <w:rPr>
                <w:rFonts w:ascii="Times New Roman" w:eastAsia="Calibri" w:hAnsi="Times New Roman" w:cs="Times New Roman"/>
                <w:sz w:val="23"/>
                <w:szCs w:val="23"/>
                <w:lang w:val="en-US" w:eastAsia="en-US"/>
              </w:rPr>
            </w:pPr>
            <w:proofErr w:type="spellStart"/>
            <w:r w:rsidRPr="006C2E5A">
              <w:rPr>
                <w:rFonts w:ascii="Times New Roman" w:eastAsia="Calibri" w:hAnsi="Times New Roman" w:cs="Times New Roman"/>
                <w:sz w:val="23"/>
                <w:szCs w:val="23"/>
                <w:lang w:val="en-US" w:eastAsia="en-US"/>
              </w:rPr>
              <w:t>Овим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потврђујем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под</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пуном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законском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моралном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материјалном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кривичном</w:t>
            </w:r>
            <w:proofErr w:type="spellEnd"/>
            <w:r w:rsidRPr="006C2E5A">
              <w:rPr>
                <w:rFonts w:ascii="Times New Roman" w:eastAsia="Calibri" w:hAnsi="Times New Roman" w:cs="Times New Roman"/>
                <w:sz w:val="23"/>
                <w:szCs w:val="23"/>
                <w:lang w:val="en-US" w:eastAsia="en-US"/>
              </w:rPr>
              <w:t xml:space="preserve"> и </w:t>
            </w:r>
            <w:proofErr w:type="spellStart"/>
            <w:r w:rsidRPr="006C2E5A">
              <w:rPr>
                <w:rFonts w:ascii="Times New Roman" w:eastAsia="Calibri" w:hAnsi="Times New Roman" w:cs="Times New Roman"/>
                <w:sz w:val="23"/>
                <w:szCs w:val="23"/>
                <w:lang w:val="en-US" w:eastAsia="en-US"/>
              </w:rPr>
              <w:t>сваком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другом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одговорношћу</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да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подносилац</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овог</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захтева</w:t>
            </w:r>
            <w:proofErr w:type="spellEnd"/>
            <w:r w:rsidRPr="006C2E5A">
              <w:rPr>
                <w:rFonts w:ascii="Times New Roman" w:eastAsia="Calibri" w:hAnsi="Times New Roman" w:cs="Times New Roman"/>
                <w:sz w:val="23"/>
                <w:szCs w:val="23"/>
                <w:lang w:val="en-US" w:eastAsia="en-US"/>
              </w:rPr>
              <w:t>:</w:t>
            </w:r>
          </w:p>
          <w:p w14:paraId="0726E8C9" w14:textId="77777777" w:rsidR="006C2E5A" w:rsidRPr="006C2E5A" w:rsidRDefault="006C2E5A" w:rsidP="00E43313">
            <w:pPr>
              <w:tabs>
                <w:tab w:val="left" w:pos="1440"/>
              </w:tabs>
              <w:spacing w:after="0" w:line="240" w:lineRule="auto"/>
              <w:ind w:left="-142" w:firstLine="720"/>
              <w:contextualSpacing/>
              <w:jc w:val="both"/>
              <w:rPr>
                <w:rFonts w:ascii="Times New Roman" w:eastAsia="Calibri" w:hAnsi="Times New Roman" w:cs="Times New Roman"/>
                <w:sz w:val="23"/>
                <w:szCs w:val="23"/>
                <w:lang w:val="en-US" w:eastAsia="en-US"/>
              </w:rPr>
            </w:pPr>
            <w:r w:rsidRPr="006C2E5A">
              <w:rPr>
                <w:rFonts w:ascii="Times New Roman" w:eastAsia="Calibri" w:hAnsi="Times New Roman" w:cs="Times New Roman"/>
                <w:sz w:val="23"/>
                <w:szCs w:val="23"/>
                <w:lang w:val="sr-Cyrl-RS" w:eastAsia="en-US"/>
              </w:rPr>
              <w:t xml:space="preserve">1) </w:t>
            </w:r>
            <w:proofErr w:type="spellStart"/>
            <w:r w:rsidRPr="006C2E5A">
              <w:rPr>
                <w:rFonts w:ascii="Times New Roman" w:eastAsia="Calibri" w:hAnsi="Times New Roman" w:cs="Times New Roman"/>
                <w:sz w:val="23"/>
                <w:szCs w:val="23"/>
                <w:lang w:val="en-US" w:eastAsia="en-US"/>
              </w:rPr>
              <w:t>нема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евидентираних</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доспелих</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неизмирених</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дуговања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према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министарству</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надлежном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за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послове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пољопривреде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основу</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раније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остварених</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подстицаја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субвенција</w:t>
            </w:r>
            <w:proofErr w:type="spellEnd"/>
            <w:r w:rsidRPr="006C2E5A">
              <w:rPr>
                <w:rFonts w:ascii="Times New Roman" w:eastAsia="Calibri" w:hAnsi="Times New Roman" w:cs="Times New Roman"/>
                <w:sz w:val="23"/>
                <w:szCs w:val="23"/>
                <w:lang w:val="en-US" w:eastAsia="en-US"/>
              </w:rPr>
              <w:t xml:space="preserve"> и </w:t>
            </w:r>
            <w:proofErr w:type="spellStart"/>
            <w:r w:rsidRPr="006C2E5A">
              <w:rPr>
                <w:rFonts w:ascii="Times New Roman" w:eastAsia="Calibri" w:hAnsi="Times New Roman" w:cs="Times New Roman"/>
                <w:sz w:val="23"/>
                <w:szCs w:val="23"/>
                <w:lang w:val="en-US" w:eastAsia="en-US"/>
              </w:rPr>
              <w:t>кредита</w:t>
            </w:r>
            <w:proofErr w:type="spellEnd"/>
            <w:r w:rsidRPr="006C2E5A">
              <w:rPr>
                <w:rFonts w:ascii="Times New Roman" w:eastAsia="Calibri" w:hAnsi="Times New Roman" w:cs="Times New Roman"/>
                <w:sz w:val="23"/>
                <w:szCs w:val="23"/>
                <w:lang w:val="en-US" w:eastAsia="en-US"/>
              </w:rPr>
              <w:t>;</w:t>
            </w:r>
          </w:p>
          <w:p w14:paraId="7ABD0E0E" w14:textId="77777777" w:rsidR="006C2E5A" w:rsidRPr="006C2E5A" w:rsidRDefault="006C2E5A" w:rsidP="00E43313">
            <w:pPr>
              <w:tabs>
                <w:tab w:val="left" w:pos="1440"/>
              </w:tabs>
              <w:spacing w:after="0" w:line="240" w:lineRule="auto"/>
              <w:ind w:left="-142" w:firstLine="720"/>
              <w:contextualSpacing/>
              <w:jc w:val="both"/>
              <w:rPr>
                <w:rFonts w:ascii="Times New Roman" w:eastAsia="Calibri" w:hAnsi="Times New Roman" w:cs="Times New Roman"/>
                <w:sz w:val="23"/>
                <w:szCs w:val="23"/>
                <w:lang w:val="en-US" w:eastAsia="en-US"/>
              </w:rPr>
            </w:pPr>
            <w:r w:rsidRPr="006C2E5A">
              <w:rPr>
                <w:rFonts w:ascii="Times New Roman" w:eastAsia="Calibri" w:hAnsi="Times New Roman" w:cs="Times New Roman"/>
                <w:sz w:val="23"/>
                <w:szCs w:val="23"/>
                <w:lang w:val="sr-Cyrl-RS" w:eastAsia="en-US"/>
              </w:rPr>
              <w:t xml:space="preserve">2) </w:t>
            </w:r>
            <w:proofErr w:type="spellStart"/>
            <w:r w:rsidRPr="006C2E5A">
              <w:rPr>
                <w:rFonts w:ascii="Times New Roman" w:eastAsia="Calibri" w:hAnsi="Times New Roman" w:cs="Times New Roman"/>
                <w:sz w:val="23"/>
                <w:szCs w:val="23"/>
                <w:lang w:val="en-US" w:eastAsia="en-US"/>
              </w:rPr>
              <w:t>за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инвестицију</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за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коју</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подноси</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захтев</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не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користи</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подстицаје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неком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другом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основу</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субвенције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подстицаји</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донације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односно</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да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иста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инвестиција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није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предмет</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другог</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поступка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за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коришћење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подстицаја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осим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подстицаја</w:t>
            </w:r>
            <w:proofErr w:type="spellEnd"/>
            <w:r w:rsidRPr="006C2E5A">
              <w:rPr>
                <w:rFonts w:ascii="Times New Roman" w:eastAsia="Calibri" w:hAnsi="Times New Roman" w:cs="Times New Roman"/>
                <w:sz w:val="23"/>
                <w:szCs w:val="23"/>
                <w:lang w:val="en-US" w:eastAsia="en-US"/>
              </w:rPr>
              <w:t xml:space="preserve"> у </w:t>
            </w:r>
            <w:proofErr w:type="spellStart"/>
            <w:r w:rsidRPr="006C2E5A">
              <w:rPr>
                <w:rFonts w:ascii="Times New Roman" w:eastAsia="Calibri" w:hAnsi="Times New Roman" w:cs="Times New Roman"/>
                <w:sz w:val="23"/>
                <w:szCs w:val="23"/>
                <w:lang w:val="en-US" w:eastAsia="en-US"/>
              </w:rPr>
              <w:t>складу</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посебним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прописом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којим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уређује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кредитна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подршка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регистрованим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пољопривредним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газдинствима</w:t>
            </w:r>
            <w:proofErr w:type="spellEnd"/>
            <w:r w:rsidRPr="006C2E5A">
              <w:rPr>
                <w:rFonts w:ascii="Times New Roman" w:eastAsia="Calibri" w:hAnsi="Times New Roman" w:cs="Times New Roman"/>
                <w:sz w:val="23"/>
                <w:szCs w:val="23"/>
                <w:lang w:val="en-US" w:eastAsia="en-US"/>
              </w:rPr>
              <w:t>;</w:t>
            </w:r>
          </w:p>
          <w:p w14:paraId="41D12147" w14:textId="77777777" w:rsidR="006C2E5A" w:rsidRPr="006C2E5A" w:rsidRDefault="006C2E5A" w:rsidP="00E43313">
            <w:pPr>
              <w:tabs>
                <w:tab w:val="left" w:pos="1440"/>
              </w:tabs>
              <w:spacing w:after="0" w:line="240" w:lineRule="auto"/>
              <w:ind w:left="-142" w:firstLine="720"/>
              <w:contextualSpacing/>
              <w:jc w:val="both"/>
              <w:rPr>
                <w:rFonts w:ascii="Times New Roman" w:eastAsia="Calibri" w:hAnsi="Times New Roman" w:cs="Times New Roman"/>
                <w:sz w:val="23"/>
                <w:szCs w:val="23"/>
                <w:lang w:val="en-US" w:eastAsia="en-US"/>
              </w:rPr>
            </w:pPr>
            <w:r w:rsidRPr="006C2E5A">
              <w:rPr>
                <w:rFonts w:ascii="Times New Roman" w:eastAsia="Calibri" w:hAnsi="Times New Roman" w:cs="Times New Roman"/>
                <w:sz w:val="23"/>
                <w:szCs w:val="23"/>
                <w:lang w:val="sr-Cyrl-RS" w:eastAsia="en-US"/>
              </w:rPr>
              <w:t xml:space="preserve">3) </w:t>
            </w:r>
            <w:proofErr w:type="spellStart"/>
            <w:r w:rsidRPr="006C2E5A">
              <w:rPr>
                <w:rFonts w:ascii="Times New Roman" w:eastAsia="Calibri" w:hAnsi="Times New Roman" w:cs="Times New Roman"/>
                <w:sz w:val="23"/>
                <w:szCs w:val="23"/>
                <w:lang w:val="en-US" w:eastAsia="en-US"/>
              </w:rPr>
              <w:t>је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измирио</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доспеле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обавезе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основу</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јавних</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прихода</w:t>
            </w:r>
            <w:proofErr w:type="spellEnd"/>
            <w:r w:rsidRPr="006C2E5A">
              <w:rPr>
                <w:rFonts w:ascii="Times New Roman" w:eastAsia="Calibri" w:hAnsi="Times New Roman" w:cs="Times New Roman"/>
                <w:sz w:val="23"/>
                <w:szCs w:val="23"/>
                <w:lang w:val="en-US" w:eastAsia="en-US"/>
              </w:rPr>
              <w:t>;</w:t>
            </w:r>
          </w:p>
          <w:p w14:paraId="4D75FEE8" w14:textId="758F4667" w:rsidR="006C2E5A" w:rsidRPr="006C2E5A" w:rsidRDefault="006C2E5A" w:rsidP="00E43313">
            <w:pPr>
              <w:tabs>
                <w:tab w:val="left" w:pos="1440"/>
              </w:tabs>
              <w:spacing w:after="0" w:line="240" w:lineRule="auto"/>
              <w:ind w:left="-142" w:firstLine="720"/>
              <w:contextualSpacing/>
              <w:jc w:val="both"/>
              <w:rPr>
                <w:rFonts w:ascii="Times New Roman" w:eastAsia="Calibri" w:hAnsi="Times New Roman" w:cs="Times New Roman"/>
                <w:sz w:val="23"/>
                <w:szCs w:val="23"/>
                <w:lang w:val="sr-Cyrl-RS" w:eastAsia="en-US"/>
              </w:rPr>
            </w:pPr>
            <w:r w:rsidRPr="006C2E5A">
              <w:rPr>
                <w:rFonts w:ascii="Times New Roman" w:eastAsia="Calibri" w:hAnsi="Times New Roman" w:cs="Times New Roman"/>
                <w:sz w:val="23"/>
                <w:szCs w:val="23"/>
                <w:lang w:val="sr-Cyrl-RS" w:eastAsia="en-US"/>
              </w:rPr>
              <w:t xml:space="preserve">4) </w:t>
            </w:r>
            <w:proofErr w:type="spellStart"/>
            <w:r w:rsidRPr="006C2E5A">
              <w:rPr>
                <w:rFonts w:ascii="Times New Roman" w:eastAsia="Calibri" w:hAnsi="Times New Roman" w:cs="Times New Roman"/>
                <w:sz w:val="23"/>
                <w:szCs w:val="23"/>
                <w:lang w:val="en-US" w:eastAsia="en-US"/>
              </w:rPr>
              <w:t>добављач</w:t>
            </w:r>
            <w:proofErr w:type="spellEnd"/>
            <w:r w:rsidRPr="006C2E5A">
              <w:rPr>
                <w:rFonts w:ascii="Times New Roman" w:eastAsia="Calibri" w:hAnsi="Times New Roman" w:cs="Times New Roman"/>
                <w:sz w:val="23"/>
                <w:szCs w:val="23"/>
                <w:lang w:val="en-US" w:eastAsia="en-US"/>
              </w:rPr>
              <w:t xml:space="preserve"> и </w:t>
            </w:r>
            <w:proofErr w:type="spellStart"/>
            <w:r w:rsidRPr="006C2E5A">
              <w:rPr>
                <w:rFonts w:ascii="Times New Roman" w:eastAsia="Calibri" w:hAnsi="Times New Roman" w:cs="Times New Roman"/>
                <w:sz w:val="23"/>
                <w:szCs w:val="23"/>
                <w:lang w:val="en-US" w:eastAsia="en-US"/>
              </w:rPr>
              <w:t>подносилац</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захтева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не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представљају</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повезана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лица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при</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чему</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повезаним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лицима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сматрају</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носилац</w:t>
            </w:r>
            <w:proofErr w:type="spellEnd"/>
            <w:r w:rsidRPr="006C2E5A">
              <w:rPr>
                <w:rFonts w:ascii="Times New Roman" w:eastAsia="Calibri" w:hAnsi="Times New Roman" w:cs="Times New Roman"/>
                <w:sz w:val="23"/>
                <w:szCs w:val="23"/>
                <w:lang w:val="en-US" w:eastAsia="en-US"/>
              </w:rPr>
              <w:t xml:space="preserve"> и </w:t>
            </w:r>
            <w:proofErr w:type="spellStart"/>
            <w:r w:rsidRPr="006C2E5A">
              <w:rPr>
                <w:rFonts w:ascii="Times New Roman" w:eastAsia="Calibri" w:hAnsi="Times New Roman" w:cs="Times New Roman"/>
                <w:sz w:val="23"/>
                <w:szCs w:val="23"/>
                <w:lang w:val="en-US" w:eastAsia="en-US"/>
              </w:rPr>
              <w:t>чланови</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породичног</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пољопривредног</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газдинства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супружници</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ванбрачни</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партнери</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крвни</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сродници</w:t>
            </w:r>
            <w:proofErr w:type="spellEnd"/>
            <w:r w:rsidRPr="006C2E5A">
              <w:rPr>
                <w:rFonts w:ascii="Times New Roman" w:eastAsia="Calibri" w:hAnsi="Times New Roman" w:cs="Times New Roman"/>
                <w:sz w:val="23"/>
                <w:szCs w:val="23"/>
                <w:lang w:val="en-US" w:eastAsia="en-US"/>
              </w:rPr>
              <w:t xml:space="preserve"> у </w:t>
            </w:r>
            <w:proofErr w:type="spellStart"/>
            <w:r w:rsidRPr="006C2E5A">
              <w:rPr>
                <w:rFonts w:ascii="Times New Roman" w:eastAsia="Calibri" w:hAnsi="Times New Roman" w:cs="Times New Roman"/>
                <w:sz w:val="23"/>
                <w:szCs w:val="23"/>
                <w:lang w:val="en-US" w:eastAsia="en-US"/>
              </w:rPr>
              <w:t>правој</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линији</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крвни</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сродници</w:t>
            </w:r>
            <w:proofErr w:type="spellEnd"/>
            <w:r w:rsidRPr="006C2E5A">
              <w:rPr>
                <w:rFonts w:ascii="Times New Roman" w:eastAsia="Calibri" w:hAnsi="Times New Roman" w:cs="Times New Roman"/>
                <w:sz w:val="23"/>
                <w:szCs w:val="23"/>
                <w:lang w:val="en-US" w:eastAsia="en-US"/>
              </w:rPr>
              <w:t xml:space="preserve"> у </w:t>
            </w:r>
            <w:proofErr w:type="spellStart"/>
            <w:r w:rsidRPr="006C2E5A">
              <w:rPr>
                <w:rFonts w:ascii="Times New Roman" w:eastAsia="Calibri" w:hAnsi="Times New Roman" w:cs="Times New Roman"/>
                <w:sz w:val="23"/>
                <w:szCs w:val="23"/>
                <w:lang w:val="en-US" w:eastAsia="en-US"/>
              </w:rPr>
              <w:t>побочној</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линији</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закључно</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трећим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степеном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сродства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сродници</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тазбини</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до</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другог</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степена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сродства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усвојилац</w:t>
            </w:r>
            <w:proofErr w:type="spellEnd"/>
            <w:r w:rsidRPr="006C2E5A">
              <w:rPr>
                <w:rFonts w:ascii="Times New Roman" w:eastAsia="Calibri" w:hAnsi="Times New Roman" w:cs="Times New Roman"/>
                <w:sz w:val="23"/>
                <w:szCs w:val="23"/>
                <w:lang w:val="en-US" w:eastAsia="en-US"/>
              </w:rPr>
              <w:t xml:space="preserve"> и </w:t>
            </w:r>
            <w:proofErr w:type="spellStart"/>
            <w:r w:rsidRPr="006C2E5A">
              <w:rPr>
                <w:rFonts w:ascii="Times New Roman" w:eastAsia="Calibri" w:hAnsi="Times New Roman" w:cs="Times New Roman"/>
                <w:sz w:val="23"/>
                <w:szCs w:val="23"/>
                <w:lang w:val="en-US" w:eastAsia="en-US"/>
              </w:rPr>
              <w:t>усвојеник</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лица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између</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којих</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је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извршен</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пренос</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управљачких</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права</w:t>
            </w:r>
            <w:proofErr w:type="spellEnd"/>
            <w:r w:rsidRPr="006C2E5A">
              <w:rPr>
                <w:rFonts w:ascii="Times New Roman" w:eastAsia="Calibri" w:hAnsi="Times New Roman" w:cs="Times New Roman"/>
                <w:sz w:val="23"/>
                <w:szCs w:val="23"/>
                <w:lang w:val="en-US" w:eastAsia="en-US"/>
              </w:rPr>
              <w:t xml:space="preserve"> и </w:t>
            </w:r>
            <w:proofErr w:type="spellStart"/>
            <w:r w:rsidRPr="006C2E5A">
              <w:rPr>
                <w:rFonts w:ascii="Times New Roman" w:eastAsia="Calibri" w:hAnsi="Times New Roman" w:cs="Times New Roman"/>
                <w:sz w:val="23"/>
                <w:szCs w:val="23"/>
                <w:lang w:val="en-US" w:eastAsia="en-US"/>
              </w:rPr>
              <w:t>лица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која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су</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повезана</w:t>
            </w:r>
            <w:proofErr w:type="spellEnd"/>
            <w:r w:rsidRPr="006C2E5A">
              <w:rPr>
                <w:rFonts w:ascii="Times New Roman" w:eastAsia="Calibri" w:hAnsi="Times New Roman" w:cs="Times New Roman"/>
                <w:sz w:val="23"/>
                <w:szCs w:val="23"/>
                <w:lang w:val="en-US" w:eastAsia="en-US"/>
              </w:rPr>
              <w:t xml:space="preserve"> у </w:t>
            </w:r>
            <w:proofErr w:type="spellStart"/>
            <w:r w:rsidRPr="006C2E5A">
              <w:rPr>
                <w:rFonts w:ascii="Times New Roman" w:eastAsia="Calibri" w:hAnsi="Times New Roman" w:cs="Times New Roman"/>
                <w:sz w:val="23"/>
                <w:szCs w:val="23"/>
                <w:lang w:val="en-US" w:eastAsia="en-US"/>
              </w:rPr>
              <w:t>смислу</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закона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којим</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се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уређује</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порез</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на</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добит</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правних</w:t>
            </w:r>
            <w:proofErr w:type="spellEnd"/>
            <w:r w:rsidRPr="006C2E5A">
              <w:rPr>
                <w:rFonts w:ascii="Times New Roman" w:eastAsia="Calibri" w:hAnsi="Times New Roman" w:cs="Times New Roman"/>
                <w:sz w:val="23"/>
                <w:szCs w:val="23"/>
                <w:lang w:val="en-US" w:eastAsia="en-US"/>
              </w:rPr>
              <w:t xml:space="preserve"> </w:t>
            </w:r>
            <w:proofErr w:type="spellStart"/>
            <w:r w:rsidRPr="006C2E5A">
              <w:rPr>
                <w:rFonts w:ascii="Times New Roman" w:eastAsia="Calibri" w:hAnsi="Times New Roman" w:cs="Times New Roman"/>
                <w:sz w:val="23"/>
                <w:szCs w:val="23"/>
                <w:lang w:val="en-US" w:eastAsia="en-US"/>
              </w:rPr>
              <w:t>лица</w:t>
            </w:r>
            <w:proofErr w:type="spellEnd"/>
            <w:r w:rsidRPr="006C2E5A">
              <w:rPr>
                <w:rFonts w:ascii="Times New Roman" w:eastAsia="Calibri" w:hAnsi="Times New Roman" w:cs="Times New Roman"/>
                <w:sz w:val="23"/>
                <w:szCs w:val="23"/>
                <w:lang w:val="sr-Cyrl-RS" w:eastAsia="en-US"/>
              </w:rPr>
              <w:t>.</w:t>
            </w:r>
          </w:p>
        </w:tc>
      </w:tr>
    </w:tbl>
    <w:p w14:paraId="3BC1A0C7" w14:textId="77777777" w:rsidR="00650757" w:rsidRDefault="00650757">
      <w:r>
        <w:br w:type="page"/>
      </w:r>
    </w:p>
    <w:tbl>
      <w:tblPr>
        <w:tblpPr w:leftFromText="180" w:rightFromText="180" w:vertAnchor="text" w:horzAnchor="margin" w:tblpX="358" w:tblpY="80"/>
        <w:tblW w:w="46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3"/>
      </w:tblGrid>
      <w:tr w:rsidR="006C2E5A" w:rsidRPr="006C2E5A" w14:paraId="6BD4A377" w14:textId="77777777" w:rsidTr="00E43313">
        <w:trPr>
          <w:trHeight w:val="710"/>
        </w:trPr>
        <w:tc>
          <w:tcPr>
            <w:tcW w:w="5000"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367F3E53" w14:textId="21B51A60" w:rsidR="00650757" w:rsidRDefault="00650757" w:rsidP="00E43313">
            <w:pPr>
              <w:tabs>
                <w:tab w:val="left" w:pos="1440"/>
              </w:tabs>
              <w:spacing w:after="0" w:line="240" w:lineRule="auto"/>
              <w:jc w:val="center"/>
              <w:rPr>
                <w:rFonts w:ascii="Times New Roman" w:eastAsia="Calibri" w:hAnsi="Times New Roman" w:cs="Times New Roman"/>
                <w:b/>
                <w:sz w:val="23"/>
                <w:szCs w:val="23"/>
                <w:lang w:val="en-US" w:eastAsia="en-US"/>
              </w:rPr>
            </w:pPr>
          </w:p>
          <w:p w14:paraId="2E87903C" w14:textId="77777777" w:rsidR="006C2E5A" w:rsidRDefault="006C2E5A" w:rsidP="00E43313">
            <w:pPr>
              <w:tabs>
                <w:tab w:val="left" w:pos="1440"/>
              </w:tabs>
              <w:spacing w:after="0" w:line="240" w:lineRule="auto"/>
              <w:jc w:val="center"/>
              <w:rPr>
                <w:rFonts w:ascii="Times New Roman" w:eastAsia="Calibri" w:hAnsi="Times New Roman" w:cs="Times New Roman"/>
                <w:b/>
                <w:sz w:val="23"/>
                <w:szCs w:val="23"/>
                <w:lang w:val="en-US" w:eastAsia="en-US"/>
              </w:rPr>
            </w:pPr>
            <w:r w:rsidRPr="006C2E5A">
              <w:rPr>
                <w:rFonts w:ascii="Times New Roman" w:eastAsia="Calibri" w:hAnsi="Times New Roman" w:cs="Times New Roman"/>
                <w:b/>
                <w:sz w:val="23"/>
                <w:szCs w:val="23"/>
                <w:lang w:val="en-US" w:eastAsia="en-US"/>
              </w:rPr>
              <w:t>IV</w:t>
            </w:r>
            <w:r w:rsidRPr="006C2E5A">
              <w:rPr>
                <w:rFonts w:ascii="Times New Roman" w:eastAsia="Calibri" w:hAnsi="Times New Roman" w:cs="Times New Roman"/>
                <w:b/>
                <w:sz w:val="23"/>
                <w:szCs w:val="23"/>
                <w:lang w:val="sr-Cyrl-RS" w:eastAsia="en-US"/>
              </w:rPr>
              <w:t xml:space="preserve">. </w:t>
            </w:r>
            <w:proofErr w:type="spellStart"/>
            <w:r w:rsidRPr="006C2E5A">
              <w:rPr>
                <w:rFonts w:ascii="Times New Roman" w:eastAsia="Calibri" w:hAnsi="Times New Roman" w:cs="Times New Roman"/>
                <w:b/>
                <w:sz w:val="23"/>
                <w:szCs w:val="23"/>
                <w:lang w:val="en-US" w:eastAsia="en-US"/>
              </w:rPr>
              <w:t>Потпис</w:t>
            </w:r>
            <w:proofErr w:type="spellEnd"/>
            <w:r w:rsidRPr="006C2E5A">
              <w:rPr>
                <w:rFonts w:ascii="Times New Roman" w:eastAsia="Calibri" w:hAnsi="Times New Roman" w:cs="Times New Roman"/>
                <w:b/>
                <w:sz w:val="23"/>
                <w:szCs w:val="23"/>
                <w:lang w:val="sr-Cyrl-RS" w:eastAsia="en-US"/>
              </w:rPr>
              <w:t xml:space="preserve"> </w:t>
            </w:r>
            <w:proofErr w:type="spellStart"/>
            <w:r w:rsidRPr="006C2E5A">
              <w:rPr>
                <w:rFonts w:ascii="Times New Roman" w:eastAsia="Calibri" w:hAnsi="Times New Roman" w:cs="Times New Roman"/>
                <w:b/>
                <w:sz w:val="23"/>
                <w:szCs w:val="23"/>
                <w:lang w:val="en-US" w:eastAsia="en-US"/>
              </w:rPr>
              <w:t>подносиоца</w:t>
            </w:r>
            <w:proofErr w:type="spellEnd"/>
            <w:r w:rsidRPr="006C2E5A">
              <w:rPr>
                <w:rFonts w:ascii="Times New Roman" w:eastAsia="Calibri" w:hAnsi="Times New Roman" w:cs="Times New Roman"/>
                <w:b/>
                <w:sz w:val="23"/>
                <w:szCs w:val="23"/>
                <w:lang w:val="en-US" w:eastAsia="en-US"/>
              </w:rPr>
              <w:t xml:space="preserve"> </w:t>
            </w:r>
            <w:proofErr w:type="spellStart"/>
            <w:r w:rsidRPr="006C2E5A">
              <w:rPr>
                <w:rFonts w:ascii="Times New Roman" w:eastAsia="Calibri" w:hAnsi="Times New Roman" w:cs="Times New Roman"/>
                <w:b/>
                <w:sz w:val="23"/>
                <w:szCs w:val="23"/>
                <w:lang w:val="en-US" w:eastAsia="en-US"/>
              </w:rPr>
              <w:t>захтева</w:t>
            </w:r>
            <w:proofErr w:type="spellEnd"/>
          </w:p>
          <w:p w14:paraId="7DE24096" w14:textId="4A86C02E" w:rsidR="00650757" w:rsidRPr="006C2E5A" w:rsidRDefault="00650757" w:rsidP="00E43313">
            <w:pPr>
              <w:tabs>
                <w:tab w:val="left" w:pos="1440"/>
              </w:tabs>
              <w:spacing w:after="0" w:line="240" w:lineRule="auto"/>
              <w:jc w:val="center"/>
              <w:rPr>
                <w:rFonts w:ascii="Times New Roman" w:eastAsia="Calibri" w:hAnsi="Times New Roman" w:cs="Times New Roman"/>
                <w:b/>
                <w:sz w:val="23"/>
                <w:szCs w:val="23"/>
                <w:lang w:val="en-US" w:eastAsia="en-US"/>
              </w:rPr>
            </w:pPr>
          </w:p>
        </w:tc>
      </w:tr>
      <w:tr w:rsidR="006C2E5A" w:rsidRPr="006C2E5A" w14:paraId="1D68BEF4" w14:textId="77777777" w:rsidTr="00E43313">
        <w:trPr>
          <w:trHeight w:val="710"/>
        </w:trPr>
        <w:tc>
          <w:tcPr>
            <w:tcW w:w="5000" w:type="pct"/>
            <w:tcBorders>
              <w:top w:val="single" w:sz="4" w:space="0" w:color="auto"/>
              <w:left w:val="single" w:sz="4" w:space="0" w:color="auto"/>
              <w:bottom w:val="single" w:sz="4" w:space="0" w:color="auto"/>
              <w:right w:val="single" w:sz="4" w:space="0" w:color="auto"/>
            </w:tcBorders>
            <w:vAlign w:val="center"/>
          </w:tcPr>
          <w:p w14:paraId="578FF880" w14:textId="77777777" w:rsidR="006C2E5A" w:rsidRPr="006C2E5A" w:rsidRDefault="006C2E5A" w:rsidP="00E43313">
            <w:pPr>
              <w:tabs>
                <w:tab w:val="left" w:pos="1440"/>
              </w:tabs>
              <w:spacing w:after="0" w:line="240" w:lineRule="auto"/>
              <w:jc w:val="both"/>
              <w:rPr>
                <w:rFonts w:ascii="Times New Roman" w:eastAsia="Calibri" w:hAnsi="Times New Roman" w:cs="Times New Roman"/>
                <w:sz w:val="23"/>
                <w:szCs w:val="23"/>
                <w:lang w:val="sr-Cyrl-CS" w:eastAsia="en-US"/>
              </w:rPr>
            </w:pPr>
            <w:r w:rsidRPr="006C2E5A">
              <w:rPr>
                <w:rFonts w:ascii="Times New Roman" w:eastAsia="Calibri" w:hAnsi="Times New Roman" w:cs="Times New Roman"/>
                <w:sz w:val="23"/>
                <w:szCs w:val="23"/>
                <w:lang w:val="sr-Cyrl-CS" w:eastAsia="en-US"/>
              </w:rPr>
              <w:t xml:space="preserve">       Под пуном законском, моралном, материјалном, кривичном и сваком другом одговорношћу ИЗЈАВЉУЈЕМ да сам пре попуњавања обрасца исти пажљиво прочитао и разумео, као и да су сви наведени подаци тачни.</w:t>
            </w:r>
          </w:p>
          <w:p w14:paraId="493D3279"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ru-RU" w:eastAsia="en-US"/>
              </w:rPr>
            </w:pPr>
            <w:r w:rsidRPr="006C2E5A">
              <w:rPr>
                <w:rFonts w:ascii="Times New Roman" w:eastAsia="Calibri" w:hAnsi="Times New Roman" w:cs="Times New Roman"/>
                <w:sz w:val="23"/>
                <w:szCs w:val="23"/>
                <w:lang w:val="ru-RU" w:eastAsia="en-US"/>
              </w:rPr>
              <w:t>У_________________, ___________године.</w:t>
            </w:r>
          </w:p>
          <w:p w14:paraId="4BC61BFB"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ru-RU" w:eastAsia="en-US"/>
              </w:rPr>
            </w:pPr>
          </w:p>
          <w:p w14:paraId="0A2C45BA"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ru-RU" w:eastAsia="en-US"/>
              </w:rPr>
            </w:pPr>
          </w:p>
          <w:p w14:paraId="5F7BA65E"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ru-RU" w:eastAsia="en-US"/>
              </w:rPr>
            </w:pPr>
            <w:r w:rsidRPr="006C2E5A">
              <w:rPr>
                <w:rFonts w:ascii="Times New Roman" w:eastAsia="Calibri" w:hAnsi="Times New Roman" w:cs="Times New Roman"/>
                <w:sz w:val="23"/>
                <w:szCs w:val="23"/>
                <w:lang w:val="ru-RU" w:eastAsia="en-US"/>
              </w:rPr>
              <w:t>Назив и седиште подносиоца захтева: _______________________________________</w:t>
            </w:r>
          </w:p>
          <w:p w14:paraId="25AA4E06"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ru-RU" w:eastAsia="en-US"/>
              </w:rPr>
            </w:pPr>
            <w:r w:rsidRPr="006C2E5A">
              <w:rPr>
                <w:rFonts w:ascii="Times New Roman" w:eastAsia="Calibri" w:hAnsi="Times New Roman" w:cs="Times New Roman"/>
                <w:sz w:val="23"/>
                <w:szCs w:val="23"/>
                <w:lang w:val="ru-RU" w:eastAsia="en-US"/>
              </w:rPr>
              <w:t xml:space="preserve">                                             (попунити читко штампаним словима)</w:t>
            </w:r>
          </w:p>
          <w:p w14:paraId="118008E9"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ru-RU" w:eastAsia="en-US"/>
              </w:rPr>
            </w:pPr>
          </w:p>
          <w:p w14:paraId="77E2861E"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ru-RU" w:eastAsia="en-US"/>
              </w:rPr>
            </w:pPr>
          </w:p>
          <w:p w14:paraId="08FD4525" w14:textId="77777777" w:rsidR="00E43313" w:rsidRDefault="00E43313" w:rsidP="00E43313">
            <w:pPr>
              <w:tabs>
                <w:tab w:val="left" w:pos="1440"/>
              </w:tabs>
              <w:spacing w:after="0" w:line="240" w:lineRule="auto"/>
              <w:jc w:val="center"/>
              <w:rPr>
                <w:rFonts w:ascii="Times New Roman" w:eastAsia="Calibri" w:hAnsi="Times New Roman" w:cs="Times New Roman"/>
                <w:sz w:val="23"/>
                <w:szCs w:val="23"/>
                <w:lang w:val="ru-RU" w:eastAsia="en-US"/>
              </w:rPr>
            </w:pPr>
          </w:p>
          <w:p w14:paraId="484024EF"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ru-RU" w:eastAsia="en-US"/>
              </w:rPr>
            </w:pPr>
            <w:r w:rsidRPr="006C2E5A">
              <w:rPr>
                <w:rFonts w:ascii="Times New Roman" w:eastAsia="Calibri" w:hAnsi="Times New Roman" w:cs="Times New Roman"/>
                <w:sz w:val="23"/>
                <w:szCs w:val="23"/>
                <w:lang w:val="ru-RU" w:eastAsia="en-US"/>
              </w:rPr>
              <w:t>Име и презиме одговорног лица подносиоца: _______________________________________</w:t>
            </w:r>
          </w:p>
          <w:p w14:paraId="5FD5BE36"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ru-RU" w:eastAsia="en-US"/>
              </w:rPr>
            </w:pPr>
            <w:r w:rsidRPr="006C2E5A">
              <w:rPr>
                <w:rFonts w:ascii="Times New Roman" w:eastAsia="Calibri" w:hAnsi="Times New Roman" w:cs="Times New Roman"/>
                <w:sz w:val="23"/>
                <w:szCs w:val="23"/>
                <w:lang w:val="ru-RU" w:eastAsia="en-US"/>
              </w:rPr>
              <w:t xml:space="preserve">                                             (попунити читко штампаним словима)</w:t>
            </w:r>
          </w:p>
          <w:p w14:paraId="25EF1235"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sr-Cyrl-RS" w:eastAsia="en-US"/>
              </w:rPr>
            </w:pPr>
          </w:p>
          <w:p w14:paraId="5F9A4701"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sr-Cyrl-RS" w:eastAsia="en-US"/>
              </w:rPr>
            </w:pPr>
            <w:r w:rsidRPr="006C2E5A">
              <w:rPr>
                <w:rFonts w:ascii="Times New Roman" w:eastAsia="Calibri" w:hAnsi="Times New Roman" w:cs="Times New Roman"/>
                <w:sz w:val="23"/>
                <w:szCs w:val="23"/>
                <w:lang w:val="sr-Cyrl-RS" w:eastAsia="en-US"/>
              </w:rPr>
              <w:t>_______________________</w:t>
            </w:r>
          </w:p>
          <w:p w14:paraId="3CA2E3B4"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ru-RU" w:eastAsia="en-US"/>
              </w:rPr>
            </w:pPr>
            <w:r w:rsidRPr="006C2E5A">
              <w:rPr>
                <w:rFonts w:ascii="Times New Roman" w:eastAsia="Calibri" w:hAnsi="Times New Roman" w:cs="Times New Roman"/>
                <w:sz w:val="23"/>
                <w:szCs w:val="23"/>
                <w:lang w:val="sr-Cyrl-RS" w:eastAsia="en-US"/>
              </w:rPr>
              <w:t>П</w:t>
            </w:r>
            <w:r w:rsidRPr="006C2E5A">
              <w:rPr>
                <w:rFonts w:ascii="Times New Roman" w:eastAsia="Calibri" w:hAnsi="Times New Roman" w:cs="Times New Roman"/>
                <w:sz w:val="23"/>
                <w:szCs w:val="23"/>
                <w:lang w:val="ru-RU" w:eastAsia="en-US"/>
              </w:rPr>
              <w:t>отпис  одговорног лица подносиоца захтева</w:t>
            </w:r>
          </w:p>
          <w:p w14:paraId="50065146" w14:textId="77777777" w:rsidR="006C2E5A" w:rsidRPr="006C2E5A" w:rsidRDefault="006C2E5A" w:rsidP="00E43313">
            <w:pPr>
              <w:tabs>
                <w:tab w:val="left" w:pos="1440"/>
              </w:tabs>
              <w:spacing w:after="0" w:line="240" w:lineRule="auto"/>
              <w:jc w:val="center"/>
              <w:rPr>
                <w:rFonts w:ascii="Times New Roman" w:eastAsia="Calibri" w:hAnsi="Times New Roman" w:cs="Times New Roman"/>
                <w:sz w:val="23"/>
                <w:szCs w:val="23"/>
                <w:lang w:val="sr-Cyrl-RS" w:eastAsia="en-US"/>
              </w:rPr>
            </w:pPr>
          </w:p>
        </w:tc>
      </w:tr>
    </w:tbl>
    <w:p w14:paraId="567245EB" w14:textId="77777777" w:rsidR="006C2E5A" w:rsidRPr="006C2E5A" w:rsidRDefault="006C2E5A" w:rsidP="006C2E5A">
      <w:pPr>
        <w:tabs>
          <w:tab w:val="left" w:pos="1440"/>
        </w:tabs>
        <w:spacing w:after="0" w:line="240" w:lineRule="auto"/>
        <w:jc w:val="center"/>
        <w:rPr>
          <w:rFonts w:ascii="Times New Roman" w:eastAsia="Calibri" w:hAnsi="Times New Roman" w:cs="Times New Roman"/>
          <w:sz w:val="24"/>
          <w:szCs w:val="24"/>
          <w:lang w:val="sr-Cyrl-RS" w:eastAsia="en-US"/>
        </w:rPr>
      </w:pPr>
    </w:p>
    <w:p w14:paraId="78F139CF" w14:textId="2431FB79" w:rsidR="006C2E5A" w:rsidRPr="006C2E5A" w:rsidRDefault="006C2E5A" w:rsidP="006C2E5A">
      <w:pPr>
        <w:tabs>
          <w:tab w:val="left" w:pos="1440"/>
        </w:tabs>
        <w:spacing w:after="0" w:line="240" w:lineRule="auto"/>
        <w:jc w:val="both"/>
        <w:rPr>
          <w:rFonts w:ascii="Times New Roman" w:eastAsia="Calibri" w:hAnsi="Times New Roman" w:cs="Times New Roman"/>
          <w:i/>
          <w:sz w:val="20"/>
          <w:szCs w:val="20"/>
          <w:lang w:val="sr-Cyrl-CS" w:eastAsia="en-US"/>
        </w:rPr>
      </w:pPr>
      <w:proofErr w:type="spellStart"/>
      <w:r w:rsidRPr="006C2E5A">
        <w:rPr>
          <w:rFonts w:ascii="Times New Roman" w:eastAsia="Calibri" w:hAnsi="Times New Roman" w:cs="Times New Roman"/>
          <w:i/>
          <w:iCs/>
          <w:sz w:val="20"/>
          <w:szCs w:val="20"/>
          <w:lang w:val="en-US" w:eastAsia="en-US"/>
        </w:rPr>
        <w:t>Напомена</w:t>
      </w:r>
      <w:proofErr w:type="spellEnd"/>
      <w:r w:rsidRPr="006C2E5A">
        <w:rPr>
          <w:rFonts w:ascii="Times New Roman" w:eastAsia="Calibri" w:hAnsi="Times New Roman" w:cs="Times New Roman"/>
          <w:i/>
          <w:iCs/>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Читко</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попуњен</w:t>
      </w:r>
      <w:proofErr w:type="spellEnd"/>
      <w:r w:rsidRPr="006C2E5A">
        <w:rPr>
          <w:rFonts w:ascii="Times New Roman" w:eastAsia="Calibri" w:hAnsi="Times New Roman" w:cs="Times New Roman"/>
          <w:sz w:val="20"/>
          <w:szCs w:val="20"/>
          <w:lang w:val="en-US" w:eastAsia="en-US"/>
        </w:rPr>
        <w:t xml:space="preserve"> и </w:t>
      </w:r>
      <w:proofErr w:type="spellStart"/>
      <w:r w:rsidRPr="006C2E5A">
        <w:rPr>
          <w:rFonts w:ascii="Times New Roman" w:eastAsia="Calibri" w:hAnsi="Times New Roman" w:cs="Times New Roman"/>
          <w:sz w:val="20"/>
          <w:szCs w:val="20"/>
          <w:lang w:val="en-US" w:eastAsia="en-US"/>
        </w:rPr>
        <w:t>потписан</w:t>
      </w:r>
      <w:proofErr w:type="spellEnd"/>
      <w:r w:rsidRPr="006C2E5A">
        <w:rPr>
          <w:rFonts w:ascii="Times New Roman" w:eastAsia="Calibri" w:hAnsi="Times New Roman" w:cs="Times New Roman"/>
          <w:sz w:val="20"/>
          <w:szCs w:val="20"/>
          <w:lang w:val="sr-Cyrl-RS" w:eastAsia="en-US"/>
        </w:rPr>
        <w:t xml:space="preserve"> </w:t>
      </w:r>
      <w:proofErr w:type="spellStart"/>
      <w:r w:rsidRPr="006C2E5A">
        <w:rPr>
          <w:rFonts w:ascii="Times New Roman" w:eastAsia="Calibri" w:hAnsi="Times New Roman" w:cs="Times New Roman"/>
          <w:sz w:val="20"/>
          <w:szCs w:val="20"/>
          <w:lang w:val="en-US" w:eastAsia="en-US"/>
        </w:rPr>
        <w:t>образац</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захтева</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са</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прописаном</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документацијом</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доставља</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се</w:t>
      </w:r>
      <w:proofErr w:type="spellEnd"/>
      <w:r w:rsidRPr="006C2E5A">
        <w:rPr>
          <w:rFonts w:ascii="Times New Roman" w:eastAsia="Calibri" w:hAnsi="Times New Roman" w:cs="Times New Roman"/>
          <w:sz w:val="20"/>
          <w:szCs w:val="20"/>
          <w:lang w:val="en-US" w:eastAsia="en-US"/>
        </w:rPr>
        <w:t xml:space="preserve"> у </w:t>
      </w:r>
      <w:proofErr w:type="spellStart"/>
      <w:r w:rsidRPr="006C2E5A">
        <w:rPr>
          <w:rFonts w:ascii="Times New Roman" w:eastAsia="Calibri" w:hAnsi="Times New Roman" w:cs="Times New Roman"/>
          <w:sz w:val="20"/>
          <w:szCs w:val="20"/>
          <w:lang w:val="en-US" w:eastAsia="en-US"/>
        </w:rPr>
        <w:t>затвореној</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коверти</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на</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адресу</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Министарство</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пољопривреде</w:t>
      </w:r>
      <w:proofErr w:type="spellEnd"/>
      <w:r w:rsidRPr="006C2E5A">
        <w:rPr>
          <w:rFonts w:ascii="Times New Roman" w:eastAsia="Calibri" w:hAnsi="Times New Roman" w:cs="Times New Roman"/>
          <w:sz w:val="20"/>
          <w:szCs w:val="20"/>
          <w:lang w:val="sr-Cyrl-RS" w:eastAsia="en-US"/>
        </w:rPr>
        <w:t xml:space="preserve">, шумарства и водопривреде </w:t>
      </w:r>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Управа</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за</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аграрна</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плаћања</w:t>
      </w:r>
      <w:proofErr w:type="spellEnd"/>
      <w:r w:rsidRPr="006C2E5A">
        <w:rPr>
          <w:rFonts w:ascii="Times New Roman" w:eastAsia="Calibri" w:hAnsi="Times New Roman" w:cs="Times New Roman"/>
          <w:sz w:val="20"/>
          <w:szCs w:val="20"/>
          <w:lang w:val="en-US" w:eastAsia="en-US"/>
        </w:rPr>
        <w:t>, 110</w:t>
      </w:r>
      <w:r w:rsidR="009240C1">
        <w:rPr>
          <w:rFonts w:ascii="Times New Roman" w:eastAsia="Calibri" w:hAnsi="Times New Roman" w:cs="Times New Roman"/>
          <w:sz w:val="20"/>
          <w:szCs w:val="20"/>
          <w:lang w:val="sr-Cyrl-RS" w:eastAsia="en-US"/>
        </w:rPr>
        <w:t>0</w:t>
      </w:r>
      <w:r w:rsidRPr="006C2E5A">
        <w:rPr>
          <w:rFonts w:ascii="Times New Roman" w:eastAsia="Calibri" w:hAnsi="Times New Roman" w:cs="Times New Roman"/>
          <w:sz w:val="20"/>
          <w:szCs w:val="20"/>
          <w:lang w:val="en-US" w:eastAsia="en-US"/>
        </w:rPr>
        <w:t xml:space="preserve">0 </w:t>
      </w:r>
      <w:proofErr w:type="spellStart"/>
      <w:r w:rsidRPr="006C2E5A">
        <w:rPr>
          <w:rFonts w:ascii="Times New Roman" w:eastAsia="Calibri" w:hAnsi="Times New Roman" w:cs="Times New Roman"/>
          <w:sz w:val="20"/>
          <w:szCs w:val="20"/>
          <w:lang w:val="en-US" w:eastAsia="en-US"/>
        </w:rPr>
        <w:t>Београд</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Булевар</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краља</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Александра</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бр</w:t>
      </w:r>
      <w:proofErr w:type="spellEnd"/>
      <w:r w:rsidRPr="006C2E5A">
        <w:rPr>
          <w:rFonts w:ascii="Times New Roman" w:eastAsia="Calibri" w:hAnsi="Times New Roman" w:cs="Times New Roman"/>
          <w:sz w:val="20"/>
          <w:szCs w:val="20"/>
          <w:lang w:val="en-US" w:eastAsia="en-US"/>
        </w:rPr>
        <w:t xml:space="preserve">. 84, </w:t>
      </w:r>
      <w:proofErr w:type="spellStart"/>
      <w:r w:rsidRPr="006C2E5A">
        <w:rPr>
          <w:rFonts w:ascii="Times New Roman" w:eastAsia="Calibri" w:hAnsi="Times New Roman" w:cs="Times New Roman"/>
          <w:sz w:val="20"/>
          <w:szCs w:val="20"/>
          <w:lang w:val="en-US" w:eastAsia="en-US"/>
        </w:rPr>
        <w:t>са</w:t>
      </w:r>
      <w:proofErr w:type="spellEnd"/>
      <w:r w:rsidRPr="006C2E5A">
        <w:rPr>
          <w:rFonts w:ascii="Times New Roman" w:eastAsia="Calibri" w:hAnsi="Times New Roman" w:cs="Times New Roman"/>
          <w:sz w:val="20"/>
          <w:szCs w:val="20"/>
          <w:lang w:val="en-US" w:eastAsia="en-US"/>
        </w:rPr>
        <w:t xml:space="preserve"> </w:t>
      </w:r>
      <w:proofErr w:type="spellStart"/>
      <w:r w:rsidRPr="006C2E5A">
        <w:rPr>
          <w:rFonts w:ascii="Times New Roman" w:eastAsia="Calibri" w:hAnsi="Times New Roman" w:cs="Times New Roman"/>
          <w:sz w:val="20"/>
          <w:szCs w:val="20"/>
          <w:lang w:val="en-US" w:eastAsia="en-US"/>
        </w:rPr>
        <w:t>назнаком</w:t>
      </w:r>
      <w:proofErr w:type="spellEnd"/>
      <w:r w:rsidRPr="006C2E5A">
        <w:rPr>
          <w:rFonts w:ascii="Times New Roman" w:eastAsia="Calibri" w:hAnsi="Times New Roman" w:cs="Times New Roman"/>
          <w:sz w:val="20"/>
          <w:szCs w:val="20"/>
          <w:lang w:val="en-US" w:eastAsia="en-US"/>
        </w:rPr>
        <w:t>: „</w:t>
      </w:r>
      <w:r w:rsidRPr="006C2E5A">
        <w:rPr>
          <w:rFonts w:ascii="Times New Roman" w:eastAsia="Calibri" w:hAnsi="Times New Roman" w:cs="Times New Roman"/>
          <w:i/>
          <w:sz w:val="20"/>
          <w:szCs w:val="20"/>
          <w:lang w:val="sr-Cyrl-CS" w:eastAsia="en-US"/>
        </w:rPr>
        <w:t xml:space="preserve">Захтев за </w:t>
      </w:r>
      <w:r w:rsidRPr="006C2E5A">
        <w:rPr>
          <w:rFonts w:ascii="Times New Roman" w:eastAsia="Calibri" w:hAnsi="Times New Roman" w:cs="Times New Roman"/>
          <w:bCs/>
          <w:i/>
          <w:sz w:val="20"/>
          <w:szCs w:val="20"/>
          <w:lang w:val="sr-Cyrl-CS" w:eastAsia="en-US"/>
        </w:rPr>
        <w:t xml:space="preserve">остваривање права на подстицаје за инвестиције </w:t>
      </w:r>
      <w:r w:rsidRPr="006C2E5A">
        <w:rPr>
          <w:rFonts w:ascii="Times New Roman" w:eastAsia="Calibri" w:hAnsi="Times New Roman" w:cs="Times New Roman"/>
          <w:i/>
          <w:sz w:val="20"/>
          <w:szCs w:val="20"/>
          <w:lang w:val="sr-Cyrl-CS" w:eastAsia="en-US"/>
        </w:rPr>
        <w:t xml:space="preserve">у прераду и маркетинг пољопривредних и прехрамбених производа у сектору производње јаких алкохолних пића за </w:t>
      </w:r>
      <w:r w:rsidR="00C45F9C">
        <w:rPr>
          <w:rFonts w:ascii="Times New Roman" w:eastAsia="Calibri" w:hAnsi="Times New Roman" w:cs="Times New Roman"/>
          <w:i/>
          <w:sz w:val="20"/>
          <w:szCs w:val="20"/>
          <w:lang w:val="sr-Cyrl-CS" w:eastAsia="en-US"/>
        </w:rPr>
        <w:t>202</w:t>
      </w:r>
      <w:r w:rsidR="009240C1">
        <w:rPr>
          <w:rFonts w:ascii="Times New Roman" w:eastAsia="Calibri" w:hAnsi="Times New Roman" w:cs="Times New Roman"/>
          <w:i/>
          <w:sz w:val="20"/>
          <w:szCs w:val="20"/>
          <w:lang w:val="sr-Cyrl-CS" w:eastAsia="en-US"/>
        </w:rPr>
        <w:t>2</w:t>
      </w:r>
      <w:r w:rsidR="00C45F9C">
        <w:rPr>
          <w:rFonts w:ascii="Times New Roman" w:eastAsia="Calibri" w:hAnsi="Times New Roman" w:cs="Times New Roman"/>
          <w:i/>
          <w:sz w:val="20"/>
          <w:szCs w:val="20"/>
          <w:lang w:val="sr-Cyrl-CS" w:eastAsia="en-US"/>
        </w:rPr>
        <w:t xml:space="preserve">. </w:t>
      </w:r>
      <w:r w:rsidRPr="006C2E5A">
        <w:rPr>
          <w:rFonts w:ascii="Times New Roman" w:eastAsia="Calibri" w:hAnsi="Times New Roman" w:cs="Times New Roman"/>
          <w:i/>
          <w:sz w:val="20"/>
          <w:szCs w:val="20"/>
          <w:lang w:val="sr-Cyrl-CS" w:eastAsia="en-US"/>
        </w:rPr>
        <w:t>годин</w:t>
      </w:r>
      <w:r w:rsidRPr="006C2E5A">
        <w:rPr>
          <w:rFonts w:ascii="Times New Roman" w:eastAsia="Calibri" w:hAnsi="Times New Roman" w:cs="Times New Roman"/>
          <w:i/>
          <w:sz w:val="20"/>
          <w:szCs w:val="20"/>
          <w:lang w:val="sr-Cyrl-RS" w:eastAsia="en-US"/>
        </w:rPr>
        <w:t>у</w:t>
      </w:r>
      <w:r w:rsidRPr="006C2E5A">
        <w:rPr>
          <w:rFonts w:ascii="Times New Roman" w:eastAsia="Calibri" w:hAnsi="Times New Roman" w:cs="Times New Roman"/>
          <w:sz w:val="20"/>
          <w:szCs w:val="20"/>
          <w:lang w:val="en-US" w:eastAsia="en-US"/>
        </w:rPr>
        <w:t xml:space="preserve">”. </w:t>
      </w:r>
    </w:p>
    <w:p w14:paraId="5943BA8D" w14:textId="77777777" w:rsidR="006C2E5A" w:rsidRPr="006C2E5A" w:rsidRDefault="006C2E5A" w:rsidP="006C2E5A">
      <w:pPr>
        <w:tabs>
          <w:tab w:val="left" w:pos="1440"/>
        </w:tabs>
        <w:spacing w:after="0" w:line="240" w:lineRule="auto"/>
        <w:jc w:val="both"/>
        <w:rPr>
          <w:rFonts w:ascii="Times New Roman" w:eastAsia="Calibri" w:hAnsi="Times New Roman" w:cs="Times New Roman"/>
          <w:sz w:val="20"/>
          <w:szCs w:val="20"/>
          <w:lang w:val="sr-Cyrl-RS" w:eastAsia="en-US"/>
        </w:rPr>
      </w:pPr>
    </w:p>
    <w:p w14:paraId="165892E9" w14:textId="77777777" w:rsidR="006C2E5A" w:rsidRPr="006C2E5A" w:rsidRDefault="006C2E5A" w:rsidP="006C2E5A">
      <w:pPr>
        <w:tabs>
          <w:tab w:val="left" w:pos="1440"/>
        </w:tabs>
        <w:spacing w:after="0" w:line="240" w:lineRule="auto"/>
        <w:jc w:val="both"/>
        <w:rPr>
          <w:rFonts w:ascii="Times New Roman" w:eastAsia="Calibri" w:hAnsi="Times New Roman" w:cs="Times New Roman"/>
          <w:sz w:val="20"/>
          <w:szCs w:val="20"/>
          <w:lang w:val="sr-Cyrl-RS" w:eastAsia="en-US"/>
        </w:rPr>
      </w:pPr>
    </w:p>
    <w:p w14:paraId="5F08A665" w14:textId="77777777" w:rsidR="006C2E5A" w:rsidRPr="006C2E5A" w:rsidRDefault="006C2E5A" w:rsidP="006C2E5A">
      <w:pPr>
        <w:tabs>
          <w:tab w:val="left" w:pos="1440"/>
        </w:tabs>
        <w:spacing w:after="0" w:line="240" w:lineRule="auto"/>
        <w:jc w:val="both"/>
        <w:rPr>
          <w:rFonts w:ascii="Times New Roman" w:eastAsia="Calibri" w:hAnsi="Times New Roman" w:cs="Times New Roman"/>
          <w:sz w:val="20"/>
          <w:szCs w:val="20"/>
          <w:lang w:val="sr-Cyrl-RS" w:eastAsia="en-US"/>
        </w:rPr>
      </w:pPr>
    </w:p>
    <w:p w14:paraId="69E461E8"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798CECBA"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2E62878B"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14F6AF99"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56BB3ABA"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67C8C99C"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1CEB4FEC"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0A65D9F1"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0066B7CA"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7FA56D90"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sr-Cyrl-RS" w:eastAsia="en-US"/>
        </w:rPr>
      </w:pPr>
    </w:p>
    <w:p w14:paraId="08691B76"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14:paraId="434F402E"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14:paraId="525DF509"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14:paraId="798E2951"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14:paraId="5DD3FA77"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14:paraId="283C929B"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14:paraId="36D102F3"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14:paraId="0B6AF86D"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14:paraId="21C92067"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14:paraId="3BECC8BD"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14:paraId="5A0F61E3" w14:textId="77777777" w:rsidR="006C2E5A" w:rsidRPr="006C2E5A" w:rsidRDefault="006C2E5A" w:rsidP="006C2E5A">
      <w:pPr>
        <w:spacing w:after="0" w:line="240" w:lineRule="auto"/>
        <w:rPr>
          <w:rFonts w:ascii="Times New Roman" w:eastAsia="Calibri" w:hAnsi="Times New Roman" w:cs="Times New Roman"/>
          <w:sz w:val="24"/>
          <w:szCs w:val="24"/>
          <w:lang w:val="sr-Cyrl-RS" w:eastAsia="en-US"/>
        </w:rPr>
        <w:sectPr w:rsidR="006C2E5A" w:rsidRPr="006C2E5A" w:rsidSect="00E43313">
          <w:pgSz w:w="11907" w:h="16840"/>
          <w:pgMar w:top="1440" w:right="1080" w:bottom="1440" w:left="1080" w:header="720" w:footer="720" w:gutter="0"/>
          <w:pgNumType w:start="1"/>
          <w:cols w:space="720"/>
          <w:docGrid w:linePitch="299"/>
        </w:sectPr>
      </w:pPr>
    </w:p>
    <w:p w14:paraId="2197ACA9" w14:textId="77777777" w:rsidR="006C2E5A" w:rsidRPr="006C2E5A" w:rsidRDefault="006C2E5A" w:rsidP="006C2E5A">
      <w:pPr>
        <w:spacing w:after="0" w:line="240" w:lineRule="auto"/>
        <w:ind w:left="4080"/>
        <w:jc w:val="right"/>
        <w:rPr>
          <w:rFonts w:ascii="Times New Roman" w:eastAsia="Calibri" w:hAnsi="Times New Roman" w:cs="Times New Roman"/>
          <w:b/>
          <w:bCs/>
          <w:sz w:val="24"/>
          <w:szCs w:val="24"/>
          <w:lang w:val="sr-Cyrl-RS" w:eastAsia="en-US"/>
        </w:rPr>
      </w:pPr>
      <w:proofErr w:type="spellStart"/>
      <w:r w:rsidRPr="006C2E5A">
        <w:rPr>
          <w:rFonts w:ascii="Times New Roman" w:eastAsia="Calibri" w:hAnsi="Times New Roman" w:cs="Times New Roman"/>
          <w:b/>
          <w:bCs/>
          <w:sz w:val="24"/>
          <w:szCs w:val="24"/>
          <w:lang w:val="en-US" w:eastAsia="en-US"/>
        </w:rPr>
        <w:lastRenderedPageBreak/>
        <w:t>Образац</w:t>
      </w:r>
      <w:proofErr w:type="spellEnd"/>
      <w:r w:rsidRPr="006C2E5A">
        <w:rPr>
          <w:rFonts w:ascii="Times New Roman" w:eastAsia="Calibri" w:hAnsi="Times New Roman" w:cs="Times New Roman"/>
          <w:b/>
          <w:bCs/>
          <w:sz w:val="24"/>
          <w:szCs w:val="24"/>
          <w:lang w:val="en-US" w:eastAsia="en-US"/>
        </w:rPr>
        <w:t xml:space="preserve"> </w:t>
      </w:r>
      <w:r w:rsidRPr="006C2E5A">
        <w:rPr>
          <w:rFonts w:ascii="Times New Roman" w:eastAsia="Calibri" w:hAnsi="Times New Roman" w:cs="Times New Roman"/>
          <w:b/>
          <w:bCs/>
          <w:sz w:val="24"/>
          <w:szCs w:val="24"/>
          <w:lang w:val="sr-Cyrl-RS" w:eastAsia="en-US"/>
        </w:rPr>
        <w:t>2</w:t>
      </w:r>
    </w:p>
    <w:p w14:paraId="52C78531" w14:textId="77777777" w:rsidR="006C2E5A" w:rsidRPr="006C2E5A" w:rsidRDefault="006C2E5A" w:rsidP="006C2E5A">
      <w:pPr>
        <w:spacing w:after="0" w:line="240" w:lineRule="auto"/>
        <w:jc w:val="both"/>
        <w:rPr>
          <w:rFonts w:ascii="Times New Roman" w:eastAsia="Calibri" w:hAnsi="Times New Roman" w:cs="Times New Roman"/>
          <w:b/>
          <w:bCs/>
          <w:sz w:val="24"/>
          <w:szCs w:val="24"/>
          <w:lang w:val="sr-Cyrl-CS" w:eastAsia="en-US"/>
        </w:rPr>
      </w:pPr>
    </w:p>
    <w:p w14:paraId="4B4D92AD" w14:textId="77777777" w:rsidR="006C2E5A" w:rsidRPr="006C2E5A" w:rsidRDefault="006C2E5A" w:rsidP="006C2E5A">
      <w:pPr>
        <w:spacing w:after="0" w:line="240" w:lineRule="auto"/>
        <w:jc w:val="center"/>
        <w:rPr>
          <w:rFonts w:ascii="Times New Roman" w:eastAsia="Calibri" w:hAnsi="Times New Roman" w:cs="Times New Roman"/>
          <w:b/>
          <w:bCs/>
          <w:sz w:val="24"/>
          <w:szCs w:val="24"/>
          <w:lang w:val="sr-Cyrl-RS" w:eastAsia="en-US"/>
        </w:rPr>
      </w:pPr>
    </w:p>
    <w:p w14:paraId="7A00C392" w14:textId="77777777" w:rsidR="006C2E5A" w:rsidRPr="006C2E5A" w:rsidRDefault="006C2E5A" w:rsidP="006C2E5A">
      <w:pPr>
        <w:spacing w:after="0" w:line="240" w:lineRule="auto"/>
        <w:jc w:val="center"/>
        <w:rPr>
          <w:rFonts w:ascii="Times New Roman" w:eastAsia="Calibri" w:hAnsi="Times New Roman" w:cs="Times New Roman"/>
          <w:b/>
          <w:bCs/>
          <w:sz w:val="24"/>
          <w:szCs w:val="24"/>
          <w:lang w:val="en-US" w:eastAsia="en-US"/>
        </w:rPr>
      </w:pPr>
      <w:r w:rsidRPr="006C2E5A">
        <w:rPr>
          <w:rFonts w:ascii="Times New Roman" w:eastAsia="Calibri" w:hAnsi="Times New Roman" w:cs="Times New Roman"/>
          <w:b/>
          <w:bCs/>
          <w:sz w:val="24"/>
          <w:szCs w:val="24"/>
          <w:lang w:val="en-US" w:eastAsia="en-US"/>
        </w:rPr>
        <w:t>ТАБЕЛА ЧЛАНОВА ЗАДРУГЕ</w:t>
      </w:r>
    </w:p>
    <w:p w14:paraId="0A5BB83F" w14:textId="77777777" w:rsidR="006C2E5A" w:rsidRPr="006C2E5A" w:rsidRDefault="006C2E5A" w:rsidP="006C2E5A">
      <w:pPr>
        <w:spacing w:after="0" w:line="240" w:lineRule="auto"/>
        <w:jc w:val="center"/>
        <w:rPr>
          <w:rFonts w:ascii="Times New Roman" w:eastAsia="Calibri" w:hAnsi="Times New Roman" w:cs="Times New Roman"/>
          <w:bCs/>
          <w:sz w:val="24"/>
          <w:szCs w:val="24"/>
          <w:lang w:val="sr-Cyrl-CS" w:eastAsia="en-US"/>
        </w:rPr>
      </w:pPr>
    </w:p>
    <w:p w14:paraId="7BB7F444"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r w:rsidRPr="006C2E5A">
        <w:rPr>
          <w:rFonts w:ascii="Times New Roman" w:eastAsia="Calibri" w:hAnsi="Times New Roman" w:cs="Times New Roman"/>
          <w:bCs/>
          <w:sz w:val="24"/>
          <w:szCs w:val="24"/>
          <w:lang w:val="sr-Cyrl-CS" w:eastAsia="en-US"/>
        </w:rPr>
        <w:t>Назив и седиште земљорадничке задруге: _____________________________</w:t>
      </w:r>
    </w:p>
    <w:p w14:paraId="5B22DB6C"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p w14:paraId="6348AEB3"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r w:rsidRPr="006C2E5A">
        <w:rPr>
          <w:rFonts w:ascii="Times New Roman" w:eastAsia="Calibri" w:hAnsi="Times New Roman" w:cs="Times New Roman"/>
          <w:bCs/>
          <w:sz w:val="24"/>
          <w:szCs w:val="24"/>
          <w:lang w:val="sr-Cyrl-CS" w:eastAsia="en-US"/>
        </w:rPr>
        <w:t>Подаци о најмање пет чланова задруге који су уписани у Регистар као носиоци или чланови пет различитих комерцијалних породичних пољопривредних газдинстава у активном статусу:</w:t>
      </w:r>
    </w:p>
    <w:p w14:paraId="7662FB84"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tbl>
      <w:tblPr>
        <w:tblW w:w="5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2018"/>
        <w:gridCol w:w="1372"/>
        <w:gridCol w:w="1949"/>
        <w:gridCol w:w="813"/>
        <w:gridCol w:w="1554"/>
        <w:gridCol w:w="1713"/>
      </w:tblGrid>
      <w:tr w:rsidR="006C2E5A" w:rsidRPr="006C2E5A" w14:paraId="5D4CD5AE" w14:textId="77777777" w:rsidTr="006C2E5A">
        <w:trPr>
          <w:trHeight w:val="935"/>
          <w:jc w:val="center"/>
        </w:trPr>
        <w:tc>
          <w:tcPr>
            <w:tcW w:w="403" w:type="pct"/>
            <w:tcBorders>
              <w:top w:val="single" w:sz="4" w:space="0" w:color="auto"/>
              <w:left w:val="single" w:sz="4" w:space="0" w:color="auto"/>
              <w:bottom w:val="single" w:sz="4" w:space="0" w:color="auto"/>
              <w:right w:val="single" w:sz="4" w:space="0" w:color="auto"/>
            </w:tcBorders>
            <w:vAlign w:val="center"/>
            <w:hideMark/>
          </w:tcPr>
          <w:p w14:paraId="4E57E5C6" w14:textId="77777777" w:rsidR="006C2E5A" w:rsidRPr="006C2E5A" w:rsidRDefault="006C2E5A" w:rsidP="006C2E5A">
            <w:pPr>
              <w:spacing w:after="0" w:line="240" w:lineRule="auto"/>
              <w:jc w:val="center"/>
              <w:rPr>
                <w:rFonts w:ascii="Times New Roman" w:eastAsia="Calibri" w:hAnsi="Times New Roman" w:cs="Times New Roman"/>
                <w:bCs/>
                <w:sz w:val="24"/>
                <w:szCs w:val="24"/>
                <w:lang w:val="ru-RU" w:eastAsia="en-US"/>
              </w:rPr>
            </w:pPr>
            <w:r w:rsidRPr="006C2E5A">
              <w:rPr>
                <w:rFonts w:ascii="Times New Roman" w:eastAsia="Calibri" w:hAnsi="Times New Roman" w:cs="Times New Roman"/>
                <w:bCs/>
                <w:sz w:val="24"/>
                <w:szCs w:val="24"/>
                <w:lang w:val="ru-RU" w:eastAsia="en-US"/>
              </w:rPr>
              <w:t>Редни број</w:t>
            </w:r>
          </w:p>
        </w:tc>
        <w:tc>
          <w:tcPr>
            <w:tcW w:w="985" w:type="pct"/>
            <w:tcBorders>
              <w:top w:val="single" w:sz="4" w:space="0" w:color="auto"/>
              <w:left w:val="single" w:sz="4" w:space="0" w:color="auto"/>
              <w:bottom w:val="single" w:sz="4" w:space="0" w:color="auto"/>
              <w:right w:val="single" w:sz="4" w:space="0" w:color="auto"/>
            </w:tcBorders>
            <w:vAlign w:val="center"/>
            <w:hideMark/>
          </w:tcPr>
          <w:p w14:paraId="1D16A949" w14:textId="77777777" w:rsidR="006C2E5A" w:rsidRPr="006C2E5A" w:rsidRDefault="006C2E5A" w:rsidP="006C2E5A">
            <w:pPr>
              <w:spacing w:after="0" w:line="240" w:lineRule="auto"/>
              <w:jc w:val="center"/>
              <w:rPr>
                <w:rFonts w:ascii="Times New Roman" w:eastAsia="Calibri" w:hAnsi="Times New Roman" w:cs="Times New Roman"/>
                <w:bCs/>
                <w:sz w:val="24"/>
                <w:szCs w:val="24"/>
                <w:lang w:val="ru-RU" w:eastAsia="en-US"/>
              </w:rPr>
            </w:pPr>
            <w:r w:rsidRPr="006C2E5A">
              <w:rPr>
                <w:rFonts w:ascii="Times New Roman" w:eastAsia="Calibri" w:hAnsi="Times New Roman" w:cs="Times New Roman"/>
                <w:bCs/>
                <w:sz w:val="24"/>
                <w:szCs w:val="24"/>
                <w:lang w:val="ru-RU" w:eastAsia="en-US"/>
              </w:rPr>
              <w:t>Име и презиме члана задруге</w:t>
            </w:r>
          </w:p>
        </w:tc>
        <w:tc>
          <w:tcPr>
            <w:tcW w:w="670" w:type="pct"/>
            <w:tcBorders>
              <w:top w:val="single" w:sz="4" w:space="0" w:color="auto"/>
              <w:left w:val="single" w:sz="4" w:space="0" w:color="auto"/>
              <w:bottom w:val="single" w:sz="4" w:space="0" w:color="auto"/>
              <w:right w:val="single" w:sz="4" w:space="0" w:color="auto"/>
            </w:tcBorders>
            <w:vAlign w:val="center"/>
            <w:hideMark/>
          </w:tcPr>
          <w:p w14:paraId="09690C85" w14:textId="77777777" w:rsidR="006C2E5A" w:rsidRPr="006C2E5A" w:rsidRDefault="006C2E5A" w:rsidP="006C2E5A">
            <w:pPr>
              <w:spacing w:after="0" w:line="240" w:lineRule="auto"/>
              <w:jc w:val="center"/>
              <w:rPr>
                <w:rFonts w:ascii="Times New Roman" w:eastAsia="Calibri" w:hAnsi="Times New Roman" w:cs="Times New Roman"/>
                <w:bCs/>
                <w:sz w:val="24"/>
                <w:szCs w:val="24"/>
                <w:lang w:val="ru-RU" w:eastAsia="en-US"/>
              </w:rPr>
            </w:pPr>
            <w:r w:rsidRPr="006C2E5A">
              <w:rPr>
                <w:rFonts w:ascii="Times New Roman" w:eastAsia="Calibri" w:hAnsi="Times New Roman" w:cs="Times New Roman"/>
                <w:bCs/>
                <w:sz w:val="24"/>
                <w:szCs w:val="24"/>
                <w:lang w:val="ru-RU" w:eastAsia="en-US"/>
              </w:rPr>
              <w:t>Датум рођења</w:t>
            </w:r>
          </w:p>
        </w:tc>
        <w:tc>
          <w:tcPr>
            <w:tcW w:w="951" w:type="pct"/>
            <w:tcBorders>
              <w:top w:val="single" w:sz="4" w:space="0" w:color="auto"/>
              <w:left w:val="single" w:sz="4" w:space="0" w:color="auto"/>
              <w:bottom w:val="single" w:sz="4" w:space="0" w:color="auto"/>
              <w:right w:val="single" w:sz="4" w:space="0" w:color="auto"/>
            </w:tcBorders>
            <w:vAlign w:val="center"/>
            <w:hideMark/>
          </w:tcPr>
          <w:p w14:paraId="1E120A3C" w14:textId="77777777" w:rsidR="006C2E5A" w:rsidRPr="006C2E5A" w:rsidRDefault="006C2E5A" w:rsidP="006C2E5A">
            <w:pPr>
              <w:spacing w:after="0" w:line="240" w:lineRule="auto"/>
              <w:jc w:val="center"/>
              <w:rPr>
                <w:rFonts w:ascii="Times New Roman" w:eastAsia="Calibri" w:hAnsi="Times New Roman" w:cs="Times New Roman"/>
                <w:bCs/>
                <w:sz w:val="24"/>
                <w:szCs w:val="24"/>
                <w:lang w:val="ru-RU" w:eastAsia="en-US"/>
              </w:rPr>
            </w:pPr>
            <w:r w:rsidRPr="006C2E5A">
              <w:rPr>
                <w:rFonts w:ascii="Times New Roman" w:eastAsia="Calibri" w:hAnsi="Times New Roman" w:cs="Times New Roman"/>
                <w:bCs/>
                <w:sz w:val="24"/>
                <w:szCs w:val="24"/>
                <w:lang w:val="ru-RU" w:eastAsia="en-US"/>
              </w:rPr>
              <w:t>Број пољопривредног газдинства</w:t>
            </w:r>
          </w:p>
        </w:tc>
        <w:tc>
          <w:tcPr>
            <w:tcW w:w="397" w:type="pct"/>
            <w:tcBorders>
              <w:top w:val="single" w:sz="4" w:space="0" w:color="auto"/>
              <w:left w:val="single" w:sz="4" w:space="0" w:color="auto"/>
              <w:bottom w:val="single" w:sz="4" w:space="0" w:color="auto"/>
              <w:right w:val="single" w:sz="4" w:space="0" w:color="auto"/>
            </w:tcBorders>
            <w:vAlign w:val="center"/>
            <w:hideMark/>
          </w:tcPr>
          <w:p w14:paraId="351F50F3" w14:textId="77777777" w:rsidR="006C2E5A" w:rsidRPr="006C2E5A" w:rsidRDefault="006C2E5A" w:rsidP="006C2E5A">
            <w:pPr>
              <w:spacing w:after="0" w:line="240" w:lineRule="auto"/>
              <w:jc w:val="center"/>
              <w:rPr>
                <w:rFonts w:ascii="Times New Roman" w:eastAsia="Calibri" w:hAnsi="Times New Roman" w:cs="Times New Roman"/>
                <w:bCs/>
                <w:sz w:val="24"/>
                <w:szCs w:val="24"/>
                <w:lang w:val="ru-RU" w:eastAsia="en-US"/>
              </w:rPr>
            </w:pPr>
            <w:r w:rsidRPr="006C2E5A">
              <w:rPr>
                <w:rFonts w:ascii="Times New Roman" w:eastAsia="Calibri" w:hAnsi="Times New Roman" w:cs="Times New Roman"/>
                <w:bCs/>
                <w:sz w:val="24"/>
                <w:szCs w:val="24"/>
                <w:lang w:val="ru-RU" w:eastAsia="en-US"/>
              </w:rPr>
              <w:t>Пол</w:t>
            </w:r>
          </w:p>
        </w:tc>
        <w:tc>
          <w:tcPr>
            <w:tcW w:w="758" w:type="pct"/>
            <w:tcBorders>
              <w:top w:val="single" w:sz="4" w:space="0" w:color="auto"/>
              <w:left w:val="single" w:sz="4" w:space="0" w:color="auto"/>
              <w:bottom w:val="single" w:sz="4" w:space="0" w:color="auto"/>
              <w:right w:val="single" w:sz="4" w:space="0" w:color="auto"/>
            </w:tcBorders>
            <w:vAlign w:val="center"/>
            <w:hideMark/>
          </w:tcPr>
          <w:p w14:paraId="0D715A1D" w14:textId="77777777" w:rsidR="006C2E5A" w:rsidRPr="006C2E5A" w:rsidRDefault="006C2E5A" w:rsidP="006C2E5A">
            <w:pPr>
              <w:spacing w:after="0" w:line="240" w:lineRule="auto"/>
              <w:jc w:val="center"/>
              <w:rPr>
                <w:rFonts w:ascii="Times New Roman" w:eastAsia="Calibri" w:hAnsi="Times New Roman" w:cs="Times New Roman"/>
                <w:bCs/>
                <w:sz w:val="24"/>
                <w:szCs w:val="24"/>
                <w:lang w:val="ru-RU" w:eastAsia="en-US"/>
              </w:rPr>
            </w:pPr>
            <w:r w:rsidRPr="006C2E5A">
              <w:rPr>
                <w:rFonts w:ascii="Times New Roman" w:eastAsia="Calibri" w:hAnsi="Times New Roman" w:cs="Times New Roman"/>
                <w:bCs/>
                <w:sz w:val="24"/>
                <w:szCs w:val="24"/>
                <w:lang w:val="ru-RU" w:eastAsia="en-US"/>
              </w:rPr>
              <w:t>Адреса становања</w:t>
            </w:r>
          </w:p>
        </w:tc>
        <w:tc>
          <w:tcPr>
            <w:tcW w:w="836" w:type="pct"/>
            <w:tcBorders>
              <w:top w:val="single" w:sz="4" w:space="0" w:color="auto"/>
              <w:left w:val="single" w:sz="4" w:space="0" w:color="auto"/>
              <w:bottom w:val="single" w:sz="4" w:space="0" w:color="auto"/>
              <w:right w:val="single" w:sz="4" w:space="0" w:color="auto"/>
            </w:tcBorders>
            <w:vAlign w:val="center"/>
            <w:hideMark/>
          </w:tcPr>
          <w:p w14:paraId="509ACA39" w14:textId="77777777" w:rsidR="006C2E5A" w:rsidRPr="006C2E5A" w:rsidRDefault="006C2E5A" w:rsidP="006C2E5A">
            <w:pPr>
              <w:spacing w:after="0" w:line="240" w:lineRule="auto"/>
              <w:jc w:val="center"/>
              <w:rPr>
                <w:rFonts w:ascii="Times New Roman" w:eastAsia="Calibri" w:hAnsi="Times New Roman" w:cs="Times New Roman"/>
                <w:bCs/>
                <w:sz w:val="24"/>
                <w:szCs w:val="24"/>
                <w:lang w:val="ru-RU" w:eastAsia="en-US"/>
              </w:rPr>
            </w:pPr>
            <w:r w:rsidRPr="006C2E5A">
              <w:rPr>
                <w:rFonts w:ascii="Times New Roman" w:eastAsia="Calibri" w:hAnsi="Times New Roman" w:cs="Times New Roman"/>
                <w:bCs/>
                <w:sz w:val="24"/>
                <w:szCs w:val="24"/>
                <w:lang w:val="ru-RU" w:eastAsia="en-US"/>
              </w:rPr>
              <w:t xml:space="preserve">Потпис </w:t>
            </w:r>
          </w:p>
        </w:tc>
      </w:tr>
      <w:tr w:rsidR="006C2E5A" w:rsidRPr="006C2E5A" w14:paraId="1A1F65EA" w14:textId="77777777" w:rsidTr="006C2E5A">
        <w:trPr>
          <w:jc w:val="center"/>
        </w:trPr>
        <w:tc>
          <w:tcPr>
            <w:tcW w:w="403" w:type="pct"/>
            <w:tcBorders>
              <w:top w:val="single" w:sz="4" w:space="0" w:color="auto"/>
              <w:left w:val="single" w:sz="4" w:space="0" w:color="auto"/>
              <w:bottom w:val="single" w:sz="4" w:space="0" w:color="auto"/>
              <w:right w:val="single" w:sz="4" w:space="0" w:color="auto"/>
            </w:tcBorders>
            <w:hideMark/>
          </w:tcPr>
          <w:p w14:paraId="67AE6068" w14:textId="77777777" w:rsidR="006C2E5A" w:rsidRPr="006C2E5A" w:rsidRDefault="006C2E5A" w:rsidP="006C2E5A">
            <w:pPr>
              <w:spacing w:after="0" w:line="240" w:lineRule="auto"/>
              <w:jc w:val="center"/>
              <w:rPr>
                <w:rFonts w:ascii="Times New Roman" w:eastAsia="Calibri" w:hAnsi="Times New Roman" w:cs="Times New Roman"/>
                <w:bCs/>
                <w:sz w:val="24"/>
                <w:szCs w:val="24"/>
                <w:lang w:val="ru-RU" w:eastAsia="en-US"/>
              </w:rPr>
            </w:pPr>
            <w:r w:rsidRPr="006C2E5A">
              <w:rPr>
                <w:rFonts w:ascii="Times New Roman" w:eastAsia="Calibri" w:hAnsi="Times New Roman" w:cs="Times New Roman"/>
                <w:bCs/>
                <w:sz w:val="24"/>
                <w:szCs w:val="24"/>
                <w:lang w:val="ru-RU" w:eastAsia="en-US"/>
              </w:rPr>
              <w:t>1.</w:t>
            </w:r>
          </w:p>
        </w:tc>
        <w:tc>
          <w:tcPr>
            <w:tcW w:w="985" w:type="pct"/>
            <w:tcBorders>
              <w:top w:val="single" w:sz="4" w:space="0" w:color="auto"/>
              <w:left w:val="single" w:sz="4" w:space="0" w:color="auto"/>
              <w:bottom w:val="single" w:sz="4" w:space="0" w:color="auto"/>
              <w:right w:val="single" w:sz="4" w:space="0" w:color="auto"/>
            </w:tcBorders>
          </w:tcPr>
          <w:p w14:paraId="27B55AB6"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670" w:type="pct"/>
            <w:tcBorders>
              <w:top w:val="single" w:sz="4" w:space="0" w:color="auto"/>
              <w:left w:val="single" w:sz="4" w:space="0" w:color="auto"/>
              <w:bottom w:val="single" w:sz="4" w:space="0" w:color="auto"/>
              <w:right w:val="single" w:sz="4" w:space="0" w:color="auto"/>
            </w:tcBorders>
          </w:tcPr>
          <w:p w14:paraId="7365C54A"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951" w:type="pct"/>
            <w:tcBorders>
              <w:top w:val="single" w:sz="4" w:space="0" w:color="auto"/>
              <w:left w:val="single" w:sz="4" w:space="0" w:color="auto"/>
              <w:bottom w:val="single" w:sz="4" w:space="0" w:color="auto"/>
              <w:right w:val="single" w:sz="4" w:space="0" w:color="auto"/>
            </w:tcBorders>
          </w:tcPr>
          <w:p w14:paraId="224EAB89"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397" w:type="pct"/>
            <w:tcBorders>
              <w:top w:val="single" w:sz="4" w:space="0" w:color="auto"/>
              <w:left w:val="single" w:sz="4" w:space="0" w:color="auto"/>
              <w:bottom w:val="single" w:sz="4" w:space="0" w:color="auto"/>
              <w:right w:val="single" w:sz="4" w:space="0" w:color="auto"/>
            </w:tcBorders>
          </w:tcPr>
          <w:p w14:paraId="3F175FCA"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758" w:type="pct"/>
            <w:tcBorders>
              <w:top w:val="single" w:sz="4" w:space="0" w:color="auto"/>
              <w:left w:val="single" w:sz="4" w:space="0" w:color="auto"/>
              <w:bottom w:val="single" w:sz="4" w:space="0" w:color="auto"/>
              <w:right w:val="single" w:sz="4" w:space="0" w:color="auto"/>
            </w:tcBorders>
          </w:tcPr>
          <w:p w14:paraId="7EC2AAFC"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836" w:type="pct"/>
            <w:tcBorders>
              <w:top w:val="single" w:sz="4" w:space="0" w:color="auto"/>
              <w:left w:val="single" w:sz="4" w:space="0" w:color="auto"/>
              <w:bottom w:val="single" w:sz="4" w:space="0" w:color="auto"/>
              <w:right w:val="single" w:sz="4" w:space="0" w:color="auto"/>
            </w:tcBorders>
          </w:tcPr>
          <w:p w14:paraId="0D268740"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r>
      <w:tr w:rsidR="006C2E5A" w:rsidRPr="006C2E5A" w14:paraId="316CD2F0" w14:textId="77777777" w:rsidTr="006C2E5A">
        <w:trPr>
          <w:jc w:val="center"/>
        </w:trPr>
        <w:tc>
          <w:tcPr>
            <w:tcW w:w="403" w:type="pct"/>
            <w:tcBorders>
              <w:top w:val="single" w:sz="4" w:space="0" w:color="auto"/>
              <w:left w:val="single" w:sz="4" w:space="0" w:color="auto"/>
              <w:bottom w:val="single" w:sz="4" w:space="0" w:color="auto"/>
              <w:right w:val="single" w:sz="4" w:space="0" w:color="auto"/>
            </w:tcBorders>
            <w:hideMark/>
          </w:tcPr>
          <w:p w14:paraId="4195764F" w14:textId="77777777" w:rsidR="006C2E5A" w:rsidRPr="006C2E5A" w:rsidRDefault="006C2E5A" w:rsidP="006C2E5A">
            <w:pPr>
              <w:spacing w:after="0" w:line="240" w:lineRule="auto"/>
              <w:jc w:val="center"/>
              <w:rPr>
                <w:rFonts w:ascii="Times New Roman" w:eastAsia="Calibri" w:hAnsi="Times New Roman" w:cs="Times New Roman"/>
                <w:bCs/>
                <w:sz w:val="24"/>
                <w:szCs w:val="24"/>
                <w:lang w:val="ru-RU" w:eastAsia="en-US"/>
              </w:rPr>
            </w:pPr>
            <w:r w:rsidRPr="006C2E5A">
              <w:rPr>
                <w:rFonts w:ascii="Times New Roman" w:eastAsia="Calibri" w:hAnsi="Times New Roman" w:cs="Times New Roman"/>
                <w:bCs/>
                <w:sz w:val="24"/>
                <w:szCs w:val="24"/>
                <w:lang w:val="ru-RU" w:eastAsia="en-US"/>
              </w:rPr>
              <w:t>2.</w:t>
            </w:r>
          </w:p>
        </w:tc>
        <w:tc>
          <w:tcPr>
            <w:tcW w:w="985" w:type="pct"/>
            <w:tcBorders>
              <w:top w:val="single" w:sz="4" w:space="0" w:color="auto"/>
              <w:left w:val="single" w:sz="4" w:space="0" w:color="auto"/>
              <w:bottom w:val="single" w:sz="4" w:space="0" w:color="auto"/>
              <w:right w:val="single" w:sz="4" w:space="0" w:color="auto"/>
            </w:tcBorders>
          </w:tcPr>
          <w:p w14:paraId="1DE8864C"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670" w:type="pct"/>
            <w:tcBorders>
              <w:top w:val="single" w:sz="4" w:space="0" w:color="auto"/>
              <w:left w:val="single" w:sz="4" w:space="0" w:color="auto"/>
              <w:bottom w:val="single" w:sz="4" w:space="0" w:color="auto"/>
              <w:right w:val="single" w:sz="4" w:space="0" w:color="auto"/>
            </w:tcBorders>
          </w:tcPr>
          <w:p w14:paraId="7C74E407"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951" w:type="pct"/>
            <w:tcBorders>
              <w:top w:val="single" w:sz="4" w:space="0" w:color="auto"/>
              <w:left w:val="single" w:sz="4" w:space="0" w:color="auto"/>
              <w:bottom w:val="single" w:sz="4" w:space="0" w:color="auto"/>
              <w:right w:val="single" w:sz="4" w:space="0" w:color="auto"/>
            </w:tcBorders>
          </w:tcPr>
          <w:p w14:paraId="2B5CD941"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397" w:type="pct"/>
            <w:tcBorders>
              <w:top w:val="single" w:sz="4" w:space="0" w:color="auto"/>
              <w:left w:val="single" w:sz="4" w:space="0" w:color="auto"/>
              <w:bottom w:val="single" w:sz="4" w:space="0" w:color="auto"/>
              <w:right w:val="single" w:sz="4" w:space="0" w:color="auto"/>
            </w:tcBorders>
          </w:tcPr>
          <w:p w14:paraId="24075E11"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758" w:type="pct"/>
            <w:tcBorders>
              <w:top w:val="single" w:sz="4" w:space="0" w:color="auto"/>
              <w:left w:val="single" w:sz="4" w:space="0" w:color="auto"/>
              <w:bottom w:val="single" w:sz="4" w:space="0" w:color="auto"/>
              <w:right w:val="single" w:sz="4" w:space="0" w:color="auto"/>
            </w:tcBorders>
          </w:tcPr>
          <w:p w14:paraId="49B088A5"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836" w:type="pct"/>
            <w:tcBorders>
              <w:top w:val="single" w:sz="4" w:space="0" w:color="auto"/>
              <w:left w:val="single" w:sz="4" w:space="0" w:color="auto"/>
              <w:bottom w:val="single" w:sz="4" w:space="0" w:color="auto"/>
              <w:right w:val="single" w:sz="4" w:space="0" w:color="auto"/>
            </w:tcBorders>
          </w:tcPr>
          <w:p w14:paraId="1476ECF3"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r>
      <w:tr w:rsidR="006C2E5A" w:rsidRPr="006C2E5A" w14:paraId="454DDF33" w14:textId="77777777" w:rsidTr="006C2E5A">
        <w:trPr>
          <w:jc w:val="center"/>
        </w:trPr>
        <w:tc>
          <w:tcPr>
            <w:tcW w:w="403" w:type="pct"/>
            <w:tcBorders>
              <w:top w:val="single" w:sz="4" w:space="0" w:color="auto"/>
              <w:left w:val="single" w:sz="4" w:space="0" w:color="auto"/>
              <w:bottom w:val="single" w:sz="4" w:space="0" w:color="auto"/>
              <w:right w:val="single" w:sz="4" w:space="0" w:color="auto"/>
            </w:tcBorders>
            <w:hideMark/>
          </w:tcPr>
          <w:p w14:paraId="36E4FE8E" w14:textId="77777777" w:rsidR="006C2E5A" w:rsidRPr="006C2E5A" w:rsidRDefault="006C2E5A" w:rsidP="006C2E5A">
            <w:pPr>
              <w:spacing w:after="0" w:line="240" w:lineRule="auto"/>
              <w:jc w:val="center"/>
              <w:rPr>
                <w:rFonts w:ascii="Times New Roman" w:eastAsia="Calibri" w:hAnsi="Times New Roman" w:cs="Times New Roman"/>
                <w:bCs/>
                <w:sz w:val="24"/>
                <w:szCs w:val="24"/>
                <w:lang w:val="ru-RU" w:eastAsia="en-US"/>
              </w:rPr>
            </w:pPr>
            <w:r w:rsidRPr="006C2E5A">
              <w:rPr>
                <w:rFonts w:ascii="Times New Roman" w:eastAsia="Calibri" w:hAnsi="Times New Roman" w:cs="Times New Roman"/>
                <w:bCs/>
                <w:sz w:val="24"/>
                <w:szCs w:val="24"/>
                <w:lang w:val="ru-RU" w:eastAsia="en-US"/>
              </w:rPr>
              <w:t>3.</w:t>
            </w:r>
          </w:p>
        </w:tc>
        <w:tc>
          <w:tcPr>
            <w:tcW w:w="985" w:type="pct"/>
            <w:tcBorders>
              <w:top w:val="single" w:sz="4" w:space="0" w:color="auto"/>
              <w:left w:val="single" w:sz="4" w:space="0" w:color="auto"/>
              <w:bottom w:val="single" w:sz="4" w:space="0" w:color="auto"/>
              <w:right w:val="single" w:sz="4" w:space="0" w:color="auto"/>
            </w:tcBorders>
          </w:tcPr>
          <w:p w14:paraId="0A065E5D"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670" w:type="pct"/>
            <w:tcBorders>
              <w:top w:val="single" w:sz="4" w:space="0" w:color="auto"/>
              <w:left w:val="single" w:sz="4" w:space="0" w:color="auto"/>
              <w:bottom w:val="single" w:sz="4" w:space="0" w:color="auto"/>
              <w:right w:val="single" w:sz="4" w:space="0" w:color="auto"/>
            </w:tcBorders>
          </w:tcPr>
          <w:p w14:paraId="315EC1EB"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951" w:type="pct"/>
            <w:tcBorders>
              <w:top w:val="single" w:sz="4" w:space="0" w:color="auto"/>
              <w:left w:val="single" w:sz="4" w:space="0" w:color="auto"/>
              <w:bottom w:val="single" w:sz="4" w:space="0" w:color="auto"/>
              <w:right w:val="single" w:sz="4" w:space="0" w:color="auto"/>
            </w:tcBorders>
          </w:tcPr>
          <w:p w14:paraId="1B422DB0"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397" w:type="pct"/>
            <w:tcBorders>
              <w:top w:val="single" w:sz="4" w:space="0" w:color="auto"/>
              <w:left w:val="single" w:sz="4" w:space="0" w:color="auto"/>
              <w:bottom w:val="single" w:sz="4" w:space="0" w:color="auto"/>
              <w:right w:val="single" w:sz="4" w:space="0" w:color="auto"/>
            </w:tcBorders>
          </w:tcPr>
          <w:p w14:paraId="54DF8032"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758" w:type="pct"/>
            <w:tcBorders>
              <w:top w:val="single" w:sz="4" w:space="0" w:color="auto"/>
              <w:left w:val="single" w:sz="4" w:space="0" w:color="auto"/>
              <w:bottom w:val="single" w:sz="4" w:space="0" w:color="auto"/>
              <w:right w:val="single" w:sz="4" w:space="0" w:color="auto"/>
            </w:tcBorders>
          </w:tcPr>
          <w:p w14:paraId="1D45CE0A"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836" w:type="pct"/>
            <w:tcBorders>
              <w:top w:val="single" w:sz="4" w:space="0" w:color="auto"/>
              <w:left w:val="single" w:sz="4" w:space="0" w:color="auto"/>
              <w:bottom w:val="single" w:sz="4" w:space="0" w:color="auto"/>
              <w:right w:val="single" w:sz="4" w:space="0" w:color="auto"/>
            </w:tcBorders>
          </w:tcPr>
          <w:p w14:paraId="19FE213D"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r>
      <w:tr w:rsidR="006C2E5A" w:rsidRPr="006C2E5A" w14:paraId="443C986E" w14:textId="77777777" w:rsidTr="006C2E5A">
        <w:trPr>
          <w:jc w:val="center"/>
        </w:trPr>
        <w:tc>
          <w:tcPr>
            <w:tcW w:w="403" w:type="pct"/>
            <w:tcBorders>
              <w:top w:val="single" w:sz="4" w:space="0" w:color="auto"/>
              <w:left w:val="single" w:sz="4" w:space="0" w:color="auto"/>
              <w:bottom w:val="single" w:sz="4" w:space="0" w:color="auto"/>
              <w:right w:val="single" w:sz="4" w:space="0" w:color="auto"/>
            </w:tcBorders>
            <w:hideMark/>
          </w:tcPr>
          <w:p w14:paraId="577890A7" w14:textId="77777777" w:rsidR="006C2E5A" w:rsidRPr="006C2E5A" w:rsidRDefault="006C2E5A" w:rsidP="006C2E5A">
            <w:pPr>
              <w:spacing w:after="0" w:line="240" w:lineRule="auto"/>
              <w:jc w:val="center"/>
              <w:rPr>
                <w:rFonts w:ascii="Times New Roman" w:eastAsia="Calibri" w:hAnsi="Times New Roman" w:cs="Times New Roman"/>
                <w:bCs/>
                <w:sz w:val="24"/>
                <w:szCs w:val="24"/>
                <w:lang w:val="ru-RU" w:eastAsia="en-US"/>
              </w:rPr>
            </w:pPr>
            <w:r w:rsidRPr="006C2E5A">
              <w:rPr>
                <w:rFonts w:ascii="Times New Roman" w:eastAsia="Calibri" w:hAnsi="Times New Roman" w:cs="Times New Roman"/>
                <w:bCs/>
                <w:sz w:val="24"/>
                <w:szCs w:val="24"/>
                <w:lang w:val="ru-RU" w:eastAsia="en-US"/>
              </w:rPr>
              <w:t>4.</w:t>
            </w:r>
          </w:p>
        </w:tc>
        <w:tc>
          <w:tcPr>
            <w:tcW w:w="985" w:type="pct"/>
            <w:tcBorders>
              <w:top w:val="single" w:sz="4" w:space="0" w:color="auto"/>
              <w:left w:val="single" w:sz="4" w:space="0" w:color="auto"/>
              <w:bottom w:val="single" w:sz="4" w:space="0" w:color="auto"/>
              <w:right w:val="single" w:sz="4" w:space="0" w:color="auto"/>
            </w:tcBorders>
          </w:tcPr>
          <w:p w14:paraId="47522A70"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670" w:type="pct"/>
            <w:tcBorders>
              <w:top w:val="single" w:sz="4" w:space="0" w:color="auto"/>
              <w:left w:val="single" w:sz="4" w:space="0" w:color="auto"/>
              <w:bottom w:val="single" w:sz="4" w:space="0" w:color="auto"/>
              <w:right w:val="single" w:sz="4" w:space="0" w:color="auto"/>
            </w:tcBorders>
          </w:tcPr>
          <w:p w14:paraId="3632E760"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951" w:type="pct"/>
            <w:tcBorders>
              <w:top w:val="single" w:sz="4" w:space="0" w:color="auto"/>
              <w:left w:val="single" w:sz="4" w:space="0" w:color="auto"/>
              <w:bottom w:val="single" w:sz="4" w:space="0" w:color="auto"/>
              <w:right w:val="single" w:sz="4" w:space="0" w:color="auto"/>
            </w:tcBorders>
          </w:tcPr>
          <w:p w14:paraId="59E31BCD"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397" w:type="pct"/>
            <w:tcBorders>
              <w:top w:val="single" w:sz="4" w:space="0" w:color="auto"/>
              <w:left w:val="single" w:sz="4" w:space="0" w:color="auto"/>
              <w:bottom w:val="single" w:sz="4" w:space="0" w:color="auto"/>
              <w:right w:val="single" w:sz="4" w:space="0" w:color="auto"/>
            </w:tcBorders>
          </w:tcPr>
          <w:p w14:paraId="78AE5DB6"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758" w:type="pct"/>
            <w:tcBorders>
              <w:top w:val="single" w:sz="4" w:space="0" w:color="auto"/>
              <w:left w:val="single" w:sz="4" w:space="0" w:color="auto"/>
              <w:bottom w:val="single" w:sz="4" w:space="0" w:color="auto"/>
              <w:right w:val="single" w:sz="4" w:space="0" w:color="auto"/>
            </w:tcBorders>
          </w:tcPr>
          <w:p w14:paraId="544E11F1"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836" w:type="pct"/>
            <w:tcBorders>
              <w:top w:val="single" w:sz="4" w:space="0" w:color="auto"/>
              <w:left w:val="single" w:sz="4" w:space="0" w:color="auto"/>
              <w:bottom w:val="single" w:sz="4" w:space="0" w:color="auto"/>
              <w:right w:val="single" w:sz="4" w:space="0" w:color="auto"/>
            </w:tcBorders>
          </w:tcPr>
          <w:p w14:paraId="521329EF"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r>
      <w:tr w:rsidR="006C2E5A" w:rsidRPr="006C2E5A" w14:paraId="0A2DFE94" w14:textId="77777777" w:rsidTr="006C2E5A">
        <w:trPr>
          <w:jc w:val="center"/>
        </w:trPr>
        <w:tc>
          <w:tcPr>
            <w:tcW w:w="403" w:type="pct"/>
            <w:tcBorders>
              <w:top w:val="single" w:sz="4" w:space="0" w:color="auto"/>
              <w:left w:val="single" w:sz="4" w:space="0" w:color="auto"/>
              <w:bottom w:val="single" w:sz="4" w:space="0" w:color="auto"/>
              <w:right w:val="single" w:sz="4" w:space="0" w:color="auto"/>
            </w:tcBorders>
            <w:hideMark/>
          </w:tcPr>
          <w:p w14:paraId="63B08F4C" w14:textId="77777777" w:rsidR="006C2E5A" w:rsidRPr="006C2E5A" w:rsidRDefault="006C2E5A" w:rsidP="006C2E5A">
            <w:pPr>
              <w:spacing w:after="0" w:line="240" w:lineRule="auto"/>
              <w:jc w:val="center"/>
              <w:rPr>
                <w:rFonts w:ascii="Times New Roman" w:eastAsia="Calibri" w:hAnsi="Times New Roman" w:cs="Times New Roman"/>
                <w:bCs/>
                <w:sz w:val="24"/>
                <w:szCs w:val="24"/>
                <w:lang w:val="ru-RU" w:eastAsia="en-US"/>
              </w:rPr>
            </w:pPr>
            <w:r w:rsidRPr="006C2E5A">
              <w:rPr>
                <w:rFonts w:ascii="Times New Roman" w:eastAsia="Calibri" w:hAnsi="Times New Roman" w:cs="Times New Roman"/>
                <w:bCs/>
                <w:sz w:val="24"/>
                <w:szCs w:val="24"/>
                <w:lang w:val="ru-RU" w:eastAsia="en-US"/>
              </w:rPr>
              <w:t>5.</w:t>
            </w:r>
          </w:p>
        </w:tc>
        <w:tc>
          <w:tcPr>
            <w:tcW w:w="985" w:type="pct"/>
            <w:tcBorders>
              <w:top w:val="single" w:sz="4" w:space="0" w:color="auto"/>
              <w:left w:val="single" w:sz="4" w:space="0" w:color="auto"/>
              <w:bottom w:val="single" w:sz="4" w:space="0" w:color="auto"/>
              <w:right w:val="single" w:sz="4" w:space="0" w:color="auto"/>
            </w:tcBorders>
          </w:tcPr>
          <w:p w14:paraId="07764090"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670" w:type="pct"/>
            <w:tcBorders>
              <w:top w:val="single" w:sz="4" w:space="0" w:color="auto"/>
              <w:left w:val="single" w:sz="4" w:space="0" w:color="auto"/>
              <w:bottom w:val="single" w:sz="4" w:space="0" w:color="auto"/>
              <w:right w:val="single" w:sz="4" w:space="0" w:color="auto"/>
            </w:tcBorders>
          </w:tcPr>
          <w:p w14:paraId="5E9781A5"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951" w:type="pct"/>
            <w:tcBorders>
              <w:top w:val="single" w:sz="4" w:space="0" w:color="auto"/>
              <w:left w:val="single" w:sz="4" w:space="0" w:color="auto"/>
              <w:bottom w:val="single" w:sz="4" w:space="0" w:color="auto"/>
              <w:right w:val="single" w:sz="4" w:space="0" w:color="auto"/>
            </w:tcBorders>
          </w:tcPr>
          <w:p w14:paraId="75556CA8"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397" w:type="pct"/>
            <w:tcBorders>
              <w:top w:val="single" w:sz="4" w:space="0" w:color="auto"/>
              <w:left w:val="single" w:sz="4" w:space="0" w:color="auto"/>
              <w:bottom w:val="single" w:sz="4" w:space="0" w:color="auto"/>
              <w:right w:val="single" w:sz="4" w:space="0" w:color="auto"/>
            </w:tcBorders>
          </w:tcPr>
          <w:p w14:paraId="69366170"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758" w:type="pct"/>
            <w:tcBorders>
              <w:top w:val="single" w:sz="4" w:space="0" w:color="auto"/>
              <w:left w:val="single" w:sz="4" w:space="0" w:color="auto"/>
              <w:bottom w:val="single" w:sz="4" w:space="0" w:color="auto"/>
              <w:right w:val="single" w:sz="4" w:space="0" w:color="auto"/>
            </w:tcBorders>
          </w:tcPr>
          <w:p w14:paraId="664501FE"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c>
          <w:tcPr>
            <w:tcW w:w="836" w:type="pct"/>
            <w:tcBorders>
              <w:top w:val="single" w:sz="4" w:space="0" w:color="auto"/>
              <w:left w:val="single" w:sz="4" w:space="0" w:color="auto"/>
              <w:bottom w:val="single" w:sz="4" w:space="0" w:color="auto"/>
              <w:right w:val="single" w:sz="4" w:space="0" w:color="auto"/>
            </w:tcBorders>
          </w:tcPr>
          <w:p w14:paraId="006A543B" w14:textId="77777777" w:rsidR="006C2E5A" w:rsidRPr="006C2E5A" w:rsidRDefault="006C2E5A" w:rsidP="006C2E5A">
            <w:pPr>
              <w:spacing w:after="0" w:line="240" w:lineRule="auto"/>
              <w:jc w:val="both"/>
              <w:rPr>
                <w:rFonts w:ascii="Times New Roman" w:eastAsia="Calibri" w:hAnsi="Times New Roman" w:cs="Times New Roman"/>
                <w:bCs/>
                <w:sz w:val="24"/>
                <w:szCs w:val="24"/>
                <w:lang w:val="ru-RU" w:eastAsia="en-US"/>
              </w:rPr>
            </w:pPr>
          </w:p>
        </w:tc>
      </w:tr>
    </w:tbl>
    <w:p w14:paraId="218C2E83"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p w14:paraId="19E12628"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tbl>
      <w:tblPr>
        <w:tblW w:w="9315" w:type="dxa"/>
        <w:tblLayout w:type="fixed"/>
        <w:tblLook w:val="04A0" w:firstRow="1" w:lastRow="0" w:firstColumn="1" w:lastColumn="0" w:noHBand="0" w:noVBand="1"/>
      </w:tblPr>
      <w:tblGrid>
        <w:gridCol w:w="4074"/>
        <w:gridCol w:w="67"/>
        <w:gridCol w:w="1379"/>
        <w:gridCol w:w="3795"/>
      </w:tblGrid>
      <w:tr w:rsidR="006C2E5A" w:rsidRPr="006C2E5A" w14:paraId="2B40DE89" w14:textId="77777777" w:rsidTr="006C2E5A">
        <w:trPr>
          <w:trHeight w:val="100"/>
        </w:trPr>
        <w:tc>
          <w:tcPr>
            <w:tcW w:w="4077" w:type="dxa"/>
            <w:hideMark/>
          </w:tcPr>
          <w:p w14:paraId="6D817E18"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bCs/>
                <w:color w:val="000000"/>
                <w:sz w:val="24"/>
                <w:szCs w:val="24"/>
                <w:lang w:val="sr-Cyrl-RS" w:eastAsia="en-US"/>
              </w:rPr>
            </w:pPr>
            <w:proofErr w:type="spellStart"/>
            <w:r w:rsidRPr="006C2E5A">
              <w:rPr>
                <w:rFonts w:ascii="Times New Roman" w:eastAsia="Calibri" w:hAnsi="Times New Roman" w:cs="Times New Roman"/>
                <w:bCs/>
                <w:color w:val="000000"/>
                <w:sz w:val="24"/>
                <w:szCs w:val="24"/>
                <w:lang w:val="en-US" w:eastAsia="en-US"/>
              </w:rPr>
              <w:t>Место</w:t>
            </w:r>
            <w:proofErr w:type="spellEnd"/>
            <w:r w:rsidRPr="006C2E5A">
              <w:rPr>
                <w:rFonts w:ascii="Times New Roman" w:eastAsia="Calibri" w:hAnsi="Times New Roman" w:cs="Times New Roman"/>
                <w:bCs/>
                <w:color w:val="000000"/>
                <w:sz w:val="24"/>
                <w:szCs w:val="24"/>
                <w:lang w:val="en-US" w:eastAsia="en-US"/>
              </w:rPr>
              <w:t xml:space="preserve"> и </w:t>
            </w:r>
            <w:proofErr w:type="spellStart"/>
            <w:r w:rsidRPr="006C2E5A">
              <w:rPr>
                <w:rFonts w:ascii="Times New Roman" w:eastAsia="Calibri" w:hAnsi="Times New Roman" w:cs="Times New Roman"/>
                <w:bCs/>
                <w:color w:val="000000"/>
                <w:sz w:val="24"/>
                <w:szCs w:val="24"/>
                <w:lang w:val="en-US" w:eastAsia="en-US"/>
              </w:rPr>
              <w:t>датум</w:t>
            </w:r>
            <w:proofErr w:type="spellEnd"/>
            <w:r w:rsidRPr="006C2E5A">
              <w:rPr>
                <w:rFonts w:ascii="Times New Roman" w:eastAsia="Calibri" w:hAnsi="Times New Roman" w:cs="Times New Roman"/>
                <w:bCs/>
                <w:color w:val="000000"/>
                <w:sz w:val="24"/>
                <w:szCs w:val="24"/>
                <w:lang w:val="sr-Cyrl-RS" w:eastAsia="en-US"/>
              </w:rPr>
              <w:t>:</w:t>
            </w:r>
          </w:p>
        </w:tc>
        <w:tc>
          <w:tcPr>
            <w:tcW w:w="1447" w:type="dxa"/>
            <w:gridSpan w:val="2"/>
          </w:tcPr>
          <w:p w14:paraId="1BCF51B3"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bCs/>
                <w:color w:val="000000"/>
                <w:sz w:val="24"/>
                <w:szCs w:val="24"/>
                <w:lang w:val="en-US" w:eastAsia="en-US"/>
              </w:rPr>
            </w:pPr>
          </w:p>
        </w:tc>
        <w:tc>
          <w:tcPr>
            <w:tcW w:w="3798" w:type="dxa"/>
            <w:hideMark/>
          </w:tcPr>
          <w:p w14:paraId="7B7DFC31"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bCs/>
                <w:color w:val="000000"/>
                <w:sz w:val="24"/>
                <w:szCs w:val="24"/>
                <w:lang w:val="en-US" w:eastAsia="en-US"/>
              </w:rPr>
            </w:pPr>
            <w:proofErr w:type="spellStart"/>
            <w:r w:rsidRPr="006C2E5A">
              <w:rPr>
                <w:rFonts w:ascii="Times New Roman" w:eastAsia="Calibri" w:hAnsi="Times New Roman" w:cs="Times New Roman"/>
                <w:bCs/>
                <w:color w:val="000000"/>
                <w:sz w:val="24"/>
                <w:szCs w:val="24"/>
                <w:lang w:val="en-US" w:eastAsia="en-US"/>
              </w:rPr>
              <w:t>Потпис</w:t>
            </w:r>
            <w:proofErr w:type="spellEnd"/>
            <w:r w:rsidRPr="006C2E5A">
              <w:rPr>
                <w:rFonts w:ascii="Times New Roman" w:eastAsia="Calibri" w:hAnsi="Times New Roman" w:cs="Times New Roman"/>
                <w:bCs/>
                <w:color w:val="000000"/>
                <w:sz w:val="24"/>
                <w:szCs w:val="24"/>
                <w:lang w:val="sr-Cyrl-RS" w:eastAsia="en-US"/>
              </w:rPr>
              <w:t xml:space="preserve"> </w:t>
            </w:r>
            <w:proofErr w:type="spellStart"/>
            <w:r w:rsidRPr="006C2E5A">
              <w:rPr>
                <w:rFonts w:ascii="Times New Roman" w:eastAsia="Calibri" w:hAnsi="Times New Roman" w:cs="Times New Roman"/>
                <w:bCs/>
                <w:color w:val="000000"/>
                <w:sz w:val="24"/>
                <w:szCs w:val="24"/>
                <w:lang w:val="en-US" w:eastAsia="en-US"/>
              </w:rPr>
              <w:t>одговорног</w:t>
            </w:r>
            <w:proofErr w:type="spellEnd"/>
            <w:r w:rsidRPr="006C2E5A">
              <w:rPr>
                <w:rFonts w:ascii="Times New Roman" w:eastAsia="Calibri" w:hAnsi="Times New Roman" w:cs="Times New Roman"/>
                <w:bCs/>
                <w:color w:val="000000"/>
                <w:sz w:val="24"/>
                <w:szCs w:val="24"/>
                <w:lang w:val="sr-Cyrl-CS" w:eastAsia="en-US"/>
              </w:rPr>
              <w:t xml:space="preserve"> </w:t>
            </w:r>
            <w:proofErr w:type="spellStart"/>
            <w:r w:rsidRPr="006C2E5A">
              <w:rPr>
                <w:rFonts w:ascii="Times New Roman" w:eastAsia="Calibri" w:hAnsi="Times New Roman" w:cs="Times New Roman"/>
                <w:bCs/>
                <w:color w:val="000000"/>
                <w:sz w:val="24"/>
                <w:szCs w:val="24"/>
                <w:lang w:val="en-US" w:eastAsia="en-US"/>
              </w:rPr>
              <w:t>лица</w:t>
            </w:r>
            <w:proofErr w:type="spellEnd"/>
          </w:p>
        </w:tc>
      </w:tr>
      <w:tr w:rsidR="006C2E5A" w:rsidRPr="006C2E5A" w14:paraId="63C71CA4" w14:textId="77777777" w:rsidTr="006C2E5A">
        <w:trPr>
          <w:trHeight w:val="100"/>
        </w:trPr>
        <w:tc>
          <w:tcPr>
            <w:tcW w:w="9322" w:type="dxa"/>
            <w:gridSpan w:val="4"/>
            <w:hideMark/>
          </w:tcPr>
          <w:p w14:paraId="72A5F579"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bCs/>
                <w:color w:val="000000"/>
                <w:sz w:val="24"/>
                <w:szCs w:val="24"/>
                <w:lang w:val="en-US" w:eastAsia="en-US"/>
              </w:rPr>
            </w:pPr>
            <w:r w:rsidRPr="006C2E5A">
              <w:rPr>
                <w:rFonts w:ascii="Times New Roman" w:eastAsia="Calibri" w:hAnsi="Times New Roman" w:cs="Times New Roman"/>
                <w:bCs/>
                <w:color w:val="000000"/>
                <w:sz w:val="24"/>
                <w:szCs w:val="24"/>
                <w:lang w:val="en-US" w:eastAsia="en-US"/>
              </w:rPr>
              <w:t xml:space="preserve">__________________ </w:t>
            </w:r>
          </w:p>
        </w:tc>
      </w:tr>
      <w:tr w:rsidR="006C2E5A" w:rsidRPr="006C2E5A" w14:paraId="2464B1C3" w14:textId="77777777" w:rsidTr="006C2E5A">
        <w:trPr>
          <w:trHeight w:val="110"/>
        </w:trPr>
        <w:tc>
          <w:tcPr>
            <w:tcW w:w="4144" w:type="dxa"/>
            <w:gridSpan w:val="2"/>
            <w:hideMark/>
          </w:tcPr>
          <w:p w14:paraId="68A298D1" w14:textId="77777777" w:rsidR="006C2E5A" w:rsidRPr="006C2E5A" w:rsidRDefault="006C2E5A" w:rsidP="006C2E5A">
            <w:pPr>
              <w:autoSpaceDE w:val="0"/>
              <w:autoSpaceDN w:val="0"/>
              <w:adjustRightInd w:val="0"/>
              <w:spacing w:after="0" w:line="240" w:lineRule="auto"/>
              <w:jc w:val="both"/>
              <w:rPr>
                <w:rFonts w:ascii="Times New Roman" w:eastAsia="Calibri" w:hAnsi="Times New Roman" w:cs="Times New Roman"/>
                <w:bCs/>
                <w:color w:val="000000"/>
                <w:sz w:val="24"/>
                <w:szCs w:val="24"/>
                <w:lang w:val="en-US" w:eastAsia="en-US"/>
              </w:rPr>
            </w:pPr>
            <w:r w:rsidRPr="006C2E5A">
              <w:rPr>
                <w:rFonts w:ascii="Times New Roman" w:eastAsia="Calibri" w:hAnsi="Times New Roman" w:cs="Times New Roman"/>
                <w:bCs/>
                <w:color w:val="000000"/>
                <w:sz w:val="24"/>
                <w:szCs w:val="24"/>
                <w:lang w:val="en-US" w:eastAsia="en-US"/>
              </w:rPr>
              <w:t xml:space="preserve"> </w:t>
            </w:r>
          </w:p>
        </w:tc>
        <w:tc>
          <w:tcPr>
            <w:tcW w:w="5178" w:type="dxa"/>
            <w:gridSpan w:val="2"/>
            <w:hideMark/>
          </w:tcPr>
          <w:p w14:paraId="40CD7094" w14:textId="77777777" w:rsidR="006C2E5A" w:rsidRPr="006C2E5A" w:rsidRDefault="006C2E5A" w:rsidP="006C2E5A">
            <w:pPr>
              <w:autoSpaceDE w:val="0"/>
              <w:autoSpaceDN w:val="0"/>
              <w:adjustRightInd w:val="0"/>
              <w:spacing w:after="0" w:line="240" w:lineRule="auto"/>
              <w:jc w:val="both"/>
              <w:rPr>
                <w:rFonts w:ascii="Calibri" w:eastAsia="Calibri" w:hAnsi="Calibri" w:cs="Calibri"/>
                <w:bCs/>
                <w:color w:val="000000"/>
                <w:sz w:val="24"/>
                <w:szCs w:val="24"/>
                <w:lang w:val="en-US" w:eastAsia="en-US"/>
              </w:rPr>
            </w:pPr>
            <w:r w:rsidRPr="006C2E5A">
              <w:rPr>
                <w:rFonts w:ascii="Calibri" w:eastAsia="Calibri" w:hAnsi="Calibri" w:cs="Calibri"/>
                <w:bCs/>
                <w:color w:val="000000"/>
                <w:sz w:val="24"/>
                <w:szCs w:val="24"/>
                <w:lang w:val="sr-Cyrl-CS" w:eastAsia="en-US"/>
              </w:rPr>
              <w:t xml:space="preserve">                </w:t>
            </w:r>
            <w:r w:rsidRPr="006C2E5A">
              <w:rPr>
                <w:rFonts w:ascii="Calibri" w:eastAsia="Calibri" w:hAnsi="Calibri" w:cs="Calibri"/>
                <w:bCs/>
                <w:color w:val="000000"/>
                <w:sz w:val="24"/>
                <w:szCs w:val="24"/>
                <w:lang w:val="en-US" w:eastAsia="en-US"/>
              </w:rPr>
              <w:t xml:space="preserve">__________________________________ </w:t>
            </w:r>
          </w:p>
        </w:tc>
      </w:tr>
    </w:tbl>
    <w:p w14:paraId="46045111"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p w14:paraId="2EA6E11A"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p w14:paraId="531679D0"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p w14:paraId="204BF276"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p w14:paraId="1CA160CD"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p w14:paraId="760B5A55"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p w14:paraId="2C95621F"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p w14:paraId="79E200AC"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p w14:paraId="6E40B646"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p w14:paraId="439D9BEF"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p w14:paraId="1073E716"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p w14:paraId="4974E081"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p w14:paraId="23D58078"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p w14:paraId="50AE39A2" w14:textId="77777777" w:rsidR="006C2E5A" w:rsidRPr="006C2E5A" w:rsidRDefault="006C2E5A" w:rsidP="006C2E5A">
      <w:pPr>
        <w:spacing w:after="0" w:line="240" w:lineRule="auto"/>
        <w:jc w:val="both"/>
        <w:rPr>
          <w:rFonts w:ascii="Times New Roman" w:eastAsia="Calibri" w:hAnsi="Times New Roman" w:cs="Times New Roman"/>
          <w:bCs/>
          <w:sz w:val="24"/>
          <w:szCs w:val="24"/>
          <w:lang w:val="sr-Cyrl-CS" w:eastAsia="en-US"/>
        </w:rPr>
      </w:pPr>
    </w:p>
    <w:p w14:paraId="260F638A" w14:textId="77777777" w:rsidR="006C2E5A" w:rsidRDefault="006C2E5A">
      <w:pPr>
        <w:rPr>
          <w:rFonts w:ascii="Times New Roman" w:eastAsia="Calibri" w:hAnsi="Times New Roman" w:cs="Times New Roman"/>
          <w:b/>
          <w:color w:val="000000"/>
          <w:lang w:val="sr-Cyrl-CS" w:eastAsia="en-US"/>
        </w:rPr>
      </w:pPr>
    </w:p>
    <w:p w14:paraId="376A6AF8" w14:textId="77777777" w:rsidR="006C2E5A" w:rsidRDefault="006C2E5A">
      <w:pPr>
        <w:rPr>
          <w:rFonts w:ascii="Times New Roman" w:eastAsia="Calibri" w:hAnsi="Times New Roman" w:cs="Times New Roman"/>
          <w:b/>
          <w:color w:val="000000"/>
          <w:lang w:val="sr-Cyrl-CS" w:eastAsia="en-US"/>
        </w:rPr>
      </w:pPr>
    </w:p>
    <w:p w14:paraId="08966AAA" w14:textId="77777777" w:rsidR="006C2E5A" w:rsidRDefault="006C2E5A">
      <w:pPr>
        <w:rPr>
          <w:rFonts w:ascii="Times New Roman" w:eastAsia="Calibri" w:hAnsi="Times New Roman" w:cs="Times New Roman"/>
          <w:b/>
          <w:color w:val="000000"/>
          <w:lang w:val="sr-Cyrl-CS" w:eastAsia="en-US"/>
        </w:rPr>
      </w:pPr>
    </w:p>
    <w:p w14:paraId="35CEF499" w14:textId="77777777" w:rsidR="006C2E5A" w:rsidRDefault="006C2E5A">
      <w:pPr>
        <w:rPr>
          <w:rFonts w:ascii="Times New Roman" w:eastAsia="Calibri" w:hAnsi="Times New Roman" w:cs="Times New Roman"/>
          <w:b/>
          <w:color w:val="000000"/>
          <w:lang w:val="sr-Cyrl-CS" w:eastAsia="en-US"/>
        </w:rPr>
      </w:pPr>
    </w:p>
    <w:p w14:paraId="5F8A5AC9" w14:textId="77777777" w:rsidR="006C2E5A" w:rsidRDefault="006C2E5A">
      <w:pPr>
        <w:rPr>
          <w:rFonts w:ascii="Times New Roman" w:eastAsia="Calibri" w:hAnsi="Times New Roman" w:cs="Times New Roman"/>
          <w:b/>
          <w:color w:val="000000"/>
          <w:lang w:val="sr-Cyrl-CS" w:eastAsia="en-US"/>
        </w:rPr>
      </w:pPr>
    </w:p>
    <w:p w14:paraId="51D95C56" w14:textId="3699711B" w:rsidR="006C2E5A" w:rsidRDefault="006C2E5A">
      <w:pPr>
        <w:rPr>
          <w:rFonts w:ascii="Times New Roman" w:eastAsia="Calibri" w:hAnsi="Times New Roman" w:cs="Times New Roman"/>
          <w:b/>
          <w:color w:val="000000"/>
          <w:lang w:val="sr-Cyrl-CS" w:eastAsia="en-US"/>
        </w:rPr>
      </w:pPr>
    </w:p>
    <w:p w14:paraId="0684A789" w14:textId="1515113E" w:rsidR="006C2E5A" w:rsidRPr="00C45F9C" w:rsidRDefault="006C2E5A">
      <w:pPr>
        <w:rPr>
          <w:rFonts w:ascii="Times New Roman" w:eastAsia="Calibri" w:hAnsi="Times New Roman" w:cs="Times New Roman"/>
          <w:b/>
          <w:color w:val="000000"/>
          <w:lang w:val="sr-Cyrl-RS" w:eastAsia="en-US"/>
        </w:rPr>
      </w:pPr>
    </w:p>
    <w:sectPr w:rsidR="006C2E5A" w:rsidRPr="00C45F9C" w:rsidSect="009F68FE">
      <w:footerReference w:type="default" r:id="rId10"/>
      <w:footerReference w:type="first" r:id="rId11"/>
      <w:pgSz w:w="11906" w:h="16838"/>
      <w:pgMar w:top="1440" w:right="1080" w:bottom="144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71158" w14:textId="77777777" w:rsidR="00790A1B" w:rsidRDefault="00790A1B" w:rsidP="00456B10">
      <w:pPr>
        <w:spacing w:after="0" w:line="240" w:lineRule="auto"/>
      </w:pPr>
      <w:r>
        <w:separator/>
      </w:r>
    </w:p>
  </w:endnote>
  <w:endnote w:type="continuationSeparator" w:id="0">
    <w:p w14:paraId="2923BC51" w14:textId="77777777" w:rsidR="00790A1B" w:rsidRDefault="00790A1B" w:rsidP="00456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4378" w14:textId="77777777" w:rsidR="00242972" w:rsidRDefault="00242972">
    <w:pPr>
      <w:pStyle w:val="Footer"/>
      <w:jc w:val="center"/>
    </w:pPr>
  </w:p>
  <w:p w14:paraId="33EC459C" w14:textId="77777777" w:rsidR="00242972" w:rsidRPr="008F48B7" w:rsidRDefault="00242972" w:rsidP="008F48B7">
    <w:pPr>
      <w:pStyle w:val="Footer"/>
      <w:jc w:val="center"/>
      <w:rPr>
        <w:lang w:val="sr-Cyrl-R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3E2A" w14:textId="77777777" w:rsidR="00242972" w:rsidRPr="00317D1C" w:rsidRDefault="00242972" w:rsidP="00317D1C">
    <w:pPr>
      <w:pStyle w:val="Footer"/>
      <w:jc w:val="center"/>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FAF8D" w14:textId="77777777" w:rsidR="00790A1B" w:rsidRDefault="00790A1B" w:rsidP="00456B10">
      <w:pPr>
        <w:spacing w:after="0" w:line="240" w:lineRule="auto"/>
      </w:pPr>
      <w:r>
        <w:separator/>
      </w:r>
    </w:p>
  </w:footnote>
  <w:footnote w:type="continuationSeparator" w:id="0">
    <w:p w14:paraId="4D5A5970" w14:textId="77777777" w:rsidR="00790A1B" w:rsidRDefault="00790A1B" w:rsidP="00456B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B637F"/>
    <w:multiLevelType w:val="multilevel"/>
    <w:tmpl w:val="BEB82480"/>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326D3499"/>
    <w:multiLevelType w:val="multilevel"/>
    <w:tmpl w:val="0738623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4557E8"/>
    <w:multiLevelType w:val="hybridMultilevel"/>
    <w:tmpl w:val="692654B4"/>
    <w:lvl w:ilvl="0" w:tplc="241A0011">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15:restartNumberingAfterBreak="0">
    <w:nsid w:val="65EA002B"/>
    <w:multiLevelType w:val="hybridMultilevel"/>
    <w:tmpl w:val="B71646B8"/>
    <w:lvl w:ilvl="0" w:tplc="0F64EC6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551"/>
    <w:rsid w:val="00001AEB"/>
    <w:rsid w:val="0001185A"/>
    <w:rsid w:val="00012EB7"/>
    <w:rsid w:val="00013721"/>
    <w:rsid w:val="000201DC"/>
    <w:rsid w:val="00026E40"/>
    <w:rsid w:val="000354BD"/>
    <w:rsid w:val="00046CDA"/>
    <w:rsid w:val="0005527E"/>
    <w:rsid w:val="00073971"/>
    <w:rsid w:val="00073EAD"/>
    <w:rsid w:val="000755BD"/>
    <w:rsid w:val="00093E57"/>
    <w:rsid w:val="000B318A"/>
    <w:rsid w:val="000B6CC0"/>
    <w:rsid w:val="000C0B5A"/>
    <w:rsid w:val="00101879"/>
    <w:rsid w:val="001165C1"/>
    <w:rsid w:val="00130BB8"/>
    <w:rsid w:val="00133ED0"/>
    <w:rsid w:val="001356BF"/>
    <w:rsid w:val="001366D9"/>
    <w:rsid w:val="00151CD5"/>
    <w:rsid w:val="00151CE8"/>
    <w:rsid w:val="00183662"/>
    <w:rsid w:val="001878B1"/>
    <w:rsid w:val="00187E15"/>
    <w:rsid w:val="00190F02"/>
    <w:rsid w:val="00193C13"/>
    <w:rsid w:val="0019459A"/>
    <w:rsid w:val="00194C16"/>
    <w:rsid w:val="001A78B2"/>
    <w:rsid w:val="001C31A3"/>
    <w:rsid w:val="001D410D"/>
    <w:rsid w:val="001E4117"/>
    <w:rsid w:val="00205B1F"/>
    <w:rsid w:val="00211E94"/>
    <w:rsid w:val="002213A4"/>
    <w:rsid w:val="002356F7"/>
    <w:rsid w:val="00242972"/>
    <w:rsid w:val="0027738A"/>
    <w:rsid w:val="002833B1"/>
    <w:rsid w:val="00283BE5"/>
    <w:rsid w:val="00285AAB"/>
    <w:rsid w:val="002913EB"/>
    <w:rsid w:val="002A0FB7"/>
    <w:rsid w:val="002B1061"/>
    <w:rsid w:val="002C1A24"/>
    <w:rsid w:val="002D214E"/>
    <w:rsid w:val="002E32F4"/>
    <w:rsid w:val="002F58D3"/>
    <w:rsid w:val="00317D1C"/>
    <w:rsid w:val="0032702B"/>
    <w:rsid w:val="00331507"/>
    <w:rsid w:val="0034529E"/>
    <w:rsid w:val="00353AEB"/>
    <w:rsid w:val="0036215F"/>
    <w:rsid w:val="00370080"/>
    <w:rsid w:val="00392691"/>
    <w:rsid w:val="003B5FFA"/>
    <w:rsid w:val="003B75B1"/>
    <w:rsid w:val="003C22FC"/>
    <w:rsid w:val="003C6CF4"/>
    <w:rsid w:val="003D162A"/>
    <w:rsid w:val="003D7A15"/>
    <w:rsid w:val="003F0400"/>
    <w:rsid w:val="003F638E"/>
    <w:rsid w:val="003F79DB"/>
    <w:rsid w:val="00403AF8"/>
    <w:rsid w:val="00415D38"/>
    <w:rsid w:val="00424470"/>
    <w:rsid w:val="00441DF2"/>
    <w:rsid w:val="0044744B"/>
    <w:rsid w:val="00454FA7"/>
    <w:rsid w:val="00456B10"/>
    <w:rsid w:val="00461272"/>
    <w:rsid w:val="00465E45"/>
    <w:rsid w:val="00472E1B"/>
    <w:rsid w:val="0049115E"/>
    <w:rsid w:val="004953A3"/>
    <w:rsid w:val="004A07D6"/>
    <w:rsid w:val="004A109A"/>
    <w:rsid w:val="004A6906"/>
    <w:rsid w:val="004B483E"/>
    <w:rsid w:val="004B7061"/>
    <w:rsid w:val="004C7E44"/>
    <w:rsid w:val="004D7ACE"/>
    <w:rsid w:val="004D7E7C"/>
    <w:rsid w:val="004E70B5"/>
    <w:rsid w:val="004F1895"/>
    <w:rsid w:val="005049B0"/>
    <w:rsid w:val="00515F26"/>
    <w:rsid w:val="00522253"/>
    <w:rsid w:val="00536EC1"/>
    <w:rsid w:val="00553462"/>
    <w:rsid w:val="00553AF1"/>
    <w:rsid w:val="00560EF7"/>
    <w:rsid w:val="005638CB"/>
    <w:rsid w:val="00571CDF"/>
    <w:rsid w:val="005A30B5"/>
    <w:rsid w:val="005B17F4"/>
    <w:rsid w:val="005D65BA"/>
    <w:rsid w:val="005E14FC"/>
    <w:rsid w:val="005F7308"/>
    <w:rsid w:val="00600673"/>
    <w:rsid w:val="00616C80"/>
    <w:rsid w:val="006224A2"/>
    <w:rsid w:val="006239D3"/>
    <w:rsid w:val="0063223F"/>
    <w:rsid w:val="006445B6"/>
    <w:rsid w:val="00650757"/>
    <w:rsid w:val="006534B7"/>
    <w:rsid w:val="00655F6F"/>
    <w:rsid w:val="00671C6C"/>
    <w:rsid w:val="00690A8B"/>
    <w:rsid w:val="00697299"/>
    <w:rsid w:val="006A4943"/>
    <w:rsid w:val="006A7900"/>
    <w:rsid w:val="006C2E5A"/>
    <w:rsid w:val="006C39BD"/>
    <w:rsid w:val="006C4B58"/>
    <w:rsid w:val="006C4F0C"/>
    <w:rsid w:val="006C7275"/>
    <w:rsid w:val="006D29FE"/>
    <w:rsid w:val="006F01F4"/>
    <w:rsid w:val="006F3E8C"/>
    <w:rsid w:val="00701722"/>
    <w:rsid w:val="0071016E"/>
    <w:rsid w:val="00710342"/>
    <w:rsid w:val="00722B6D"/>
    <w:rsid w:val="00730532"/>
    <w:rsid w:val="0075059F"/>
    <w:rsid w:val="00756A7C"/>
    <w:rsid w:val="00762BE0"/>
    <w:rsid w:val="00764A08"/>
    <w:rsid w:val="00790A1B"/>
    <w:rsid w:val="007970B6"/>
    <w:rsid w:val="007A09EB"/>
    <w:rsid w:val="007A3E9C"/>
    <w:rsid w:val="007B7096"/>
    <w:rsid w:val="007D627F"/>
    <w:rsid w:val="00803C63"/>
    <w:rsid w:val="00821D3D"/>
    <w:rsid w:val="00827724"/>
    <w:rsid w:val="00833B7F"/>
    <w:rsid w:val="00835BAF"/>
    <w:rsid w:val="00846DD8"/>
    <w:rsid w:val="008500D6"/>
    <w:rsid w:val="00851DED"/>
    <w:rsid w:val="00853972"/>
    <w:rsid w:val="0086457C"/>
    <w:rsid w:val="00865DFC"/>
    <w:rsid w:val="00874926"/>
    <w:rsid w:val="0088245A"/>
    <w:rsid w:val="00891DAA"/>
    <w:rsid w:val="008C0E18"/>
    <w:rsid w:val="008C560E"/>
    <w:rsid w:val="008C5752"/>
    <w:rsid w:val="008F48B7"/>
    <w:rsid w:val="009002F3"/>
    <w:rsid w:val="00906D18"/>
    <w:rsid w:val="00921D7A"/>
    <w:rsid w:val="009240C1"/>
    <w:rsid w:val="0094170D"/>
    <w:rsid w:val="00951C81"/>
    <w:rsid w:val="00960F1D"/>
    <w:rsid w:val="00972D52"/>
    <w:rsid w:val="00974F10"/>
    <w:rsid w:val="009909C5"/>
    <w:rsid w:val="009A5F44"/>
    <w:rsid w:val="009C04F6"/>
    <w:rsid w:val="009C0BC1"/>
    <w:rsid w:val="009C7324"/>
    <w:rsid w:val="009D0684"/>
    <w:rsid w:val="009D3F08"/>
    <w:rsid w:val="009D4276"/>
    <w:rsid w:val="009E040A"/>
    <w:rsid w:val="009E73B7"/>
    <w:rsid w:val="009F0CC1"/>
    <w:rsid w:val="009F68FE"/>
    <w:rsid w:val="00A24D42"/>
    <w:rsid w:val="00A315D9"/>
    <w:rsid w:val="00A37EF3"/>
    <w:rsid w:val="00A5108D"/>
    <w:rsid w:val="00A60251"/>
    <w:rsid w:val="00A66BE7"/>
    <w:rsid w:val="00A70B74"/>
    <w:rsid w:val="00A759D6"/>
    <w:rsid w:val="00A85F1F"/>
    <w:rsid w:val="00A8666C"/>
    <w:rsid w:val="00AA17BF"/>
    <w:rsid w:val="00AA79DF"/>
    <w:rsid w:val="00AC2DAC"/>
    <w:rsid w:val="00AE0987"/>
    <w:rsid w:val="00AE4A60"/>
    <w:rsid w:val="00AF0304"/>
    <w:rsid w:val="00AF42BA"/>
    <w:rsid w:val="00B13504"/>
    <w:rsid w:val="00B1412E"/>
    <w:rsid w:val="00B17FCC"/>
    <w:rsid w:val="00B26EF4"/>
    <w:rsid w:val="00B27FC9"/>
    <w:rsid w:val="00B377EE"/>
    <w:rsid w:val="00B40163"/>
    <w:rsid w:val="00B640BC"/>
    <w:rsid w:val="00B659DB"/>
    <w:rsid w:val="00B73845"/>
    <w:rsid w:val="00B73DA2"/>
    <w:rsid w:val="00B74D32"/>
    <w:rsid w:val="00B7784C"/>
    <w:rsid w:val="00B83223"/>
    <w:rsid w:val="00B954DE"/>
    <w:rsid w:val="00BA255A"/>
    <w:rsid w:val="00BB5EE7"/>
    <w:rsid w:val="00BC44A8"/>
    <w:rsid w:val="00BC4839"/>
    <w:rsid w:val="00C05D2C"/>
    <w:rsid w:val="00C17C80"/>
    <w:rsid w:val="00C307FA"/>
    <w:rsid w:val="00C3230F"/>
    <w:rsid w:val="00C40F3E"/>
    <w:rsid w:val="00C45F9C"/>
    <w:rsid w:val="00C47521"/>
    <w:rsid w:val="00C5080C"/>
    <w:rsid w:val="00C52593"/>
    <w:rsid w:val="00C864ED"/>
    <w:rsid w:val="00C911B1"/>
    <w:rsid w:val="00C93833"/>
    <w:rsid w:val="00CA1A23"/>
    <w:rsid w:val="00CC2144"/>
    <w:rsid w:val="00CD1369"/>
    <w:rsid w:val="00CF63C8"/>
    <w:rsid w:val="00CF676B"/>
    <w:rsid w:val="00D02C69"/>
    <w:rsid w:val="00D0565D"/>
    <w:rsid w:val="00D104D0"/>
    <w:rsid w:val="00D13E1B"/>
    <w:rsid w:val="00D337B0"/>
    <w:rsid w:val="00D34070"/>
    <w:rsid w:val="00D76B38"/>
    <w:rsid w:val="00D83126"/>
    <w:rsid w:val="00D9062A"/>
    <w:rsid w:val="00D92182"/>
    <w:rsid w:val="00D9536D"/>
    <w:rsid w:val="00DA0DD8"/>
    <w:rsid w:val="00DA4699"/>
    <w:rsid w:val="00DA684A"/>
    <w:rsid w:val="00DB71FD"/>
    <w:rsid w:val="00DC3A72"/>
    <w:rsid w:val="00DD3A65"/>
    <w:rsid w:val="00DD4A1E"/>
    <w:rsid w:val="00DE1C2C"/>
    <w:rsid w:val="00DE7BE0"/>
    <w:rsid w:val="00DF3132"/>
    <w:rsid w:val="00E04731"/>
    <w:rsid w:val="00E23C24"/>
    <w:rsid w:val="00E270BB"/>
    <w:rsid w:val="00E33004"/>
    <w:rsid w:val="00E43313"/>
    <w:rsid w:val="00E55C04"/>
    <w:rsid w:val="00E71E54"/>
    <w:rsid w:val="00E74AAE"/>
    <w:rsid w:val="00E87D6A"/>
    <w:rsid w:val="00E95E24"/>
    <w:rsid w:val="00EA2439"/>
    <w:rsid w:val="00EB1D7D"/>
    <w:rsid w:val="00EB2D60"/>
    <w:rsid w:val="00EB5B96"/>
    <w:rsid w:val="00EC1163"/>
    <w:rsid w:val="00EC4D3F"/>
    <w:rsid w:val="00EE660B"/>
    <w:rsid w:val="00EF44D3"/>
    <w:rsid w:val="00EF719C"/>
    <w:rsid w:val="00F07CB4"/>
    <w:rsid w:val="00F21EE4"/>
    <w:rsid w:val="00F3336E"/>
    <w:rsid w:val="00F64923"/>
    <w:rsid w:val="00F72327"/>
    <w:rsid w:val="00F831CA"/>
    <w:rsid w:val="00FA61A7"/>
    <w:rsid w:val="00FA7551"/>
    <w:rsid w:val="00FB0992"/>
    <w:rsid w:val="00FB294B"/>
    <w:rsid w:val="00FB77CB"/>
    <w:rsid w:val="00FC415B"/>
    <w:rsid w:val="00FD60B8"/>
    <w:rsid w:val="00FE31A2"/>
    <w:rsid w:val="00FF54FF"/>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B05F6"/>
  <w15:docId w15:val="{A9F6DE0F-805C-4F93-B43D-2E320E58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54"/>
    <w:pPr>
      <w:keepNext/>
      <w:keepLines/>
      <w:spacing w:before="480"/>
      <w:outlineLvl w:val="0"/>
    </w:pPr>
    <w:rPr>
      <w:rFonts w:ascii="Calibri Light" w:eastAsia="Times New Roman" w:hAnsi="Calibri Light" w:cs="Times New Roman"/>
      <w:b/>
      <w:bCs/>
      <w:color w:val="2E74B5"/>
      <w:sz w:val="28"/>
      <w:szCs w:val="28"/>
      <w:lang w:val="en-US" w:eastAsia="en-US"/>
    </w:rPr>
  </w:style>
  <w:style w:type="paragraph" w:styleId="Heading2">
    <w:name w:val="heading 2"/>
    <w:basedOn w:val="Normal"/>
    <w:next w:val="Normal"/>
    <w:link w:val="Heading2Char"/>
    <w:uiPriority w:val="9"/>
    <w:unhideWhenUsed/>
    <w:qFormat/>
    <w:rsid w:val="00E71E54"/>
    <w:pPr>
      <w:keepNext/>
      <w:keepLines/>
      <w:spacing w:before="200"/>
      <w:outlineLvl w:val="1"/>
    </w:pPr>
    <w:rPr>
      <w:rFonts w:ascii="Calibri Light" w:eastAsia="Times New Roman" w:hAnsi="Calibri Light" w:cs="Times New Roman"/>
      <w:b/>
      <w:bCs/>
      <w:color w:val="5B9BD5"/>
      <w:sz w:val="26"/>
      <w:szCs w:val="26"/>
      <w:lang w:val="en-US" w:eastAsia="en-US"/>
    </w:rPr>
  </w:style>
  <w:style w:type="paragraph" w:styleId="Heading3">
    <w:name w:val="heading 3"/>
    <w:basedOn w:val="Normal"/>
    <w:next w:val="Normal"/>
    <w:link w:val="Heading3Char"/>
    <w:uiPriority w:val="9"/>
    <w:unhideWhenUsed/>
    <w:qFormat/>
    <w:rsid w:val="00E71E54"/>
    <w:pPr>
      <w:keepNext/>
      <w:keepLines/>
      <w:spacing w:before="200"/>
      <w:outlineLvl w:val="2"/>
    </w:pPr>
    <w:rPr>
      <w:rFonts w:ascii="Calibri Light" w:eastAsia="Times New Roman" w:hAnsi="Calibri Light" w:cs="Times New Roman"/>
      <w:b/>
      <w:bCs/>
      <w:color w:val="5B9BD5"/>
      <w:lang w:val="en-US" w:eastAsia="en-US"/>
    </w:rPr>
  </w:style>
  <w:style w:type="paragraph" w:styleId="Heading4">
    <w:name w:val="heading 4"/>
    <w:basedOn w:val="Normal"/>
    <w:next w:val="Normal"/>
    <w:link w:val="Heading4Char"/>
    <w:uiPriority w:val="9"/>
    <w:unhideWhenUsed/>
    <w:qFormat/>
    <w:rsid w:val="00E71E54"/>
    <w:pPr>
      <w:keepNext/>
      <w:keepLines/>
      <w:spacing w:before="200"/>
      <w:outlineLvl w:val="3"/>
    </w:pPr>
    <w:rPr>
      <w:rFonts w:ascii="Calibri Light" w:eastAsia="Times New Roman" w:hAnsi="Calibri Light" w:cs="Times New Roman"/>
      <w:b/>
      <w:bCs/>
      <w:i/>
      <w:iCs/>
      <w:color w:val="5B9BD5"/>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A7551"/>
    <w:rPr>
      <w:rFonts w:ascii="Tahoma" w:hAnsi="Tahoma" w:cs="Tahoma"/>
      <w:sz w:val="16"/>
      <w:szCs w:val="16"/>
    </w:rPr>
  </w:style>
  <w:style w:type="paragraph" w:styleId="NoSpacing">
    <w:name w:val="No Spacing"/>
    <w:uiPriority w:val="1"/>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paragraph" w:customStyle="1" w:styleId="Char">
    <w:name w:val="Char"/>
    <w:basedOn w:val="Normal"/>
    <w:rsid w:val="00A85F1F"/>
    <w:pPr>
      <w:tabs>
        <w:tab w:val="left" w:pos="567"/>
      </w:tabs>
      <w:spacing w:before="120" w:after="160" w:line="240" w:lineRule="exact"/>
      <w:ind w:left="1584" w:hanging="504"/>
    </w:pPr>
    <w:rPr>
      <w:rFonts w:ascii="Arial" w:eastAsia="Times New Roman" w:hAnsi="Arial" w:cs="Times New Roman"/>
      <w:b/>
      <w:bCs/>
      <w:color w:val="000000"/>
      <w:sz w:val="24"/>
      <w:szCs w:val="24"/>
    </w:rPr>
  </w:style>
  <w:style w:type="numbering" w:customStyle="1" w:styleId="NoList1">
    <w:name w:val="No List1"/>
    <w:next w:val="NoList"/>
    <w:uiPriority w:val="99"/>
    <w:semiHidden/>
    <w:rsid w:val="00A315D9"/>
  </w:style>
  <w:style w:type="paragraph" w:styleId="Header">
    <w:name w:val="header"/>
    <w:basedOn w:val="Normal"/>
    <w:link w:val="Head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315D9"/>
    <w:rPr>
      <w:rFonts w:ascii="Times New Roman" w:eastAsia="Times New Roman" w:hAnsi="Times New Roman" w:cs="Times New Roman"/>
      <w:sz w:val="24"/>
      <w:szCs w:val="24"/>
    </w:rPr>
  </w:style>
  <w:style w:type="paragraph" w:styleId="Footer">
    <w:name w:val="footer"/>
    <w:basedOn w:val="Normal"/>
    <w:link w:val="FooterChar"/>
    <w:uiPriority w:val="99"/>
    <w:rsid w:val="00A315D9"/>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315D9"/>
    <w:rPr>
      <w:rFonts w:ascii="Times New Roman" w:eastAsia="Times New Roman" w:hAnsi="Times New Roman" w:cs="Times New Roman"/>
      <w:sz w:val="24"/>
      <w:szCs w:val="24"/>
    </w:rPr>
  </w:style>
  <w:style w:type="character" w:styleId="PageNumber">
    <w:name w:val="page number"/>
    <w:basedOn w:val="DefaultParagraphFont"/>
    <w:rsid w:val="00A315D9"/>
  </w:style>
  <w:style w:type="table" w:styleId="TableGrid">
    <w:name w:val="Table Grid"/>
    <w:basedOn w:val="TableNormal"/>
    <w:uiPriority w:val="59"/>
    <w:rsid w:val="00A315D9"/>
    <w:pPr>
      <w:tabs>
        <w:tab w:val="left" w:pos="1418"/>
      </w:tabs>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A315D9"/>
    <w:rPr>
      <w:sz w:val="16"/>
      <w:szCs w:val="16"/>
    </w:rPr>
  </w:style>
  <w:style w:type="paragraph" w:styleId="CommentText">
    <w:name w:val="annotation text"/>
    <w:basedOn w:val="Normal"/>
    <w:link w:val="CommentTextChar"/>
    <w:uiPriority w:val="99"/>
    <w:unhideWhenUsed/>
    <w:rsid w:val="00A315D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31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A315D9"/>
    <w:rPr>
      <w:b/>
      <w:bCs/>
    </w:rPr>
  </w:style>
  <w:style w:type="character" w:customStyle="1" w:styleId="CommentSubjectChar">
    <w:name w:val="Comment Subject Char"/>
    <w:basedOn w:val="CommentTextChar"/>
    <w:link w:val="CommentSubject"/>
    <w:uiPriority w:val="99"/>
    <w:rsid w:val="00A315D9"/>
    <w:rPr>
      <w:rFonts w:ascii="Calibri" w:eastAsia="Calibri" w:hAnsi="Calibri" w:cs="Times New Roman"/>
      <w:b/>
      <w:bCs/>
      <w:sz w:val="20"/>
      <w:szCs w:val="20"/>
    </w:rPr>
  </w:style>
  <w:style w:type="paragraph" w:customStyle="1" w:styleId="Normal1">
    <w:name w:val="Normal1"/>
    <w:basedOn w:val="Normal"/>
    <w:rsid w:val="00A315D9"/>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A315D9"/>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A315D9"/>
    <w:pPr>
      <w:spacing w:before="100" w:beforeAutospacing="1" w:after="100" w:afterAutospacing="1" w:line="240" w:lineRule="auto"/>
    </w:pPr>
    <w:rPr>
      <w:rFonts w:ascii="Arial" w:eastAsia="Times New Roman" w:hAnsi="Arial" w:cs="Arial"/>
    </w:rPr>
  </w:style>
  <w:style w:type="paragraph" w:customStyle="1" w:styleId="wyq120---podnaslov-clana">
    <w:name w:val="wyq120---podnaslov-clana"/>
    <w:basedOn w:val="Normal"/>
    <w:rsid w:val="00A315D9"/>
    <w:pPr>
      <w:spacing w:before="240" w:after="240" w:line="240" w:lineRule="auto"/>
      <w:jc w:val="center"/>
    </w:pPr>
    <w:rPr>
      <w:rFonts w:ascii="Arial" w:eastAsia="Times New Roman" w:hAnsi="Arial" w:cs="Arial"/>
      <w:i/>
      <w:iCs/>
      <w:sz w:val="24"/>
      <w:szCs w:val="24"/>
    </w:rPr>
  </w:style>
  <w:style w:type="character" w:customStyle="1" w:styleId="Heading1Char">
    <w:name w:val="Heading 1 Char"/>
    <w:basedOn w:val="DefaultParagraphFont"/>
    <w:link w:val="Heading1"/>
    <w:uiPriority w:val="9"/>
    <w:rsid w:val="00E71E54"/>
    <w:rPr>
      <w:rFonts w:ascii="Calibri Light" w:eastAsia="Times New Roman" w:hAnsi="Calibri Light" w:cs="Times New Roman"/>
      <w:b/>
      <w:bCs/>
      <w:color w:val="2E74B5"/>
      <w:sz w:val="28"/>
      <w:szCs w:val="28"/>
      <w:lang w:val="en-US" w:eastAsia="en-US"/>
    </w:rPr>
  </w:style>
  <w:style w:type="character" w:customStyle="1" w:styleId="Heading2Char">
    <w:name w:val="Heading 2 Char"/>
    <w:basedOn w:val="DefaultParagraphFont"/>
    <w:link w:val="Heading2"/>
    <w:uiPriority w:val="9"/>
    <w:rsid w:val="00E71E54"/>
    <w:rPr>
      <w:rFonts w:ascii="Calibri Light" w:eastAsia="Times New Roman" w:hAnsi="Calibri Light" w:cs="Times New Roman"/>
      <w:b/>
      <w:bCs/>
      <w:color w:val="5B9BD5"/>
      <w:sz w:val="26"/>
      <w:szCs w:val="26"/>
      <w:lang w:val="en-US" w:eastAsia="en-US"/>
    </w:rPr>
  </w:style>
  <w:style w:type="character" w:customStyle="1" w:styleId="Heading3Char">
    <w:name w:val="Heading 3 Char"/>
    <w:basedOn w:val="DefaultParagraphFont"/>
    <w:link w:val="Heading3"/>
    <w:uiPriority w:val="9"/>
    <w:rsid w:val="00E71E54"/>
    <w:rPr>
      <w:rFonts w:ascii="Calibri Light" w:eastAsia="Times New Roman" w:hAnsi="Calibri Light" w:cs="Times New Roman"/>
      <w:b/>
      <w:bCs/>
      <w:color w:val="5B9BD5"/>
      <w:lang w:val="en-US" w:eastAsia="en-US"/>
    </w:rPr>
  </w:style>
  <w:style w:type="character" w:customStyle="1" w:styleId="Heading4Char">
    <w:name w:val="Heading 4 Char"/>
    <w:basedOn w:val="DefaultParagraphFont"/>
    <w:link w:val="Heading4"/>
    <w:uiPriority w:val="9"/>
    <w:rsid w:val="00E71E54"/>
    <w:rPr>
      <w:rFonts w:ascii="Calibri Light" w:eastAsia="Times New Roman" w:hAnsi="Calibri Light" w:cs="Times New Roman"/>
      <w:b/>
      <w:bCs/>
      <w:i/>
      <w:iCs/>
      <w:color w:val="5B9BD5"/>
      <w:lang w:val="en-US" w:eastAsia="en-US"/>
    </w:rPr>
  </w:style>
  <w:style w:type="paragraph" w:styleId="NormalIndent">
    <w:name w:val="Normal Indent"/>
    <w:basedOn w:val="Normal"/>
    <w:uiPriority w:val="99"/>
    <w:unhideWhenUsed/>
    <w:rsid w:val="00E71E54"/>
    <w:pPr>
      <w:ind w:left="720"/>
    </w:pPr>
    <w:rPr>
      <w:rFonts w:ascii="Verdana" w:eastAsia="Calibri" w:hAnsi="Verdana" w:cs="Verdana"/>
      <w:lang w:val="en-US" w:eastAsia="en-US"/>
    </w:rPr>
  </w:style>
  <w:style w:type="paragraph" w:styleId="Subtitle">
    <w:name w:val="Subtitle"/>
    <w:basedOn w:val="Normal"/>
    <w:next w:val="Normal"/>
    <w:link w:val="SubtitleChar"/>
    <w:uiPriority w:val="11"/>
    <w:qFormat/>
    <w:rsid w:val="00E71E54"/>
    <w:pPr>
      <w:numPr>
        <w:ilvl w:val="1"/>
      </w:numPr>
      <w:ind w:left="86"/>
    </w:pPr>
    <w:rPr>
      <w:rFonts w:ascii="Calibri Light" w:eastAsia="Times New Roman" w:hAnsi="Calibri Light" w:cs="Times New Roman"/>
      <w:i/>
      <w:iCs/>
      <w:color w:val="5B9BD5"/>
      <w:spacing w:val="15"/>
      <w:sz w:val="24"/>
      <w:szCs w:val="24"/>
      <w:lang w:val="en-US" w:eastAsia="en-US"/>
    </w:rPr>
  </w:style>
  <w:style w:type="character" w:customStyle="1" w:styleId="SubtitleChar">
    <w:name w:val="Subtitle Char"/>
    <w:basedOn w:val="DefaultParagraphFont"/>
    <w:link w:val="Subtitle"/>
    <w:uiPriority w:val="11"/>
    <w:rsid w:val="00E71E54"/>
    <w:rPr>
      <w:rFonts w:ascii="Calibri Light" w:eastAsia="Times New Roman" w:hAnsi="Calibri Light" w:cs="Times New Roman"/>
      <w:i/>
      <w:iCs/>
      <w:color w:val="5B9BD5"/>
      <w:spacing w:val="15"/>
      <w:sz w:val="24"/>
      <w:szCs w:val="24"/>
      <w:lang w:val="en-US" w:eastAsia="en-US"/>
    </w:rPr>
  </w:style>
  <w:style w:type="paragraph" w:styleId="Title">
    <w:name w:val="Title"/>
    <w:basedOn w:val="Normal"/>
    <w:next w:val="Normal"/>
    <w:link w:val="TitleChar"/>
    <w:uiPriority w:val="10"/>
    <w:qFormat/>
    <w:rsid w:val="00E71E54"/>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eastAsia="en-US"/>
    </w:rPr>
  </w:style>
  <w:style w:type="character" w:customStyle="1" w:styleId="TitleChar">
    <w:name w:val="Title Char"/>
    <w:basedOn w:val="DefaultParagraphFont"/>
    <w:link w:val="Title"/>
    <w:uiPriority w:val="10"/>
    <w:rsid w:val="00E71E54"/>
    <w:rPr>
      <w:rFonts w:ascii="Calibri Light" w:eastAsia="Times New Roman" w:hAnsi="Calibri Light" w:cs="Times New Roman"/>
      <w:color w:val="323E4F"/>
      <w:spacing w:val="5"/>
      <w:kern w:val="28"/>
      <w:sz w:val="52"/>
      <w:szCs w:val="52"/>
      <w:lang w:val="en-US" w:eastAsia="en-US"/>
    </w:rPr>
  </w:style>
  <w:style w:type="character" w:styleId="Emphasis">
    <w:name w:val="Emphasis"/>
    <w:uiPriority w:val="20"/>
    <w:qFormat/>
    <w:rsid w:val="00E71E54"/>
    <w:rPr>
      <w:i/>
      <w:iCs/>
    </w:rPr>
  </w:style>
  <w:style w:type="paragraph" w:styleId="Caption">
    <w:name w:val="caption"/>
    <w:basedOn w:val="Normal"/>
    <w:next w:val="Normal"/>
    <w:uiPriority w:val="35"/>
    <w:semiHidden/>
    <w:unhideWhenUsed/>
    <w:qFormat/>
    <w:rsid w:val="00E71E54"/>
    <w:pPr>
      <w:spacing w:line="240" w:lineRule="auto"/>
    </w:pPr>
    <w:rPr>
      <w:rFonts w:ascii="Verdana" w:eastAsia="Calibri" w:hAnsi="Verdana" w:cs="Verdana"/>
      <w:b/>
      <w:bCs/>
      <w:color w:val="5B9BD5"/>
      <w:sz w:val="18"/>
      <w:szCs w:val="18"/>
      <w:lang w:val="en-US" w:eastAsia="en-US"/>
    </w:rPr>
  </w:style>
  <w:style w:type="paragraph" w:customStyle="1" w:styleId="DocDefaults">
    <w:name w:val="DocDefaults"/>
    <w:rsid w:val="00E71E54"/>
    <w:rPr>
      <w:rFonts w:ascii="Calibri" w:eastAsia="Calibri" w:hAnsi="Calibri" w:cs="Times New Roman"/>
      <w:lang w:val="en-US" w:eastAsia="en-US"/>
    </w:rPr>
  </w:style>
  <w:style w:type="character" w:styleId="FollowedHyperlink">
    <w:name w:val="FollowedHyperlink"/>
    <w:uiPriority w:val="99"/>
    <w:unhideWhenUsed/>
    <w:rsid w:val="00E71E54"/>
    <w:rPr>
      <w:color w:val="954F72"/>
      <w:u w:val="single"/>
    </w:rPr>
  </w:style>
  <w:style w:type="paragraph" w:styleId="BodyText">
    <w:name w:val="Body Text"/>
    <w:basedOn w:val="Normal"/>
    <w:link w:val="BodyTextChar"/>
    <w:uiPriority w:val="99"/>
    <w:unhideWhenUsed/>
    <w:rsid w:val="00E71E54"/>
    <w:pPr>
      <w:spacing w:after="120"/>
    </w:pPr>
    <w:rPr>
      <w:rFonts w:ascii="Verdana" w:eastAsia="Calibri" w:hAnsi="Verdana" w:cs="Verdana"/>
      <w:lang w:val="en-US" w:eastAsia="en-US"/>
    </w:rPr>
  </w:style>
  <w:style w:type="character" w:customStyle="1" w:styleId="BodyTextChar">
    <w:name w:val="Body Text Char"/>
    <w:basedOn w:val="DefaultParagraphFont"/>
    <w:link w:val="BodyText"/>
    <w:uiPriority w:val="99"/>
    <w:rsid w:val="00E71E54"/>
    <w:rPr>
      <w:rFonts w:ascii="Verdana" w:eastAsia="Calibri" w:hAnsi="Verdana" w:cs="Verdana"/>
      <w:lang w:val="en-US" w:eastAsia="en-US"/>
    </w:rPr>
  </w:style>
  <w:style w:type="table" w:customStyle="1" w:styleId="TableGrid1">
    <w:name w:val="Table Grid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1E5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numbering" w:customStyle="1" w:styleId="NoList2">
    <w:name w:val="No List2"/>
    <w:next w:val="NoList"/>
    <w:uiPriority w:val="99"/>
    <w:semiHidden/>
    <w:rsid w:val="00E71E54"/>
  </w:style>
  <w:style w:type="table" w:customStyle="1" w:styleId="TableGrid2">
    <w:name w:val="Table Grid2"/>
    <w:basedOn w:val="TableNormal"/>
    <w:next w:val="TableGrid"/>
    <w:uiPriority w:val="59"/>
    <w:rsid w:val="00E71E54"/>
    <w:pPr>
      <w:tabs>
        <w:tab w:val="left" w:pos="1418"/>
      </w:tabs>
      <w:spacing w:after="0" w:line="240" w:lineRule="auto"/>
      <w:jc w:val="both"/>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71E54"/>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8575">
      <w:bodyDiv w:val="1"/>
      <w:marLeft w:val="0"/>
      <w:marRight w:val="0"/>
      <w:marTop w:val="0"/>
      <w:marBottom w:val="0"/>
      <w:divBdr>
        <w:top w:val="none" w:sz="0" w:space="0" w:color="auto"/>
        <w:left w:val="none" w:sz="0" w:space="0" w:color="auto"/>
        <w:bottom w:val="none" w:sz="0" w:space="0" w:color="auto"/>
        <w:right w:val="none" w:sz="0" w:space="0" w:color="auto"/>
      </w:divBdr>
    </w:div>
    <w:div w:id="153573799">
      <w:bodyDiv w:val="1"/>
      <w:marLeft w:val="0"/>
      <w:marRight w:val="0"/>
      <w:marTop w:val="0"/>
      <w:marBottom w:val="0"/>
      <w:divBdr>
        <w:top w:val="none" w:sz="0" w:space="0" w:color="auto"/>
        <w:left w:val="none" w:sz="0" w:space="0" w:color="auto"/>
        <w:bottom w:val="none" w:sz="0" w:space="0" w:color="auto"/>
        <w:right w:val="none" w:sz="0" w:space="0" w:color="auto"/>
      </w:divBdr>
    </w:div>
    <w:div w:id="300309242">
      <w:bodyDiv w:val="1"/>
      <w:marLeft w:val="0"/>
      <w:marRight w:val="0"/>
      <w:marTop w:val="0"/>
      <w:marBottom w:val="0"/>
      <w:divBdr>
        <w:top w:val="none" w:sz="0" w:space="0" w:color="auto"/>
        <w:left w:val="none" w:sz="0" w:space="0" w:color="auto"/>
        <w:bottom w:val="none" w:sz="0" w:space="0" w:color="auto"/>
        <w:right w:val="none" w:sz="0" w:space="0" w:color="auto"/>
      </w:divBdr>
    </w:div>
    <w:div w:id="330956919">
      <w:bodyDiv w:val="1"/>
      <w:marLeft w:val="0"/>
      <w:marRight w:val="0"/>
      <w:marTop w:val="0"/>
      <w:marBottom w:val="0"/>
      <w:divBdr>
        <w:top w:val="none" w:sz="0" w:space="0" w:color="auto"/>
        <w:left w:val="none" w:sz="0" w:space="0" w:color="auto"/>
        <w:bottom w:val="none" w:sz="0" w:space="0" w:color="auto"/>
        <w:right w:val="none" w:sz="0" w:space="0" w:color="auto"/>
      </w:divBdr>
    </w:div>
    <w:div w:id="356854041">
      <w:bodyDiv w:val="1"/>
      <w:marLeft w:val="0"/>
      <w:marRight w:val="0"/>
      <w:marTop w:val="0"/>
      <w:marBottom w:val="0"/>
      <w:divBdr>
        <w:top w:val="none" w:sz="0" w:space="0" w:color="auto"/>
        <w:left w:val="none" w:sz="0" w:space="0" w:color="auto"/>
        <w:bottom w:val="none" w:sz="0" w:space="0" w:color="auto"/>
        <w:right w:val="none" w:sz="0" w:space="0" w:color="auto"/>
      </w:divBdr>
    </w:div>
    <w:div w:id="411242478">
      <w:bodyDiv w:val="1"/>
      <w:marLeft w:val="0"/>
      <w:marRight w:val="0"/>
      <w:marTop w:val="0"/>
      <w:marBottom w:val="0"/>
      <w:divBdr>
        <w:top w:val="none" w:sz="0" w:space="0" w:color="auto"/>
        <w:left w:val="none" w:sz="0" w:space="0" w:color="auto"/>
        <w:bottom w:val="none" w:sz="0" w:space="0" w:color="auto"/>
        <w:right w:val="none" w:sz="0" w:space="0" w:color="auto"/>
      </w:divBdr>
    </w:div>
    <w:div w:id="472256868">
      <w:bodyDiv w:val="1"/>
      <w:marLeft w:val="0"/>
      <w:marRight w:val="0"/>
      <w:marTop w:val="0"/>
      <w:marBottom w:val="0"/>
      <w:divBdr>
        <w:top w:val="none" w:sz="0" w:space="0" w:color="auto"/>
        <w:left w:val="none" w:sz="0" w:space="0" w:color="auto"/>
        <w:bottom w:val="none" w:sz="0" w:space="0" w:color="auto"/>
        <w:right w:val="none" w:sz="0" w:space="0" w:color="auto"/>
      </w:divBdr>
    </w:div>
    <w:div w:id="534774579">
      <w:bodyDiv w:val="1"/>
      <w:marLeft w:val="0"/>
      <w:marRight w:val="0"/>
      <w:marTop w:val="0"/>
      <w:marBottom w:val="0"/>
      <w:divBdr>
        <w:top w:val="none" w:sz="0" w:space="0" w:color="auto"/>
        <w:left w:val="none" w:sz="0" w:space="0" w:color="auto"/>
        <w:bottom w:val="none" w:sz="0" w:space="0" w:color="auto"/>
        <w:right w:val="none" w:sz="0" w:space="0" w:color="auto"/>
      </w:divBdr>
    </w:div>
    <w:div w:id="553808963">
      <w:bodyDiv w:val="1"/>
      <w:marLeft w:val="0"/>
      <w:marRight w:val="0"/>
      <w:marTop w:val="0"/>
      <w:marBottom w:val="0"/>
      <w:divBdr>
        <w:top w:val="none" w:sz="0" w:space="0" w:color="auto"/>
        <w:left w:val="none" w:sz="0" w:space="0" w:color="auto"/>
        <w:bottom w:val="none" w:sz="0" w:space="0" w:color="auto"/>
        <w:right w:val="none" w:sz="0" w:space="0" w:color="auto"/>
      </w:divBdr>
    </w:div>
    <w:div w:id="555118394">
      <w:bodyDiv w:val="1"/>
      <w:marLeft w:val="0"/>
      <w:marRight w:val="0"/>
      <w:marTop w:val="0"/>
      <w:marBottom w:val="0"/>
      <w:divBdr>
        <w:top w:val="none" w:sz="0" w:space="0" w:color="auto"/>
        <w:left w:val="none" w:sz="0" w:space="0" w:color="auto"/>
        <w:bottom w:val="none" w:sz="0" w:space="0" w:color="auto"/>
        <w:right w:val="none" w:sz="0" w:space="0" w:color="auto"/>
      </w:divBdr>
    </w:div>
    <w:div w:id="649945507">
      <w:bodyDiv w:val="1"/>
      <w:marLeft w:val="0"/>
      <w:marRight w:val="0"/>
      <w:marTop w:val="0"/>
      <w:marBottom w:val="0"/>
      <w:divBdr>
        <w:top w:val="none" w:sz="0" w:space="0" w:color="auto"/>
        <w:left w:val="none" w:sz="0" w:space="0" w:color="auto"/>
        <w:bottom w:val="none" w:sz="0" w:space="0" w:color="auto"/>
        <w:right w:val="none" w:sz="0" w:space="0" w:color="auto"/>
      </w:divBdr>
    </w:div>
    <w:div w:id="957373573">
      <w:bodyDiv w:val="1"/>
      <w:marLeft w:val="0"/>
      <w:marRight w:val="0"/>
      <w:marTop w:val="0"/>
      <w:marBottom w:val="0"/>
      <w:divBdr>
        <w:top w:val="none" w:sz="0" w:space="0" w:color="auto"/>
        <w:left w:val="none" w:sz="0" w:space="0" w:color="auto"/>
        <w:bottom w:val="none" w:sz="0" w:space="0" w:color="auto"/>
        <w:right w:val="none" w:sz="0" w:space="0" w:color="auto"/>
      </w:divBdr>
    </w:div>
    <w:div w:id="1017003111">
      <w:bodyDiv w:val="1"/>
      <w:marLeft w:val="0"/>
      <w:marRight w:val="0"/>
      <w:marTop w:val="0"/>
      <w:marBottom w:val="0"/>
      <w:divBdr>
        <w:top w:val="none" w:sz="0" w:space="0" w:color="auto"/>
        <w:left w:val="none" w:sz="0" w:space="0" w:color="auto"/>
        <w:bottom w:val="none" w:sz="0" w:space="0" w:color="auto"/>
        <w:right w:val="none" w:sz="0" w:space="0" w:color="auto"/>
      </w:divBdr>
    </w:div>
    <w:div w:id="1049301752">
      <w:bodyDiv w:val="1"/>
      <w:marLeft w:val="0"/>
      <w:marRight w:val="0"/>
      <w:marTop w:val="0"/>
      <w:marBottom w:val="0"/>
      <w:divBdr>
        <w:top w:val="none" w:sz="0" w:space="0" w:color="auto"/>
        <w:left w:val="none" w:sz="0" w:space="0" w:color="auto"/>
        <w:bottom w:val="none" w:sz="0" w:space="0" w:color="auto"/>
        <w:right w:val="none" w:sz="0" w:space="0" w:color="auto"/>
      </w:divBdr>
    </w:div>
    <w:div w:id="1167357346">
      <w:bodyDiv w:val="1"/>
      <w:marLeft w:val="0"/>
      <w:marRight w:val="0"/>
      <w:marTop w:val="0"/>
      <w:marBottom w:val="0"/>
      <w:divBdr>
        <w:top w:val="none" w:sz="0" w:space="0" w:color="auto"/>
        <w:left w:val="none" w:sz="0" w:space="0" w:color="auto"/>
        <w:bottom w:val="none" w:sz="0" w:space="0" w:color="auto"/>
        <w:right w:val="none" w:sz="0" w:space="0" w:color="auto"/>
      </w:divBdr>
    </w:div>
    <w:div w:id="1229998619">
      <w:bodyDiv w:val="1"/>
      <w:marLeft w:val="0"/>
      <w:marRight w:val="0"/>
      <w:marTop w:val="0"/>
      <w:marBottom w:val="0"/>
      <w:divBdr>
        <w:top w:val="none" w:sz="0" w:space="0" w:color="auto"/>
        <w:left w:val="none" w:sz="0" w:space="0" w:color="auto"/>
        <w:bottom w:val="none" w:sz="0" w:space="0" w:color="auto"/>
        <w:right w:val="none" w:sz="0" w:space="0" w:color="auto"/>
      </w:divBdr>
    </w:div>
    <w:div w:id="1346860429">
      <w:bodyDiv w:val="1"/>
      <w:marLeft w:val="0"/>
      <w:marRight w:val="0"/>
      <w:marTop w:val="0"/>
      <w:marBottom w:val="0"/>
      <w:divBdr>
        <w:top w:val="none" w:sz="0" w:space="0" w:color="auto"/>
        <w:left w:val="none" w:sz="0" w:space="0" w:color="auto"/>
        <w:bottom w:val="none" w:sz="0" w:space="0" w:color="auto"/>
        <w:right w:val="none" w:sz="0" w:space="0" w:color="auto"/>
      </w:divBdr>
    </w:div>
    <w:div w:id="1431588915">
      <w:bodyDiv w:val="1"/>
      <w:marLeft w:val="0"/>
      <w:marRight w:val="0"/>
      <w:marTop w:val="0"/>
      <w:marBottom w:val="0"/>
      <w:divBdr>
        <w:top w:val="none" w:sz="0" w:space="0" w:color="auto"/>
        <w:left w:val="none" w:sz="0" w:space="0" w:color="auto"/>
        <w:bottom w:val="none" w:sz="0" w:space="0" w:color="auto"/>
        <w:right w:val="none" w:sz="0" w:space="0" w:color="auto"/>
      </w:divBdr>
    </w:div>
    <w:div w:id="1575554207">
      <w:bodyDiv w:val="1"/>
      <w:marLeft w:val="0"/>
      <w:marRight w:val="0"/>
      <w:marTop w:val="0"/>
      <w:marBottom w:val="0"/>
      <w:divBdr>
        <w:top w:val="none" w:sz="0" w:space="0" w:color="auto"/>
        <w:left w:val="none" w:sz="0" w:space="0" w:color="auto"/>
        <w:bottom w:val="none" w:sz="0" w:space="0" w:color="auto"/>
        <w:right w:val="none" w:sz="0" w:space="0" w:color="auto"/>
      </w:divBdr>
    </w:div>
    <w:div w:id="1918126495">
      <w:bodyDiv w:val="1"/>
      <w:marLeft w:val="0"/>
      <w:marRight w:val="0"/>
      <w:marTop w:val="0"/>
      <w:marBottom w:val="0"/>
      <w:divBdr>
        <w:top w:val="none" w:sz="0" w:space="0" w:color="auto"/>
        <w:left w:val="none" w:sz="0" w:space="0" w:color="auto"/>
        <w:bottom w:val="none" w:sz="0" w:space="0" w:color="auto"/>
        <w:right w:val="none" w:sz="0" w:space="0" w:color="auto"/>
      </w:divBdr>
    </w:div>
    <w:div w:id="1938370609">
      <w:bodyDiv w:val="1"/>
      <w:marLeft w:val="0"/>
      <w:marRight w:val="0"/>
      <w:marTop w:val="0"/>
      <w:marBottom w:val="0"/>
      <w:divBdr>
        <w:top w:val="none" w:sz="0" w:space="0" w:color="auto"/>
        <w:left w:val="none" w:sz="0" w:space="0" w:color="auto"/>
        <w:bottom w:val="none" w:sz="0" w:space="0" w:color="auto"/>
        <w:right w:val="none" w:sz="0" w:space="0" w:color="auto"/>
      </w:divBdr>
    </w:div>
    <w:div w:id="1951742245">
      <w:bodyDiv w:val="1"/>
      <w:marLeft w:val="0"/>
      <w:marRight w:val="0"/>
      <w:marTop w:val="0"/>
      <w:marBottom w:val="0"/>
      <w:divBdr>
        <w:top w:val="none" w:sz="0" w:space="0" w:color="auto"/>
        <w:left w:val="none" w:sz="0" w:space="0" w:color="auto"/>
        <w:bottom w:val="none" w:sz="0" w:space="0" w:color="auto"/>
        <w:right w:val="none" w:sz="0" w:space="0" w:color="auto"/>
      </w:divBdr>
    </w:div>
    <w:div w:id="2045402365">
      <w:bodyDiv w:val="1"/>
      <w:marLeft w:val="0"/>
      <w:marRight w:val="0"/>
      <w:marTop w:val="0"/>
      <w:marBottom w:val="0"/>
      <w:divBdr>
        <w:top w:val="none" w:sz="0" w:space="0" w:color="auto"/>
        <w:left w:val="none" w:sz="0" w:space="0" w:color="auto"/>
        <w:bottom w:val="none" w:sz="0" w:space="0" w:color="auto"/>
        <w:right w:val="none" w:sz="0" w:space="0" w:color="auto"/>
      </w:divBdr>
    </w:div>
    <w:div w:id="212831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polj.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B1E02-F339-4E06-BAE8-1CFFDCE5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22</Pages>
  <Words>6978</Words>
  <Characters>39778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Lazar Popovic</cp:lastModifiedBy>
  <cp:revision>7</cp:revision>
  <dcterms:created xsi:type="dcterms:W3CDTF">2020-11-10T12:49:00Z</dcterms:created>
  <dcterms:modified xsi:type="dcterms:W3CDTF">2022-02-28T14:09:00Z</dcterms:modified>
</cp:coreProperties>
</file>