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93CFBF" w14:textId="77777777" w:rsidR="009E73B7" w:rsidRPr="003F0400" w:rsidRDefault="00FA7551" w:rsidP="00FA7551">
      <w:pPr>
        <w:jc w:val="center"/>
        <w:rPr>
          <w:sz w:val="24"/>
          <w:szCs w:val="24"/>
        </w:rPr>
      </w:pPr>
      <w:r w:rsidRPr="003F0400">
        <w:rPr>
          <w:noProof/>
          <w:sz w:val="24"/>
          <w:szCs w:val="24"/>
          <w:lang w:val="en-US" w:eastAsia="en-US"/>
        </w:rPr>
        <w:drawing>
          <wp:inline distT="0" distB="0" distL="0" distR="0" wp14:anchorId="20345BF2" wp14:editId="13B81BD3">
            <wp:extent cx="1562100" cy="110490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E957575" w14:textId="77777777" w:rsidR="00FA7551" w:rsidRPr="003F0400" w:rsidRDefault="00FA7551" w:rsidP="00FA755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0400">
        <w:rPr>
          <w:rFonts w:ascii="Times New Roman" w:hAnsi="Times New Roman" w:cs="Times New Roman"/>
          <w:b/>
          <w:sz w:val="24"/>
          <w:szCs w:val="24"/>
        </w:rPr>
        <w:t xml:space="preserve">РЕПУБЛИКА СРБИЈА </w:t>
      </w:r>
    </w:p>
    <w:p w14:paraId="66C7BD47" w14:textId="77777777" w:rsidR="00B73845" w:rsidRDefault="00FA7551" w:rsidP="00FA7551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3F0400">
        <w:rPr>
          <w:rFonts w:ascii="Times New Roman" w:hAnsi="Times New Roman" w:cs="Times New Roman"/>
          <w:b/>
          <w:sz w:val="24"/>
          <w:szCs w:val="24"/>
        </w:rPr>
        <w:t>МИНИСТАРСТВО ПОЉОПРИВРЕДЕ</w:t>
      </w:r>
      <w:r w:rsidR="00B73845">
        <w:rPr>
          <w:rFonts w:ascii="Times New Roman" w:hAnsi="Times New Roman" w:cs="Times New Roman"/>
          <w:b/>
          <w:sz w:val="24"/>
          <w:szCs w:val="24"/>
          <w:lang w:val="sr-Cyrl-RS"/>
        </w:rPr>
        <w:t>, ШУМАРСТВА И ВОДОПРИВРЕДЕ</w:t>
      </w:r>
      <w:r w:rsidRPr="003F040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7B545D8" w14:textId="77777777" w:rsidR="00FA7551" w:rsidRPr="003F0400" w:rsidRDefault="00FA7551" w:rsidP="00FA755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0400">
        <w:rPr>
          <w:rFonts w:ascii="Times New Roman" w:hAnsi="Times New Roman" w:cs="Times New Roman"/>
          <w:b/>
          <w:sz w:val="24"/>
          <w:szCs w:val="24"/>
        </w:rPr>
        <w:t>УПРАВА ЗА АГРАРНА ПЛАЋАЊА</w:t>
      </w:r>
    </w:p>
    <w:p w14:paraId="272B3BD2" w14:textId="7329FF7D" w:rsidR="00A57FD1" w:rsidRPr="00A57FD1" w:rsidRDefault="00FB0992" w:rsidP="00A57FD1">
      <w:pPr>
        <w:spacing w:after="150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val="sr-Cyrl-CS" w:eastAsia="en-US"/>
        </w:rPr>
      </w:pPr>
      <w:r w:rsidRPr="00EC1163">
        <w:rPr>
          <w:rFonts w:ascii="Times New Roman" w:hAnsi="Times New Roman" w:cs="Times New Roman"/>
          <w:sz w:val="24"/>
          <w:szCs w:val="24"/>
        </w:rPr>
        <w:t xml:space="preserve">       </w:t>
      </w:r>
      <w:r w:rsidR="00317D1C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</w:t>
      </w:r>
      <w:r w:rsidR="00FA7551" w:rsidRPr="00B73845">
        <w:rPr>
          <w:rFonts w:ascii="Times New Roman" w:hAnsi="Times New Roman" w:cs="Times New Roman"/>
          <w:sz w:val="24"/>
          <w:szCs w:val="24"/>
        </w:rPr>
        <w:t xml:space="preserve">На основу </w:t>
      </w:r>
      <w:r w:rsidRPr="00B73845">
        <w:rPr>
          <w:rFonts w:ascii="Times New Roman" w:hAnsi="Times New Roman" w:cs="Times New Roman"/>
          <w:sz w:val="24"/>
          <w:szCs w:val="24"/>
        </w:rPr>
        <w:t xml:space="preserve">члана 8. став 2. тачка 3) Закона о пољопривреди и руралном развоју („Службени гласник РС, број </w:t>
      </w:r>
      <w:r w:rsidRPr="00B73845">
        <w:rPr>
          <w:rFonts w:ascii="Times New Roman" w:eastAsia="Times New Roman" w:hAnsi="Times New Roman" w:cs="Times New Roman"/>
          <w:iCs/>
          <w:sz w:val="24"/>
          <w:szCs w:val="24"/>
        </w:rPr>
        <w:t xml:space="preserve">41/2009, 10/2013 – др. закон и 101/2016) и члана </w:t>
      </w:r>
      <w:r w:rsidR="00A57FD1">
        <w:rPr>
          <w:rFonts w:ascii="Times New Roman" w:eastAsia="Times New Roman" w:hAnsi="Times New Roman" w:cs="Times New Roman"/>
          <w:iCs/>
          <w:sz w:val="24"/>
          <w:szCs w:val="24"/>
        </w:rPr>
        <w:t>8</w:t>
      </w:r>
      <w:r w:rsidRPr="00B73845">
        <w:rPr>
          <w:rFonts w:ascii="Times New Roman" w:eastAsia="Times New Roman" w:hAnsi="Times New Roman" w:cs="Times New Roman"/>
          <w:iCs/>
          <w:sz w:val="24"/>
          <w:szCs w:val="24"/>
        </w:rPr>
        <w:t xml:space="preserve">. </w:t>
      </w:r>
      <w:r w:rsidR="00B73845" w:rsidRPr="00B73845">
        <w:rPr>
          <w:rFonts w:ascii="Times New Roman" w:eastAsia="Times New Roman" w:hAnsi="Times New Roman" w:cs="Times New Roman"/>
          <w:iCs/>
          <w:sz w:val="24"/>
          <w:szCs w:val="24"/>
          <w:lang w:val="sr-Cyrl-RS"/>
        </w:rPr>
        <w:t xml:space="preserve">Правилника </w:t>
      </w:r>
      <w:r w:rsidR="00A57FD1" w:rsidRPr="00A57FD1">
        <w:rPr>
          <w:rFonts w:ascii="Times New Roman" w:eastAsia="Calibri" w:hAnsi="Times New Roman" w:cs="Times New Roman"/>
          <w:bCs/>
          <w:color w:val="000000"/>
          <w:sz w:val="24"/>
          <w:szCs w:val="24"/>
          <w:lang w:val="sr-Cyrl-RS" w:eastAsia="en-US"/>
        </w:rPr>
        <w:t>о подстицајима за инвестиције за унапређење и развој руралне јавне инфраструктуре</w:t>
      </w:r>
      <w:r w:rsidR="00A57FD1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="00A57FD1" w:rsidRPr="00A57FD1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 xml:space="preserve"> (</w:t>
      </w:r>
      <w:r w:rsidR="00A57FD1" w:rsidRPr="00A57FD1">
        <w:rPr>
          <w:rFonts w:ascii="Times New Roman" w:eastAsia="Calibri" w:hAnsi="Times New Roman" w:cs="Times New Roman"/>
          <w:bCs/>
          <w:color w:val="000000"/>
          <w:sz w:val="24"/>
          <w:szCs w:val="24"/>
          <w:lang w:val="sr-Cyrl-RS" w:eastAsia="en-US"/>
        </w:rPr>
        <w:t>„Службени гласник РС“ бр.</w:t>
      </w:r>
      <w:r w:rsidR="00A57FD1" w:rsidRPr="00A57FD1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="00A57FD1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67/2021</w:t>
      </w:r>
      <w:r w:rsidR="00A57FD1" w:rsidRPr="00A57FD1">
        <w:rPr>
          <w:rFonts w:ascii="Times New Roman" w:eastAsia="Calibri" w:hAnsi="Times New Roman" w:cs="Times New Roman"/>
          <w:bCs/>
          <w:color w:val="000000"/>
          <w:sz w:val="24"/>
          <w:szCs w:val="24"/>
          <w:lang w:val="sr-Cyrl-RS" w:eastAsia="en-US"/>
        </w:rPr>
        <w:t>)</w:t>
      </w:r>
      <w:r w:rsidR="00A57FD1" w:rsidRPr="00A57FD1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, расписује</w:t>
      </w:r>
    </w:p>
    <w:p w14:paraId="17015399" w14:textId="77777777" w:rsidR="00FB0992" w:rsidRDefault="00FB0992" w:rsidP="00FB09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sr-Cyrl-RS"/>
        </w:rPr>
      </w:pPr>
    </w:p>
    <w:p w14:paraId="3A0C440B" w14:textId="77777777" w:rsidR="00FB0992" w:rsidRDefault="00DE1C2C" w:rsidP="00FB09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val="sr-Cyrl-RS"/>
        </w:rPr>
      </w:pPr>
      <w:r w:rsidRPr="003F0400">
        <w:rPr>
          <w:rFonts w:ascii="Times New Roman" w:eastAsia="Times New Roman" w:hAnsi="Times New Roman" w:cs="Times New Roman"/>
          <w:b/>
          <w:iCs/>
          <w:sz w:val="24"/>
          <w:szCs w:val="24"/>
        </w:rPr>
        <w:t>Ј А В Н И    П О З И В</w:t>
      </w:r>
    </w:p>
    <w:p w14:paraId="039B1FD5" w14:textId="77777777" w:rsidR="00317D1C" w:rsidRPr="00317D1C" w:rsidRDefault="00317D1C" w:rsidP="00FB09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val="sr-Cyrl-RS"/>
        </w:rPr>
      </w:pPr>
    </w:p>
    <w:p w14:paraId="172ECD18" w14:textId="7450A537" w:rsidR="000B318A" w:rsidRPr="000B318A" w:rsidRDefault="00A57FD1" w:rsidP="007505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 w:rsidRPr="00A57FD1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ЗА ПОДНОШЕЊЕ ЗАХТЕВА ЗА ОСТВАРИВАЊЕ ПРАВА НА ПОДСТИЦАЈЕ ЗА ИНВЕСТИЦИЈЕ ЗА УНАПРЕЂЕЊЕ И РАЗВОЈ РУРАЛНЕ ЈАВНЕ ИНФРАСТРУКТУРЕ </w:t>
      </w:r>
      <w:r w:rsidR="0075059F" w:rsidRPr="0075059F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У 202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75059F" w:rsidRPr="0075059F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. ГОДИНИ</w:t>
      </w:r>
    </w:p>
    <w:p w14:paraId="797EC8CA" w14:textId="77777777" w:rsidR="000B318A" w:rsidRDefault="000B318A" w:rsidP="00FB09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14:paraId="0FE9DAA2" w14:textId="77777777" w:rsidR="00317D1C" w:rsidRPr="00317D1C" w:rsidRDefault="00317D1C" w:rsidP="00FB09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14:paraId="19752609" w14:textId="77777777" w:rsidR="006C7275" w:rsidRPr="003F0400" w:rsidRDefault="006C7275" w:rsidP="006C7275">
      <w:pPr>
        <w:tabs>
          <w:tab w:val="left" w:pos="1134"/>
          <w:tab w:val="left" w:pos="144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0400">
        <w:rPr>
          <w:rFonts w:ascii="Times New Roman" w:hAnsi="Times New Roman" w:cs="Times New Roman"/>
          <w:b/>
          <w:sz w:val="24"/>
          <w:szCs w:val="24"/>
        </w:rPr>
        <w:t>I. УВОДНЕ ОДРЕДБЕ</w:t>
      </w:r>
    </w:p>
    <w:p w14:paraId="3E40EF0D" w14:textId="77777777" w:rsidR="009D0684" w:rsidRPr="003F0400" w:rsidRDefault="009D0684" w:rsidP="006C7275">
      <w:pPr>
        <w:tabs>
          <w:tab w:val="left" w:pos="1134"/>
          <w:tab w:val="left" w:pos="144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0400">
        <w:rPr>
          <w:rFonts w:ascii="Times New Roman" w:hAnsi="Times New Roman" w:cs="Times New Roman"/>
          <w:b/>
          <w:sz w:val="24"/>
          <w:szCs w:val="24"/>
        </w:rPr>
        <w:t>Предмет Јавног позива</w:t>
      </w:r>
    </w:p>
    <w:p w14:paraId="5C1FA003" w14:textId="77777777" w:rsidR="006C7275" w:rsidRPr="003F0400" w:rsidRDefault="006C7275" w:rsidP="006C7275">
      <w:pPr>
        <w:tabs>
          <w:tab w:val="left" w:pos="1134"/>
          <w:tab w:val="left" w:pos="1440"/>
        </w:tabs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3F0400">
        <w:rPr>
          <w:rFonts w:ascii="Times New Roman" w:hAnsi="Times New Roman" w:cs="Times New Roman"/>
          <w:b/>
          <w:sz w:val="24"/>
          <w:szCs w:val="24"/>
          <w:lang w:val="sr-Cyrl-CS"/>
        </w:rPr>
        <w:t>Члан 1.</w:t>
      </w:r>
    </w:p>
    <w:p w14:paraId="444A6835" w14:textId="1157F0D6" w:rsidR="00E33004" w:rsidRPr="00B83223" w:rsidRDefault="00BA255A" w:rsidP="00A57FD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         </w:t>
      </w:r>
      <w:r w:rsidR="00317D1C">
        <w:rPr>
          <w:lang w:val="sr-Cyrl-RS"/>
        </w:rPr>
        <w:t xml:space="preserve">                </w:t>
      </w:r>
      <w:r w:rsidR="00DE1C2C" w:rsidRPr="00B83223">
        <w:rPr>
          <w:rFonts w:ascii="Times New Roman" w:hAnsi="Times New Roman" w:cs="Times New Roman"/>
          <w:sz w:val="24"/>
          <w:szCs w:val="24"/>
        </w:rPr>
        <w:t xml:space="preserve">У складу са чланом </w:t>
      </w:r>
      <w:r w:rsidR="00A57FD1">
        <w:rPr>
          <w:rFonts w:ascii="Times New Roman" w:hAnsi="Times New Roman" w:cs="Times New Roman"/>
          <w:sz w:val="24"/>
          <w:szCs w:val="24"/>
          <w:lang w:val="sr-Cyrl-RS"/>
        </w:rPr>
        <w:t>8</w:t>
      </w:r>
      <w:r w:rsidR="00DE1C2C" w:rsidRPr="00B83223">
        <w:rPr>
          <w:rFonts w:ascii="Times New Roman" w:hAnsi="Times New Roman" w:cs="Times New Roman"/>
          <w:sz w:val="24"/>
          <w:szCs w:val="24"/>
        </w:rPr>
        <w:t xml:space="preserve">. </w:t>
      </w:r>
      <w:r w:rsidR="00A57FD1" w:rsidRPr="00A57FD1"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Правилника </w:t>
      </w:r>
      <w:r w:rsidR="00A57FD1" w:rsidRPr="00A57FD1">
        <w:rPr>
          <w:rFonts w:ascii="Times New Roman" w:hAnsi="Times New Roman" w:cs="Times New Roman"/>
          <w:bCs/>
          <w:sz w:val="24"/>
          <w:szCs w:val="24"/>
          <w:lang w:val="sr-Cyrl-RS"/>
        </w:rPr>
        <w:t>о подстицајима за инвестиције за унапређење и развој руралне јавне инфраструктуре</w:t>
      </w:r>
      <w:r w:rsidR="00A57FD1" w:rsidRPr="00A57FD1">
        <w:rPr>
          <w:rFonts w:ascii="Times New Roman" w:hAnsi="Times New Roman" w:cs="Times New Roman"/>
          <w:bCs/>
          <w:sz w:val="24"/>
          <w:szCs w:val="24"/>
        </w:rPr>
        <w:t xml:space="preserve">  (</w:t>
      </w:r>
      <w:r w:rsidR="00A57FD1" w:rsidRPr="00A57FD1">
        <w:rPr>
          <w:rFonts w:ascii="Times New Roman" w:hAnsi="Times New Roman" w:cs="Times New Roman"/>
          <w:bCs/>
          <w:sz w:val="24"/>
          <w:szCs w:val="24"/>
          <w:lang w:val="sr-Cyrl-RS"/>
        </w:rPr>
        <w:t>„Службени гласник РС“ бр.</w:t>
      </w:r>
      <w:r w:rsidR="00A57FD1" w:rsidRPr="00A57FD1">
        <w:rPr>
          <w:rFonts w:ascii="Times New Roman" w:hAnsi="Times New Roman" w:cs="Times New Roman"/>
          <w:bCs/>
          <w:sz w:val="24"/>
          <w:szCs w:val="24"/>
        </w:rPr>
        <w:t xml:space="preserve"> 67/2021</w:t>
      </w:r>
      <w:r w:rsidR="00A57FD1" w:rsidRPr="00A57FD1">
        <w:rPr>
          <w:rFonts w:ascii="Times New Roman" w:hAnsi="Times New Roman" w:cs="Times New Roman"/>
          <w:bCs/>
          <w:sz w:val="24"/>
          <w:szCs w:val="24"/>
          <w:lang w:val="sr-Cyrl-RS"/>
        </w:rPr>
        <w:t>)</w:t>
      </w:r>
      <w:r w:rsidR="000B318A" w:rsidRPr="000B318A">
        <w:rPr>
          <w:rFonts w:ascii="Times New Roman" w:hAnsi="Times New Roman" w:cs="Times New Roman"/>
          <w:sz w:val="24"/>
          <w:szCs w:val="24"/>
        </w:rPr>
        <w:t>,</w:t>
      </w:r>
      <w:r w:rsidR="007101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059F">
        <w:rPr>
          <w:rFonts w:ascii="Times New Roman" w:hAnsi="Times New Roman" w:cs="Times New Roman"/>
          <w:sz w:val="24"/>
          <w:szCs w:val="24"/>
          <w:lang w:val="sr-Cyrl-RS"/>
        </w:rPr>
        <w:t>(</w:t>
      </w:r>
      <w:r w:rsidR="0075059F">
        <w:rPr>
          <w:rFonts w:ascii="Times New Roman" w:hAnsi="Times New Roman" w:cs="Times New Roman"/>
          <w:sz w:val="24"/>
          <w:szCs w:val="24"/>
        </w:rPr>
        <w:t>у даљем те</w:t>
      </w:r>
      <w:r w:rsidR="0075059F">
        <w:rPr>
          <w:rFonts w:ascii="Times New Roman" w:hAnsi="Times New Roman" w:cs="Times New Roman"/>
          <w:sz w:val="24"/>
          <w:szCs w:val="24"/>
          <w:lang w:val="sr-Cyrl-RS"/>
        </w:rPr>
        <w:t>кс</w:t>
      </w:r>
      <w:r w:rsidR="00DE1C2C" w:rsidRPr="00B83223">
        <w:rPr>
          <w:rFonts w:ascii="Times New Roman" w:hAnsi="Times New Roman" w:cs="Times New Roman"/>
          <w:sz w:val="24"/>
          <w:szCs w:val="24"/>
        </w:rPr>
        <w:t>ту: Правилник</w:t>
      </w:r>
      <w:r w:rsidR="0075059F">
        <w:rPr>
          <w:rFonts w:ascii="Times New Roman" w:hAnsi="Times New Roman" w:cs="Times New Roman"/>
          <w:sz w:val="24"/>
          <w:szCs w:val="24"/>
          <w:lang w:val="sr-Cyrl-RS"/>
        </w:rPr>
        <w:t>)</w:t>
      </w:r>
      <w:r w:rsidR="00DE1C2C" w:rsidRPr="00B83223">
        <w:rPr>
          <w:rFonts w:ascii="Times New Roman" w:hAnsi="Times New Roman" w:cs="Times New Roman"/>
          <w:sz w:val="24"/>
          <w:szCs w:val="24"/>
        </w:rPr>
        <w:t xml:space="preserve">, </w:t>
      </w:r>
      <w:r w:rsidR="00E33004" w:rsidRPr="00B83223">
        <w:rPr>
          <w:rFonts w:ascii="Times New Roman" w:hAnsi="Times New Roman" w:cs="Times New Roman"/>
          <w:sz w:val="24"/>
          <w:szCs w:val="24"/>
        </w:rPr>
        <w:t>Министарство пољопривреде</w:t>
      </w:r>
      <w:r w:rsidR="00B73845" w:rsidRPr="00B83223">
        <w:rPr>
          <w:rFonts w:ascii="Times New Roman" w:hAnsi="Times New Roman" w:cs="Times New Roman"/>
          <w:sz w:val="24"/>
          <w:szCs w:val="24"/>
        </w:rPr>
        <w:t>, шумарства и водопривреде</w:t>
      </w:r>
      <w:r w:rsidR="000B31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B318A" w:rsidRPr="00515F26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="000B318A" w:rsidRPr="000B318A">
        <w:rPr>
          <w:rFonts w:ascii="Times New Roman" w:hAnsi="Times New Roman" w:cs="Times New Roman"/>
          <w:sz w:val="24"/>
          <w:szCs w:val="24"/>
          <w:lang w:val="en-US"/>
        </w:rPr>
        <w:t>Управа</w:t>
      </w:r>
      <w:proofErr w:type="spellEnd"/>
      <w:r w:rsidR="000B318A" w:rsidRPr="00515F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318A" w:rsidRPr="000B318A">
        <w:rPr>
          <w:rFonts w:ascii="Times New Roman" w:hAnsi="Times New Roman" w:cs="Times New Roman"/>
          <w:sz w:val="24"/>
          <w:szCs w:val="24"/>
          <w:lang w:val="en-US"/>
        </w:rPr>
        <w:t>за</w:t>
      </w:r>
      <w:proofErr w:type="spellEnd"/>
      <w:r w:rsidR="000B318A" w:rsidRPr="00515F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318A" w:rsidRPr="000B318A">
        <w:rPr>
          <w:rFonts w:ascii="Times New Roman" w:hAnsi="Times New Roman" w:cs="Times New Roman"/>
          <w:sz w:val="24"/>
          <w:szCs w:val="24"/>
          <w:lang w:val="en-US"/>
        </w:rPr>
        <w:t>аграрна</w:t>
      </w:r>
      <w:proofErr w:type="spellEnd"/>
      <w:r w:rsidR="000B318A" w:rsidRPr="00515F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318A" w:rsidRPr="000B318A">
        <w:rPr>
          <w:rFonts w:ascii="Times New Roman" w:hAnsi="Times New Roman" w:cs="Times New Roman"/>
          <w:sz w:val="24"/>
          <w:szCs w:val="24"/>
          <w:lang w:val="en-US"/>
        </w:rPr>
        <w:t>плаћања</w:t>
      </w:r>
      <w:proofErr w:type="spellEnd"/>
      <w:r w:rsidR="000B318A" w:rsidRPr="00515F26">
        <w:rPr>
          <w:rFonts w:ascii="Times New Roman" w:hAnsi="Times New Roman" w:cs="Times New Roman"/>
          <w:sz w:val="24"/>
          <w:szCs w:val="24"/>
        </w:rPr>
        <w:t xml:space="preserve"> (</w:t>
      </w:r>
      <w:r w:rsidR="000B318A" w:rsidRPr="000B318A">
        <w:rPr>
          <w:rFonts w:ascii="Times New Roman" w:hAnsi="Times New Roman" w:cs="Times New Roman"/>
          <w:sz w:val="24"/>
          <w:szCs w:val="24"/>
          <w:lang w:val="en-US"/>
        </w:rPr>
        <w:t>у</w:t>
      </w:r>
      <w:r w:rsidR="000B318A" w:rsidRPr="00515F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318A" w:rsidRPr="000B318A">
        <w:rPr>
          <w:rFonts w:ascii="Times New Roman" w:hAnsi="Times New Roman" w:cs="Times New Roman"/>
          <w:sz w:val="24"/>
          <w:szCs w:val="24"/>
          <w:lang w:val="en-US"/>
        </w:rPr>
        <w:t>да</w:t>
      </w:r>
      <w:r w:rsidR="0075059F">
        <w:rPr>
          <w:rFonts w:ascii="Times New Roman" w:hAnsi="Times New Roman" w:cs="Times New Roman"/>
          <w:sz w:val="24"/>
          <w:szCs w:val="24"/>
          <w:lang w:val="en-US"/>
        </w:rPr>
        <w:t>љем</w:t>
      </w:r>
      <w:proofErr w:type="spellEnd"/>
      <w:r w:rsidR="0075059F" w:rsidRPr="00515F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059F">
        <w:rPr>
          <w:rFonts w:ascii="Times New Roman" w:hAnsi="Times New Roman" w:cs="Times New Roman"/>
          <w:sz w:val="24"/>
          <w:szCs w:val="24"/>
          <w:lang w:val="en-US"/>
        </w:rPr>
        <w:t>тексту</w:t>
      </w:r>
      <w:proofErr w:type="spellEnd"/>
      <w:r w:rsidR="0075059F" w:rsidRPr="00515F26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75059F">
        <w:rPr>
          <w:rFonts w:ascii="Times New Roman" w:hAnsi="Times New Roman" w:cs="Times New Roman"/>
          <w:sz w:val="24"/>
          <w:szCs w:val="24"/>
          <w:lang w:val="en-US"/>
        </w:rPr>
        <w:t>Управа</w:t>
      </w:r>
      <w:proofErr w:type="spellEnd"/>
      <w:r w:rsidR="0075059F" w:rsidRPr="00515F26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="0075059F">
        <w:rPr>
          <w:rFonts w:ascii="Times New Roman" w:hAnsi="Times New Roman" w:cs="Times New Roman"/>
          <w:sz w:val="24"/>
          <w:szCs w:val="24"/>
          <w:lang w:val="en-US"/>
        </w:rPr>
        <w:t>расписује</w:t>
      </w:r>
      <w:proofErr w:type="spellEnd"/>
      <w:r w:rsidR="0075059F" w:rsidRPr="00515F26">
        <w:rPr>
          <w:rFonts w:ascii="Times New Roman" w:hAnsi="Times New Roman" w:cs="Times New Roman"/>
          <w:sz w:val="24"/>
          <w:szCs w:val="24"/>
        </w:rPr>
        <w:t xml:space="preserve"> </w:t>
      </w:r>
      <w:r w:rsidR="0075059F">
        <w:rPr>
          <w:rFonts w:ascii="Times New Roman" w:hAnsi="Times New Roman" w:cs="Times New Roman"/>
          <w:sz w:val="24"/>
          <w:szCs w:val="24"/>
          <w:lang w:val="sr-Cyrl-RS"/>
        </w:rPr>
        <w:t>Ј</w:t>
      </w:r>
      <w:proofErr w:type="spellStart"/>
      <w:r w:rsidR="000B318A" w:rsidRPr="000B318A">
        <w:rPr>
          <w:rFonts w:ascii="Times New Roman" w:hAnsi="Times New Roman" w:cs="Times New Roman"/>
          <w:sz w:val="24"/>
          <w:szCs w:val="24"/>
          <w:lang w:val="en-US"/>
        </w:rPr>
        <w:t>авни</w:t>
      </w:r>
      <w:proofErr w:type="spellEnd"/>
      <w:r w:rsidR="000B318A" w:rsidRPr="00515F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318A" w:rsidRPr="000B318A">
        <w:rPr>
          <w:rFonts w:ascii="Times New Roman" w:hAnsi="Times New Roman" w:cs="Times New Roman"/>
          <w:sz w:val="24"/>
          <w:szCs w:val="24"/>
          <w:lang w:val="en-US"/>
        </w:rPr>
        <w:t>позив</w:t>
      </w:r>
      <w:proofErr w:type="spellEnd"/>
      <w:r w:rsidR="000B318A" w:rsidRPr="00515F26">
        <w:rPr>
          <w:rFonts w:ascii="Times New Roman" w:hAnsi="Times New Roman" w:cs="Times New Roman"/>
          <w:sz w:val="24"/>
          <w:szCs w:val="24"/>
        </w:rPr>
        <w:t xml:space="preserve"> </w:t>
      </w:r>
      <w:r w:rsidR="00A57FD1" w:rsidRPr="00A57FD1">
        <w:rPr>
          <w:rFonts w:ascii="Times New Roman" w:hAnsi="Times New Roman" w:cs="Times New Roman"/>
          <w:bCs/>
          <w:sz w:val="24"/>
          <w:szCs w:val="24"/>
          <w:lang w:val="sr-Cyrl-RS"/>
        </w:rPr>
        <w:t>за подношење захтева за остваривање права на подстицаје за инвестиције за унапређење и развој руралне јавне инфраструктуре у 202</w:t>
      </w:r>
      <w:r w:rsidR="00A57FD1" w:rsidRPr="00A57FD1">
        <w:rPr>
          <w:rFonts w:ascii="Times New Roman" w:hAnsi="Times New Roman" w:cs="Times New Roman"/>
          <w:bCs/>
          <w:sz w:val="24"/>
          <w:szCs w:val="24"/>
        </w:rPr>
        <w:t>1</w:t>
      </w:r>
      <w:r w:rsidR="00A57FD1" w:rsidRPr="00A57FD1">
        <w:rPr>
          <w:rFonts w:ascii="Times New Roman" w:hAnsi="Times New Roman" w:cs="Times New Roman"/>
          <w:bCs/>
          <w:sz w:val="24"/>
          <w:szCs w:val="24"/>
          <w:lang w:val="sr-Cyrl-RS"/>
        </w:rPr>
        <w:t>. години</w:t>
      </w:r>
      <w:r w:rsidR="00A57FD1" w:rsidRPr="00A57FD1">
        <w:rPr>
          <w:rFonts w:ascii="Times New Roman" w:hAnsi="Times New Roman" w:cs="Times New Roman"/>
          <w:sz w:val="24"/>
          <w:szCs w:val="24"/>
        </w:rPr>
        <w:t xml:space="preserve"> </w:t>
      </w:r>
      <w:r w:rsidR="00E33004" w:rsidRPr="00B83223">
        <w:rPr>
          <w:rFonts w:ascii="Times New Roman" w:hAnsi="Times New Roman" w:cs="Times New Roman"/>
          <w:sz w:val="24"/>
          <w:szCs w:val="24"/>
        </w:rPr>
        <w:t xml:space="preserve">(у даљем тексту: </w:t>
      </w:r>
      <w:r w:rsidR="00DE1C2C" w:rsidRPr="00B83223">
        <w:rPr>
          <w:rFonts w:ascii="Times New Roman" w:hAnsi="Times New Roman" w:cs="Times New Roman"/>
          <w:sz w:val="24"/>
          <w:szCs w:val="24"/>
        </w:rPr>
        <w:t>Ј</w:t>
      </w:r>
      <w:r w:rsidR="0088245A" w:rsidRPr="00B83223">
        <w:rPr>
          <w:rFonts w:ascii="Times New Roman" w:hAnsi="Times New Roman" w:cs="Times New Roman"/>
          <w:sz w:val="24"/>
          <w:szCs w:val="24"/>
        </w:rPr>
        <w:t>авни позив)</w:t>
      </w:r>
      <w:r w:rsidR="00E33004" w:rsidRPr="00B83223">
        <w:rPr>
          <w:rFonts w:ascii="Times New Roman" w:hAnsi="Times New Roman" w:cs="Times New Roman"/>
          <w:sz w:val="24"/>
          <w:szCs w:val="24"/>
        </w:rPr>
        <w:t>.</w:t>
      </w:r>
    </w:p>
    <w:p w14:paraId="758CA047" w14:textId="77777777" w:rsidR="00454FA7" w:rsidRDefault="00454FA7" w:rsidP="00B8322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5DA23DD6" w14:textId="08B806CC" w:rsidR="00A57FD1" w:rsidRPr="00A57FD1" w:rsidRDefault="00454FA7" w:rsidP="00A57FD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</w:t>
      </w:r>
      <w:r w:rsidR="00317D1C">
        <w:rPr>
          <w:rFonts w:ascii="Times New Roman" w:hAnsi="Times New Roman" w:cs="Times New Roman"/>
          <w:sz w:val="24"/>
          <w:szCs w:val="24"/>
          <w:lang w:val="sr-Cyrl-RS"/>
        </w:rPr>
        <w:t xml:space="preserve">           </w:t>
      </w:r>
      <w:r w:rsidR="00A57FD1" w:rsidRPr="00A57FD1">
        <w:rPr>
          <w:rFonts w:ascii="Times New Roman" w:hAnsi="Times New Roman" w:cs="Times New Roman"/>
          <w:sz w:val="24"/>
          <w:szCs w:val="24"/>
          <w:lang w:val="sr-Cyrl-RS"/>
        </w:rPr>
        <w:t xml:space="preserve">Јавни позив нарочито садржи податке о: врстама подстицаја за које се расписује позив, условима и начину остваривања права на подстицаје, обрасцу захтева за остваривање права на подстицаје, као и максималним износима подстицаја по кориснику, у складу са </w:t>
      </w:r>
      <w:r w:rsidR="00A57FD1">
        <w:rPr>
          <w:rFonts w:ascii="Times New Roman" w:hAnsi="Times New Roman" w:cs="Times New Roman"/>
          <w:sz w:val="24"/>
          <w:szCs w:val="24"/>
          <w:lang w:val="sr-Cyrl-RS"/>
        </w:rPr>
        <w:t>П</w:t>
      </w:r>
      <w:r w:rsidR="00A57FD1" w:rsidRPr="00A57FD1">
        <w:rPr>
          <w:rFonts w:ascii="Times New Roman" w:hAnsi="Times New Roman" w:cs="Times New Roman"/>
          <w:sz w:val="24"/>
          <w:szCs w:val="24"/>
          <w:lang w:val="sr-Cyrl-RS"/>
        </w:rPr>
        <w:t>равилником, роковима за подношење захтева и документацији уз захтев,</w:t>
      </w:r>
      <w:r w:rsidR="00663D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57FD1" w:rsidRPr="00A57FD1">
        <w:rPr>
          <w:rFonts w:ascii="Times New Roman" w:hAnsi="Times New Roman" w:cs="Times New Roman"/>
          <w:sz w:val="24"/>
          <w:szCs w:val="24"/>
          <w:lang w:val="sr-Cyrl-RS"/>
        </w:rPr>
        <w:t xml:space="preserve">висини расположивих средстава по </w:t>
      </w:r>
      <w:r w:rsidR="00A57FD1">
        <w:rPr>
          <w:rFonts w:ascii="Times New Roman" w:hAnsi="Times New Roman" w:cs="Times New Roman"/>
          <w:sz w:val="24"/>
          <w:szCs w:val="24"/>
          <w:lang w:val="sr-Cyrl-RS"/>
        </w:rPr>
        <w:t>Ј</w:t>
      </w:r>
      <w:r w:rsidR="00A57FD1" w:rsidRPr="00A57FD1">
        <w:rPr>
          <w:rFonts w:ascii="Times New Roman" w:hAnsi="Times New Roman" w:cs="Times New Roman"/>
          <w:sz w:val="24"/>
          <w:szCs w:val="24"/>
          <w:lang w:val="sr-Cyrl-RS"/>
        </w:rPr>
        <w:t xml:space="preserve">авном позиву, као и друге податке потребне за спровођење </w:t>
      </w:r>
      <w:r w:rsidR="00A57FD1">
        <w:rPr>
          <w:rFonts w:ascii="Times New Roman" w:hAnsi="Times New Roman" w:cs="Times New Roman"/>
          <w:sz w:val="24"/>
          <w:szCs w:val="24"/>
          <w:lang w:val="sr-Cyrl-RS"/>
        </w:rPr>
        <w:t>Ј</w:t>
      </w:r>
      <w:r w:rsidR="00A57FD1" w:rsidRPr="00A57FD1">
        <w:rPr>
          <w:rFonts w:ascii="Times New Roman" w:hAnsi="Times New Roman" w:cs="Times New Roman"/>
          <w:sz w:val="24"/>
          <w:szCs w:val="24"/>
          <w:lang w:val="sr-Cyrl-RS"/>
        </w:rPr>
        <w:t>авног позива.</w:t>
      </w:r>
    </w:p>
    <w:p w14:paraId="67EACA45" w14:textId="77777777" w:rsidR="00E87D6A" w:rsidRDefault="00E87D6A" w:rsidP="00B8322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161BBE80" w14:textId="77777777" w:rsidR="009D0684" w:rsidRPr="009D0684" w:rsidRDefault="009D0684" w:rsidP="009D0684">
      <w:pPr>
        <w:tabs>
          <w:tab w:val="left" w:pos="1335"/>
          <w:tab w:val="left" w:pos="1440"/>
        </w:tabs>
        <w:jc w:val="center"/>
        <w:rPr>
          <w:rFonts w:ascii="Times New Roman" w:hAnsi="Times New Roman" w:cs="Times New Roman"/>
          <w:b/>
          <w:lang w:val="sr-Cyrl-CS"/>
        </w:rPr>
      </w:pPr>
      <w:r w:rsidRPr="009D0684">
        <w:rPr>
          <w:rFonts w:ascii="Times New Roman" w:hAnsi="Times New Roman" w:cs="Times New Roman"/>
          <w:b/>
          <w:lang w:val="sr-Cyrl-CS"/>
        </w:rPr>
        <w:t>Дефиниције</w:t>
      </w:r>
    </w:p>
    <w:p w14:paraId="4167F22B" w14:textId="77777777" w:rsidR="006C7275" w:rsidRDefault="006C7275" w:rsidP="00DE1C2C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DE1C2C">
        <w:rPr>
          <w:rFonts w:ascii="Times New Roman" w:hAnsi="Times New Roman" w:cs="Times New Roman"/>
          <w:b/>
          <w:sz w:val="24"/>
          <w:szCs w:val="24"/>
          <w:lang w:val="sr-Cyrl-CS"/>
        </w:rPr>
        <w:t>Члан 2.</w:t>
      </w:r>
    </w:p>
    <w:p w14:paraId="4BC221E7" w14:textId="77777777" w:rsidR="00DE1C2C" w:rsidRDefault="00DE1C2C" w:rsidP="00DE1C2C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19B834A" w14:textId="77777777" w:rsidR="006C7275" w:rsidRPr="00B83223" w:rsidRDefault="006C7275" w:rsidP="00B8322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DE1C2C">
        <w:tab/>
      </w:r>
      <w:r w:rsidR="00317D1C">
        <w:rPr>
          <w:lang w:val="sr-Cyrl-RS"/>
        </w:rPr>
        <w:t xml:space="preserve">               </w:t>
      </w:r>
      <w:r w:rsidR="00331507" w:rsidRPr="00B83223">
        <w:rPr>
          <w:rFonts w:ascii="Times New Roman" w:hAnsi="Times New Roman" w:cs="Times New Roman"/>
          <w:sz w:val="24"/>
          <w:szCs w:val="24"/>
        </w:rPr>
        <w:t>П</w:t>
      </w:r>
      <w:r w:rsidRPr="00B83223">
        <w:rPr>
          <w:rFonts w:ascii="Times New Roman" w:hAnsi="Times New Roman" w:cs="Times New Roman"/>
          <w:sz w:val="24"/>
          <w:szCs w:val="24"/>
          <w:lang w:val="sr-Cyrl-CS"/>
        </w:rPr>
        <w:t xml:space="preserve">оједини изрази употребљени у овом </w:t>
      </w:r>
      <w:r w:rsidR="00DE1C2C" w:rsidRPr="00B83223">
        <w:rPr>
          <w:rFonts w:ascii="Times New Roman" w:hAnsi="Times New Roman" w:cs="Times New Roman"/>
          <w:sz w:val="24"/>
          <w:szCs w:val="24"/>
          <w:lang w:val="sr-Cyrl-CS"/>
        </w:rPr>
        <w:t>Јавном позиву</w:t>
      </w:r>
      <w:r w:rsidRPr="00B83223">
        <w:rPr>
          <w:rFonts w:ascii="Times New Roman" w:hAnsi="Times New Roman" w:cs="Times New Roman"/>
          <w:sz w:val="24"/>
          <w:szCs w:val="24"/>
          <w:lang w:val="sr-Cyrl-CS"/>
        </w:rPr>
        <w:t xml:space="preserve"> имају следећа значења: </w:t>
      </w:r>
    </w:p>
    <w:p w14:paraId="57FDE1CC" w14:textId="77777777" w:rsidR="00A54C8C" w:rsidRPr="00BB2C75" w:rsidRDefault="006C7275" w:rsidP="00A54C8C">
      <w:pPr>
        <w:pStyle w:val="Default"/>
        <w:jc w:val="both"/>
        <w:rPr>
          <w:lang w:val="sr-Cyrl-RS"/>
        </w:rPr>
      </w:pPr>
      <w:r w:rsidRPr="00B83223">
        <w:lastRenderedPageBreak/>
        <w:tab/>
      </w:r>
      <w:r w:rsidR="00A54C8C">
        <w:rPr>
          <w:lang w:val="sr-Cyrl-RS"/>
        </w:rPr>
        <w:t xml:space="preserve">            </w:t>
      </w:r>
      <w:r w:rsidR="00A54C8C" w:rsidRPr="00BB2C75">
        <w:rPr>
          <w:lang w:val="sr-Cyrl-RS"/>
        </w:rPr>
        <w:t xml:space="preserve">1) </w:t>
      </w:r>
      <w:r w:rsidR="00A54C8C" w:rsidRPr="00BB2C75">
        <w:rPr>
          <w:i/>
          <w:lang w:val="sr-Cyrl-RS"/>
        </w:rPr>
        <w:t>изградња</w:t>
      </w:r>
      <w:r w:rsidR="00A54C8C" w:rsidRPr="00BB2C75">
        <w:rPr>
          <w:lang w:val="sr-Cyrl-RS"/>
        </w:rPr>
        <w:t xml:space="preserve"> јесте грађење, доградња, реконструкција, санација, односно адаптација у складу са законом којим се уређује планирање и изградња; </w:t>
      </w:r>
      <w:r w:rsidR="00A54C8C" w:rsidRPr="00BB2C75">
        <w:rPr>
          <w:lang w:val="sr-Cyrl-RS"/>
        </w:rPr>
        <w:tab/>
      </w:r>
    </w:p>
    <w:p w14:paraId="0E984573" w14:textId="26A897DD" w:rsidR="00A54C8C" w:rsidRPr="00BB2C75" w:rsidRDefault="00A54C8C" w:rsidP="00A54C8C">
      <w:pPr>
        <w:pStyle w:val="Default"/>
        <w:jc w:val="both"/>
        <w:rPr>
          <w:lang w:val="sr-Cyrl-RS"/>
        </w:rPr>
      </w:pPr>
      <w:r>
        <w:rPr>
          <w:lang w:val="sr-Cyrl-RS"/>
        </w:rPr>
        <w:t xml:space="preserve">                        </w:t>
      </w:r>
      <w:r w:rsidRPr="00BB2C75">
        <w:rPr>
          <w:lang w:val="sr-Cyrl-RS"/>
        </w:rPr>
        <w:t xml:space="preserve">2) </w:t>
      </w:r>
      <w:r w:rsidRPr="00BB2C75">
        <w:rPr>
          <w:i/>
          <w:lang w:val="sr-Cyrl-RS"/>
        </w:rPr>
        <w:t>реализација инвестиције</w:t>
      </w:r>
      <w:r w:rsidRPr="00BB2C75">
        <w:rPr>
          <w:lang w:val="sr-Cyrl-RS"/>
        </w:rPr>
        <w:t xml:space="preserve"> јесте извршење свих радњи везаних за изградњу и набавку предмета инвестиције, и то: закључење уговора о изградњи, промет робе и услуга, издавање докумената који прате робу, преузимање робе, пријем радова, исплата цене у потпуности, као и стављање инвестиције у функцију у складу са наменом; </w:t>
      </w:r>
      <w:r w:rsidRPr="00BB2C75">
        <w:rPr>
          <w:lang w:val="sr-Cyrl-RS"/>
        </w:rPr>
        <w:tab/>
      </w:r>
      <w:r w:rsidRPr="00BB2C75">
        <w:rPr>
          <w:lang w:val="sr-Cyrl-RS"/>
        </w:rPr>
        <w:tab/>
      </w:r>
    </w:p>
    <w:p w14:paraId="02ACF5EB" w14:textId="15F7C31B" w:rsidR="00A54C8C" w:rsidRPr="00A54C8C" w:rsidRDefault="00A54C8C" w:rsidP="00A54C8C">
      <w:pPr>
        <w:pStyle w:val="Default"/>
        <w:jc w:val="both"/>
        <w:rPr>
          <w:lang w:val="sr-Cyrl-RS"/>
        </w:rPr>
      </w:pPr>
      <w:r w:rsidRPr="00BB2C75">
        <w:rPr>
          <w:lang w:val="sr-Cyrl-RS"/>
        </w:rPr>
        <w:tab/>
      </w:r>
      <w:r>
        <w:rPr>
          <w:lang w:val="sr-Cyrl-RS"/>
        </w:rPr>
        <w:t xml:space="preserve">             </w:t>
      </w:r>
      <w:r w:rsidRPr="00BB2C75">
        <w:rPr>
          <w:lang w:val="sr-Cyrl-RS"/>
        </w:rPr>
        <w:t xml:space="preserve">3) </w:t>
      </w:r>
      <w:r w:rsidRPr="00BB2C75">
        <w:rPr>
          <w:i/>
          <w:lang w:val="sr-Cyrl-RS"/>
        </w:rPr>
        <w:t>насељено место</w:t>
      </w:r>
      <w:r w:rsidRPr="00BB2C75">
        <w:rPr>
          <w:lang w:val="sr-Cyrl-RS"/>
        </w:rPr>
        <w:t xml:space="preserve"> </w:t>
      </w:r>
      <w:r w:rsidRPr="00BB2C75">
        <w:rPr>
          <w:bCs/>
          <w:lang w:val="sr-Cyrl-RS"/>
        </w:rPr>
        <w:t>јесте изграђени, функционално обједињени простор на коме су обезбеђени услови за живот и рад људи и задовољавање заједничких потреба становника</w:t>
      </w:r>
      <w:r w:rsidRPr="00BB2C75">
        <w:rPr>
          <w:lang w:val="sr-Cyrl-RS"/>
        </w:rPr>
        <w:t xml:space="preserve">, </w:t>
      </w:r>
      <w:r w:rsidRPr="00A54C8C">
        <w:rPr>
          <w:lang w:val="sr-Cyrl-RS"/>
        </w:rPr>
        <w:t xml:space="preserve">у складу са законом </w:t>
      </w:r>
      <w:r w:rsidRPr="00BB2C75">
        <w:rPr>
          <w:lang w:val="sr-Cyrl-RS"/>
        </w:rPr>
        <w:t>којим се уређује планирање и изградња</w:t>
      </w:r>
      <w:r w:rsidRPr="00A54C8C">
        <w:rPr>
          <w:lang w:val="sr-Cyrl-RS"/>
        </w:rPr>
        <w:t>.</w:t>
      </w:r>
    </w:p>
    <w:p w14:paraId="32A1E5E9" w14:textId="48CD7F45" w:rsidR="00317D1C" w:rsidRDefault="00317D1C" w:rsidP="00A54C8C">
      <w:pPr>
        <w:pStyle w:val="Default"/>
        <w:tabs>
          <w:tab w:val="left" w:pos="1440"/>
        </w:tabs>
        <w:jc w:val="both"/>
        <w:rPr>
          <w:rFonts w:eastAsia="Times New Roman"/>
          <w:lang w:val="sr-Cyrl-RS" w:eastAsia="en-US"/>
        </w:rPr>
      </w:pPr>
    </w:p>
    <w:p w14:paraId="07FDD724" w14:textId="77777777" w:rsidR="00317D1C" w:rsidRPr="00B83223" w:rsidRDefault="00317D1C" w:rsidP="00317D1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30333C19" w14:textId="77777777" w:rsidR="009D4276" w:rsidRPr="00317D1C" w:rsidRDefault="009D4276" w:rsidP="009D4276">
      <w:pPr>
        <w:pStyle w:val="NoSpacing"/>
        <w:jc w:val="center"/>
        <w:rPr>
          <w:rFonts w:ascii="Times New Roman" w:hAnsi="Times New Roman" w:cs="Times New Roman"/>
          <w:b/>
          <w:color w:val="FF0000"/>
          <w:sz w:val="24"/>
          <w:szCs w:val="24"/>
          <w:lang w:val="sr-Cyrl-RS"/>
        </w:rPr>
      </w:pPr>
      <w:r w:rsidRPr="009D4276">
        <w:rPr>
          <w:rFonts w:ascii="Times New Roman" w:hAnsi="Times New Roman" w:cs="Times New Roman"/>
          <w:b/>
          <w:sz w:val="24"/>
          <w:szCs w:val="24"/>
        </w:rPr>
        <w:t xml:space="preserve">II. </w:t>
      </w:r>
      <w:r w:rsidR="00317D1C">
        <w:rPr>
          <w:rFonts w:ascii="Times New Roman" w:hAnsi="Times New Roman" w:cs="Times New Roman"/>
          <w:b/>
          <w:sz w:val="24"/>
          <w:szCs w:val="24"/>
          <w:lang w:val="sr-Cyrl-RS"/>
        </w:rPr>
        <w:t>ПРЕДМЕТ ПОДСТИЦАЈА</w:t>
      </w:r>
    </w:p>
    <w:p w14:paraId="38955184" w14:textId="77777777" w:rsidR="009E040A" w:rsidRDefault="009E040A" w:rsidP="00DE1C2C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36504E7" w14:textId="77777777" w:rsidR="00DE7BE0" w:rsidRDefault="00317D1C" w:rsidP="00DE7BE0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П</w:t>
      </w:r>
      <w:r w:rsidRPr="00515F26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рихватљив</w:t>
      </w:r>
      <w:r w:rsidRPr="00317D1C">
        <w:rPr>
          <w:rFonts w:ascii="Times New Roman" w:hAnsi="Times New Roman" w:cs="Times New Roman"/>
          <w:b/>
          <w:bCs/>
          <w:sz w:val="24"/>
          <w:szCs w:val="24"/>
          <w:lang w:val="en-US"/>
        </w:rPr>
        <w:t>e</w:t>
      </w:r>
      <w:r w:rsidRPr="00515F26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инвестиције и трошкови</w:t>
      </w:r>
    </w:p>
    <w:p w14:paraId="6579E47D" w14:textId="77777777" w:rsidR="00317D1C" w:rsidRPr="00317D1C" w:rsidRDefault="00317D1C" w:rsidP="00DE7BE0">
      <w:pPr>
        <w:pStyle w:val="NoSpacing"/>
        <w:jc w:val="center"/>
        <w:rPr>
          <w:rFonts w:ascii="Times New Roman" w:hAnsi="Times New Roman" w:cs="Times New Roman"/>
          <w:bCs/>
          <w:sz w:val="24"/>
          <w:szCs w:val="24"/>
          <w:lang w:val="sr-Cyrl-RS"/>
        </w:rPr>
      </w:pPr>
    </w:p>
    <w:p w14:paraId="103F6FB2" w14:textId="77777777" w:rsidR="00DE7BE0" w:rsidRDefault="00DE7BE0" w:rsidP="00DE7BE0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DE1C2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Члан 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DE1C2C">
        <w:rPr>
          <w:rFonts w:ascii="Times New Roman" w:hAnsi="Times New Roman" w:cs="Times New Roman"/>
          <w:b/>
          <w:sz w:val="24"/>
          <w:szCs w:val="24"/>
          <w:lang w:val="sr-Cyrl-CS"/>
        </w:rPr>
        <w:t>.</w:t>
      </w:r>
    </w:p>
    <w:p w14:paraId="6CACC2CC" w14:textId="77777777" w:rsidR="002833B1" w:rsidRDefault="002833B1" w:rsidP="00DE7BE0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33A8AF85" w14:textId="2B57E46C" w:rsidR="001F605B" w:rsidRPr="001F605B" w:rsidRDefault="00317D1C" w:rsidP="00A54C8C">
      <w:pPr>
        <w:pStyle w:val="NoSpacing"/>
        <w:ind w:firstLine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317D1C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Предмет подстицаја у складу са </w:t>
      </w:r>
      <w:r w:rsidR="003C6CF4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Правилником и овим Јавним позивом</w:t>
      </w:r>
      <w:r w:rsidRPr="00317D1C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јесу прихватљиве инвестиције и трошкови </w:t>
      </w:r>
      <w:r w:rsidR="00A54C8C" w:rsidRPr="00BB2C75">
        <w:rPr>
          <w:rFonts w:ascii="Times New Roman" w:hAnsi="Times New Roman" w:cs="Times New Roman"/>
          <w:sz w:val="24"/>
          <w:szCs w:val="24"/>
          <w:lang w:val="sr-Cyrl-RS"/>
        </w:rPr>
        <w:t xml:space="preserve">за унапређење и развој руралне јавне инфраструктуре </w:t>
      </w:r>
      <w:r w:rsidR="00A54C8C">
        <w:rPr>
          <w:rFonts w:ascii="Times New Roman" w:hAnsi="Times New Roman" w:cs="Times New Roman"/>
          <w:sz w:val="24"/>
          <w:szCs w:val="24"/>
          <w:lang w:val="sr-Cyrl-RS"/>
        </w:rPr>
        <w:t>и то</w:t>
      </w:r>
      <w:r w:rsidR="00A54C8C" w:rsidRPr="00BB2C75">
        <w:rPr>
          <w:rFonts w:ascii="Times New Roman" w:hAnsi="Times New Roman" w:cs="Times New Roman"/>
          <w:sz w:val="24"/>
          <w:szCs w:val="24"/>
          <w:lang w:val="sr-Cyrl-RS"/>
        </w:rPr>
        <w:t xml:space="preserve"> за</w:t>
      </w:r>
      <w:r w:rsidR="00A54C8C" w:rsidRPr="00A54C8C">
        <w:rPr>
          <w:rFonts w:ascii="Times New Roman" w:hAnsi="Times New Roman" w:cs="Times New Roman"/>
          <w:sz w:val="24"/>
          <w:szCs w:val="24"/>
          <w:lang w:val="sr-Cyrl-RS"/>
        </w:rPr>
        <w:t xml:space="preserve"> инвестиције у изградњу и опремање објеката</w:t>
      </w:r>
      <w:r w:rsidR="001F605B">
        <w:rPr>
          <w:rFonts w:ascii="Times New Roman" w:hAnsi="Times New Roman" w:cs="Times New Roman"/>
          <w:sz w:val="24"/>
          <w:szCs w:val="24"/>
        </w:rPr>
        <w:t>:</w:t>
      </w:r>
    </w:p>
    <w:p w14:paraId="69624054" w14:textId="77777777" w:rsidR="001F605B" w:rsidRPr="00BB2C75" w:rsidRDefault="001F605B" w:rsidP="001F605B">
      <w:pPr>
        <w:pStyle w:val="NoSpacing"/>
        <w:ind w:left="144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B2C7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1) </w:t>
      </w:r>
      <w:proofErr w:type="spellStart"/>
      <w:r w:rsidRPr="001F605B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за</w:t>
      </w:r>
      <w:proofErr w:type="spellEnd"/>
      <w:r w:rsidRPr="00BB2C7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1F605B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снабдевање</w:t>
      </w:r>
      <w:proofErr w:type="spellEnd"/>
      <w:r w:rsidRPr="00BB2C7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1F605B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водом</w:t>
      </w:r>
      <w:proofErr w:type="spellEnd"/>
      <w:r w:rsidRPr="00BB2C75">
        <w:rPr>
          <w:rFonts w:ascii="Times New Roman" w:eastAsia="Calibri" w:hAnsi="Times New Roman" w:cs="Times New Roman"/>
          <w:sz w:val="24"/>
          <w:szCs w:val="24"/>
          <w:lang w:eastAsia="en-US"/>
        </w:rPr>
        <w:t>;</w:t>
      </w:r>
    </w:p>
    <w:p w14:paraId="794ACD80" w14:textId="77777777" w:rsidR="001F605B" w:rsidRPr="00BB2C75" w:rsidRDefault="001F605B" w:rsidP="001F605B">
      <w:pPr>
        <w:pStyle w:val="NoSpacing"/>
        <w:ind w:left="144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B2C7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2) </w:t>
      </w:r>
      <w:proofErr w:type="spellStart"/>
      <w:r w:rsidRPr="001F605B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путне</w:t>
      </w:r>
      <w:proofErr w:type="spellEnd"/>
      <w:r w:rsidRPr="00BB2C7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1F605B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инфраструктуре</w:t>
      </w:r>
      <w:proofErr w:type="spellEnd"/>
      <w:r w:rsidRPr="00BB2C75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14:paraId="1816D161" w14:textId="48E3AF1F" w:rsidR="00A54C8C" w:rsidRDefault="00A54C8C" w:rsidP="00317D1C">
      <w:pPr>
        <w:pStyle w:val="NoSpacing"/>
        <w:ind w:firstLine="1440"/>
        <w:jc w:val="both"/>
        <w:rPr>
          <w:rFonts w:ascii="Times New Roman" w:eastAsia="Calibri" w:hAnsi="Times New Roman" w:cs="Times New Roman"/>
          <w:sz w:val="24"/>
          <w:szCs w:val="24"/>
          <w:lang w:val="sr-Cyrl-RS" w:eastAsia="en-U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17D1C" w:rsidRPr="00317D1C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</w:p>
    <w:p w14:paraId="30C19C6E" w14:textId="61C20D14" w:rsidR="00A54C8C" w:rsidRDefault="00A54C8C" w:rsidP="00317D1C">
      <w:pPr>
        <w:pStyle w:val="NoSpacing"/>
        <w:ind w:firstLine="1440"/>
        <w:jc w:val="both"/>
        <w:rPr>
          <w:rFonts w:ascii="Times New Roman" w:eastAsia="Calibri" w:hAnsi="Times New Roman" w:cs="Times New Roman"/>
          <w:sz w:val="24"/>
          <w:szCs w:val="24"/>
          <w:lang w:val="sr-Cyrl-RS" w:eastAsia="en-US"/>
        </w:rPr>
      </w:pPr>
      <w:r w:rsidRPr="00A54C8C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Инвестиције и прихватљиви трошкови који су предмет подстицаја из става 1. овог члана дати су у Прилогу – </w:t>
      </w:r>
      <w:r w:rsidRPr="00A54C8C">
        <w:rPr>
          <w:rFonts w:ascii="Times New Roman" w:eastAsia="Calibri" w:hAnsi="Times New Roman" w:cs="Times New Roman"/>
          <w:i/>
          <w:sz w:val="24"/>
          <w:szCs w:val="24"/>
          <w:lang w:val="sr-Cyrl-RS" w:eastAsia="en-US"/>
        </w:rPr>
        <w:t>Листа прихватљивих инвестиција и трошкова за унапређење и развој руралне</w:t>
      </w:r>
      <w:r w:rsidRPr="00A54C8C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 </w:t>
      </w:r>
      <w:r w:rsidRPr="00A54C8C"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  <w:t>јавне</w:t>
      </w:r>
      <w:r w:rsidRPr="00A54C8C">
        <w:rPr>
          <w:rFonts w:ascii="Times New Roman" w:eastAsia="Calibri" w:hAnsi="Times New Roman" w:cs="Times New Roman"/>
          <w:i/>
          <w:sz w:val="24"/>
          <w:szCs w:val="24"/>
          <w:lang w:val="sr-Cyrl-RS" w:eastAsia="en-US"/>
        </w:rPr>
        <w:t xml:space="preserve"> инфраструктуре</w:t>
      </w:r>
      <w:r>
        <w:rPr>
          <w:rFonts w:ascii="Times New Roman" w:eastAsia="Calibri" w:hAnsi="Times New Roman" w:cs="Times New Roman"/>
          <w:i/>
          <w:sz w:val="24"/>
          <w:szCs w:val="24"/>
          <w:lang w:val="sr-Cyrl-RS" w:eastAsia="en-US"/>
        </w:rPr>
        <w:t xml:space="preserve"> у 2021. години</w:t>
      </w:r>
      <w:r w:rsidRPr="00A54C8C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, који је одштампан уз овај </w:t>
      </w:r>
      <w:r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Јавни позив</w:t>
      </w:r>
      <w:r w:rsidRPr="00A54C8C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и чини његов саставни део.</w:t>
      </w:r>
    </w:p>
    <w:p w14:paraId="7F26F858" w14:textId="77777777" w:rsidR="00A54C8C" w:rsidRDefault="00A54C8C" w:rsidP="00317D1C">
      <w:pPr>
        <w:pStyle w:val="NoSpacing"/>
        <w:ind w:firstLine="1440"/>
        <w:jc w:val="both"/>
        <w:rPr>
          <w:rFonts w:ascii="Times New Roman" w:eastAsia="Calibri" w:hAnsi="Times New Roman" w:cs="Times New Roman"/>
          <w:sz w:val="24"/>
          <w:szCs w:val="24"/>
          <w:lang w:val="sr-Cyrl-RS" w:eastAsia="en-US"/>
        </w:rPr>
      </w:pPr>
    </w:p>
    <w:p w14:paraId="6BDCC99C" w14:textId="77777777" w:rsidR="009D4276" w:rsidRPr="00DF3132" w:rsidRDefault="009D4276" w:rsidP="00DF31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3132">
        <w:rPr>
          <w:rFonts w:ascii="Times New Roman" w:hAnsi="Times New Roman" w:cs="Times New Roman"/>
          <w:b/>
          <w:sz w:val="24"/>
          <w:szCs w:val="24"/>
        </w:rPr>
        <w:t>Неприхватљиви трошкови</w:t>
      </w:r>
    </w:p>
    <w:p w14:paraId="102F608F" w14:textId="77777777" w:rsidR="00DF3132" w:rsidRPr="00DF3132" w:rsidRDefault="00DF3132" w:rsidP="00DF31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4980B9F" w14:textId="77777777" w:rsidR="009D4276" w:rsidRDefault="00DF3132" w:rsidP="00DF31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3132">
        <w:rPr>
          <w:rFonts w:ascii="Times New Roman" w:hAnsi="Times New Roman" w:cs="Times New Roman"/>
          <w:b/>
          <w:sz w:val="24"/>
          <w:szCs w:val="24"/>
        </w:rPr>
        <w:t xml:space="preserve">Члан </w:t>
      </w:r>
      <w:r w:rsidR="003C6CF4">
        <w:rPr>
          <w:rFonts w:ascii="Times New Roman" w:hAnsi="Times New Roman" w:cs="Times New Roman"/>
          <w:b/>
          <w:sz w:val="24"/>
          <w:szCs w:val="24"/>
          <w:lang w:val="sr-Cyrl-RS"/>
        </w:rPr>
        <w:t>4</w:t>
      </w:r>
      <w:r w:rsidR="009D4276" w:rsidRPr="00DF3132">
        <w:rPr>
          <w:rFonts w:ascii="Times New Roman" w:hAnsi="Times New Roman" w:cs="Times New Roman"/>
          <w:b/>
          <w:sz w:val="24"/>
          <w:szCs w:val="24"/>
        </w:rPr>
        <w:t>.</w:t>
      </w:r>
    </w:p>
    <w:p w14:paraId="580272AE" w14:textId="77777777" w:rsidR="00DF3132" w:rsidRPr="00DF3132" w:rsidRDefault="00DF3132" w:rsidP="00DF31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6CC6309" w14:textId="21106E22" w:rsidR="00A54C8C" w:rsidRPr="00A54C8C" w:rsidRDefault="00A54C8C" w:rsidP="00A54C8C">
      <w:pPr>
        <w:widowControl w:val="0"/>
        <w:tabs>
          <w:tab w:val="left" w:pos="1440"/>
        </w:tabs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val="sr-Cyrl-RS" w:eastAsia="en-US"/>
        </w:rPr>
      </w:pPr>
      <w:r>
        <w:rPr>
          <w:rFonts w:ascii="Times New Roman" w:eastAsia="Arial" w:hAnsi="Times New Roman" w:cs="Times New Roman"/>
          <w:sz w:val="24"/>
          <w:szCs w:val="24"/>
          <w:lang w:val="sr-Cyrl-RS" w:eastAsia="en-US"/>
        </w:rPr>
        <w:t xml:space="preserve">                       </w:t>
      </w:r>
      <w:r w:rsidRPr="00A54C8C">
        <w:rPr>
          <w:rFonts w:ascii="Times New Roman" w:eastAsia="Arial" w:hAnsi="Times New Roman" w:cs="Times New Roman"/>
          <w:sz w:val="24"/>
          <w:szCs w:val="24"/>
          <w:lang w:val="sr-Cyrl-RS" w:eastAsia="en-US"/>
        </w:rPr>
        <w:t>Право на подстицаје не може да се оствари за трошкове:</w:t>
      </w:r>
    </w:p>
    <w:p w14:paraId="4A004EF9" w14:textId="77777777" w:rsidR="00A54C8C" w:rsidRPr="00BB2C75" w:rsidRDefault="00A54C8C" w:rsidP="00A54C8C">
      <w:pPr>
        <w:widowControl w:val="0"/>
        <w:tabs>
          <w:tab w:val="left" w:pos="1440"/>
        </w:tabs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val="sr-Cyrl-RS" w:eastAsia="en-US"/>
        </w:rPr>
      </w:pPr>
      <w:r w:rsidRPr="00BB2C75">
        <w:rPr>
          <w:rFonts w:ascii="Times New Roman" w:eastAsia="Arial" w:hAnsi="Times New Roman" w:cs="Times New Roman"/>
          <w:sz w:val="24"/>
          <w:szCs w:val="24"/>
          <w:lang w:val="sr-Cyrl-RS" w:eastAsia="en-US"/>
        </w:rPr>
        <w:tab/>
        <w:t>1) банкарске провизије, трошков</w:t>
      </w:r>
      <w:r w:rsidRPr="00A54C8C">
        <w:rPr>
          <w:rFonts w:ascii="Times New Roman" w:eastAsia="Arial" w:hAnsi="Times New Roman" w:cs="Times New Roman"/>
          <w:sz w:val="24"/>
          <w:szCs w:val="24"/>
          <w:lang w:val="sr-Cyrl-RS" w:eastAsia="en-US"/>
        </w:rPr>
        <w:t>е</w:t>
      </w:r>
      <w:r w:rsidRPr="00BB2C75">
        <w:rPr>
          <w:rFonts w:ascii="Times New Roman" w:eastAsia="Arial" w:hAnsi="Times New Roman" w:cs="Times New Roman"/>
          <w:sz w:val="24"/>
          <w:szCs w:val="24"/>
          <w:lang w:val="sr-Cyrl-RS" w:eastAsia="en-US"/>
        </w:rPr>
        <w:t xml:space="preserve"> јемства и слично;</w:t>
      </w:r>
    </w:p>
    <w:p w14:paraId="08E28638" w14:textId="77777777" w:rsidR="00A54C8C" w:rsidRPr="00BB2C75" w:rsidRDefault="00A54C8C" w:rsidP="00A54C8C">
      <w:pPr>
        <w:widowControl w:val="0"/>
        <w:tabs>
          <w:tab w:val="left" w:pos="1440"/>
        </w:tabs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val="sr-Cyrl-RS" w:eastAsia="en-US"/>
        </w:rPr>
      </w:pPr>
      <w:r w:rsidRPr="00BB2C75">
        <w:rPr>
          <w:rFonts w:ascii="Times New Roman" w:eastAsia="Arial" w:hAnsi="Times New Roman" w:cs="Times New Roman"/>
          <w:sz w:val="24"/>
          <w:szCs w:val="24"/>
          <w:lang w:val="sr-Cyrl-RS" w:eastAsia="en-US"/>
        </w:rPr>
        <w:tab/>
        <w:t>2) осигурања и регистрације предмета подстицаја;</w:t>
      </w:r>
    </w:p>
    <w:p w14:paraId="7543CB10" w14:textId="77777777" w:rsidR="00A54C8C" w:rsidRPr="00BB2C75" w:rsidRDefault="00A54C8C" w:rsidP="00A54C8C">
      <w:pPr>
        <w:widowControl w:val="0"/>
        <w:tabs>
          <w:tab w:val="left" w:pos="1440"/>
        </w:tabs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val="sr-Cyrl-RS" w:eastAsia="en-US"/>
        </w:rPr>
      </w:pPr>
      <w:r w:rsidRPr="00BB2C75">
        <w:rPr>
          <w:rFonts w:ascii="Times New Roman" w:eastAsia="Arial" w:hAnsi="Times New Roman" w:cs="Times New Roman"/>
          <w:sz w:val="24"/>
          <w:szCs w:val="24"/>
          <w:lang w:val="sr-Cyrl-RS" w:eastAsia="en-US"/>
        </w:rPr>
        <w:tab/>
        <w:t>3) додатне гаранције и одржавања предмета подстицаја;</w:t>
      </w:r>
    </w:p>
    <w:p w14:paraId="44D211E8" w14:textId="77777777" w:rsidR="00A54C8C" w:rsidRPr="00BB2C75" w:rsidRDefault="00A54C8C" w:rsidP="00A54C8C">
      <w:pPr>
        <w:widowControl w:val="0"/>
        <w:tabs>
          <w:tab w:val="left" w:pos="1440"/>
        </w:tabs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val="sr-Cyrl-RS" w:eastAsia="en-US"/>
        </w:rPr>
      </w:pPr>
      <w:r w:rsidRPr="00BB2C75">
        <w:rPr>
          <w:rFonts w:ascii="Times New Roman" w:eastAsia="Arial" w:hAnsi="Times New Roman" w:cs="Times New Roman"/>
          <w:sz w:val="24"/>
          <w:szCs w:val="24"/>
          <w:lang w:val="sr-Cyrl-RS" w:eastAsia="en-US"/>
        </w:rPr>
        <w:tab/>
        <w:t>4) набавк</w:t>
      </w:r>
      <w:r w:rsidRPr="00A54C8C">
        <w:rPr>
          <w:rFonts w:ascii="Times New Roman" w:eastAsia="Arial" w:hAnsi="Times New Roman" w:cs="Times New Roman"/>
          <w:sz w:val="24"/>
          <w:szCs w:val="24"/>
          <w:lang w:val="sr-Cyrl-RS" w:eastAsia="en-US"/>
        </w:rPr>
        <w:t>е</w:t>
      </w:r>
      <w:r w:rsidRPr="00BB2C75">
        <w:rPr>
          <w:rFonts w:ascii="Times New Roman" w:eastAsia="Arial" w:hAnsi="Times New Roman" w:cs="Times New Roman"/>
          <w:sz w:val="24"/>
          <w:szCs w:val="24"/>
          <w:lang w:val="sr-Cyrl-RS" w:eastAsia="en-US"/>
        </w:rPr>
        <w:t xml:space="preserve"> предмета инвестиције путем лизинга, цесије, компензације, асигнације или набавк</w:t>
      </w:r>
      <w:r w:rsidRPr="00A54C8C">
        <w:rPr>
          <w:rFonts w:ascii="Times New Roman" w:eastAsia="Arial" w:hAnsi="Times New Roman" w:cs="Times New Roman"/>
          <w:sz w:val="24"/>
          <w:szCs w:val="24"/>
          <w:lang w:val="sr-Cyrl-RS" w:eastAsia="en-US"/>
        </w:rPr>
        <w:t>е</w:t>
      </w:r>
      <w:r w:rsidRPr="00BB2C75">
        <w:rPr>
          <w:rFonts w:ascii="Times New Roman" w:eastAsia="Arial" w:hAnsi="Times New Roman" w:cs="Times New Roman"/>
          <w:sz w:val="24"/>
          <w:szCs w:val="24"/>
          <w:lang w:val="sr-Cyrl-RS" w:eastAsia="en-US"/>
        </w:rPr>
        <w:t xml:space="preserve"> на други начин који представља гашењ</w:t>
      </w:r>
      <w:r w:rsidRPr="00A54C8C">
        <w:rPr>
          <w:rFonts w:ascii="Times New Roman" w:eastAsia="Arial" w:hAnsi="Times New Roman" w:cs="Times New Roman"/>
          <w:sz w:val="24"/>
          <w:szCs w:val="24"/>
          <w:lang w:val="en-US" w:eastAsia="en-US"/>
        </w:rPr>
        <w:t>e</w:t>
      </w:r>
      <w:r w:rsidRPr="00BB2C75">
        <w:rPr>
          <w:rFonts w:ascii="Times New Roman" w:eastAsia="Arial" w:hAnsi="Times New Roman" w:cs="Times New Roman"/>
          <w:sz w:val="24"/>
          <w:szCs w:val="24"/>
          <w:lang w:val="sr-Cyrl-RS" w:eastAsia="en-US"/>
        </w:rPr>
        <w:t xml:space="preserve"> обавезе путем пребијања дугова;</w:t>
      </w:r>
    </w:p>
    <w:p w14:paraId="4A05DD1A" w14:textId="77777777" w:rsidR="00A54C8C" w:rsidRPr="00BB2C75" w:rsidRDefault="00A54C8C" w:rsidP="00A54C8C">
      <w:pPr>
        <w:widowControl w:val="0"/>
        <w:tabs>
          <w:tab w:val="left" w:pos="1440"/>
        </w:tabs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val="sr-Cyrl-RS" w:eastAsia="en-US"/>
        </w:rPr>
      </w:pPr>
      <w:r w:rsidRPr="00BB2C75">
        <w:rPr>
          <w:rFonts w:ascii="Times New Roman" w:eastAsia="Arial" w:hAnsi="Times New Roman" w:cs="Times New Roman"/>
          <w:sz w:val="24"/>
          <w:szCs w:val="24"/>
          <w:lang w:val="sr-Cyrl-RS" w:eastAsia="en-US"/>
        </w:rPr>
        <w:tab/>
        <w:t>5) премера и геодетских снимања;</w:t>
      </w:r>
    </w:p>
    <w:p w14:paraId="5E0016E5" w14:textId="77777777" w:rsidR="00A54C8C" w:rsidRPr="00BB2C75" w:rsidRDefault="00A54C8C" w:rsidP="00A54C8C">
      <w:pPr>
        <w:widowControl w:val="0"/>
        <w:tabs>
          <w:tab w:val="left" w:pos="1440"/>
        </w:tabs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val="sr-Cyrl-RS" w:eastAsia="en-US"/>
        </w:rPr>
      </w:pPr>
      <w:r w:rsidRPr="00BB2C75">
        <w:rPr>
          <w:rFonts w:ascii="Times New Roman" w:eastAsia="Arial" w:hAnsi="Times New Roman" w:cs="Times New Roman"/>
          <w:sz w:val="24"/>
          <w:szCs w:val="24"/>
          <w:lang w:val="sr-Cyrl-RS" w:eastAsia="en-US"/>
        </w:rPr>
        <w:tab/>
        <w:t xml:space="preserve">6) куповине половне опреме, механизације и </w:t>
      </w:r>
      <w:r w:rsidRPr="00A54C8C">
        <w:rPr>
          <w:rFonts w:ascii="Times New Roman" w:eastAsia="Arial" w:hAnsi="Times New Roman" w:cs="Times New Roman"/>
          <w:sz w:val="24"/>
          <w:szCs w:val="24"/>
          <w:lang w:val="sr-Cyrl-RS" w:eastAsia="en-US"/>
        </w:rPr>
        <w:t>грађевинских производа</w:t>
      </w:r>
      <w:r w:rsidRPr="00BB2C75">
        <w:rPr>
          <w:rFonts w:ascii="Times New Roman" w:eastAsia="Arial" w:hAnsi="Times New Roman" w:cs="Times New Roman"/>
          <w:sz w:val="24"/>
          <w:szCs w:val="24"/>
          <w:lang w:val="sr-Cyrl-RS" w:eastAsia="en-US"/>
        </w:rPr>
        <w:t>;</w:t>
      </w:r>
    </w:p>
    <w:p w14:paraId="447B30F9" w14:textId="77777777" w:rsidR="00A54C8C" w:rsidRPr="00BB2C75" w:rsidRDefault="00A54C8C" w:rsidP="00A54C8C">
      <w:pPr>
        <w:widowControl w:val="0"/>
        <w:tabs>
          <w:tab w:val="left" w:pos="1440"/>
        </w:tabs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val="sr-Cyrl-RS" w:eastAsia="en-US"/>
        </w:rPr>
      </w:pPr>
      <w:r w:rsidRPr="00BB2C75">
        <w:rPr>
          <w:rFonts w:ascii="Times New Roman" w:eastAsia="Arial" w:hAnsi="Times New Roman" w:cs="Times New Roman"/>
          <w:sz w:val="24"/>
          <w:szCs w:val="24"/>
          <w:lang w:val="sr-Cyrl-RS" w:eastAsia="en-US"/>
        </w:rPr>
        <w:tab/>
        <w:t>7) царинске, увозне и остале административне таксе, као и накнаде за потребне сагласности од државних институција и јавних предузећа;</w:t>
      </w:r>
    </w:p>
    <w:p w14:paraId="45129BDF" w14:textId="77777777" w:rsidR="00A54C8C" w:rsidRPr="00BB2C75" w:rsidRDefault="00A54C8C" w:rsidP="00A54C8C">
      <w:pPr>
        <w:widowControl w:val="0"/>
        <w:tabs>
          <w:tab w:val="left" w:pos="1440"/>
        </w:tabs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val="sr-Cyrl-RS" w:eastAsia="en-US"/>
        </w:rPr>
      </w:pPr>
      <w:r w:rsidRPr="00BB2C75">
        <w:rPr>
          <w:rFonts w:ascii="Times New Roman" w:eastAsia="Arial" w:hAnsi="Times New Roman" w:cs="Times New Roman"/>
          <w:sz w:val="24"/>
          <w:szCs w:val="24"/>
          <w:lang w:val="sr-Cyrl-RS" w:eastAsia="en-US"/>
        </w:rPr>
        <w:tab/>
        <w:t xml:space="preserve">8) који не одговарају предрачуну радова из пројекта, нереалне количине </w:t>
      </w:r>
      <w:r w:rsidRPr="00A54C8C">
        <w:rPr>
          <w:rFonts w:ascii="Times New Roman" w:eastAsia="Arial" w:hAnsi="Times New Roman" w:cs="Times New Roman"/>
          <w:sz w:val="24"/>
          <w:szCs w:val="24"/>
          <w:lang w:val="sr-Cyrl-RS" w:eastAsia="en-US"/>
        </w:rPr>
        <w:t>грађевинских производа</w:t>
      </w:r>
      <w:r w:rsidRPr="00BB2C75">
        <w:rPr>
          <w:rFonts w:ascii="Times New Roman" w:eastAsia="Arial" w:hAnsi="Times New Roman" w:cs="Times New Roman"/>
          <w:sz w:val="24"/>
          <w:szCs w:val="24"/>
          <w:lang w:val="sr-Cyrl-RS" w:eastAsia="en-US"/>
        </w:rPr>
        <w:t>, накнадни и непредвиђени трошкови радова;</w:t>
      </w:r>
    </w:p>
    <w:p w14:paraId="75F28490" w14:textId="77777777" w:rsidR="00A54C8C" w:rsidRPr="00BB2C75" w:rsidRDefault="00A54C8C" w:rsidP="00A54C8C">
      <w:pPr>
        <w:widowControl w:val="0"/>
        <w:tabs>
          <w:tab w:val="left" w:pos="1440"/>
        </w:tabs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val="sr-Cyrl-RS" w:eastAsia="en-US"/>
        </w:rPr>
      </w:pPr>
      <w:r w:rsidRPr="00BB2C75">
        <w:rPr>
          <w:rFonts w:ascii="Times New Roman" w:eastAsia="Arial" w:hAnsi="Times New Roman" w:cs="Times New Roman"/>
          <w:sz w:val="24"/>
          <w:szCs w:val="24"/>
          <w:lang w:val="sr-Cyrl-RS" w:eastAsia="en-US"/>
        </w:rPr>
        <w:tab/>
        <w:t>9) казне, финансијске пенале и судске трошкове;</w:t>
      </w:r>
    </w:p>
    <w:p w14:paraId="73D47E3F" w14:textId="77777777" w:rsidR="00A54C8C" w:rsidRPr="00BB2C75" w:rsidRDefault="00A54C8C" w:rsidP="00A54C8C">
      <w:pPr>
        <w:widowControl w:val="0"/>
        <w:tabs>
          <w:tab w:val="left" w:pos="1440"/>
        </w:tabs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val="sr-Cyrl-RS" w:eastAsia="en-US"/>
        </w:rPr>
      </w:pPr>
      <w:r w:rsidRPr="00BB2C75">
        <w:rPr>
          <w:rFonts w:ascii="Times New Roman" w:eastAsia="Arial" w:hAnsi="Times New Roman" w:cs="Times New Roman"/>
          <w:sz w:val="24"/>
          <w:szCs w:val="24"/>
          <w:lang w:val="sr-Cyrl-RS" w:eastAsia="en-US"/>
        </w:rPr>
        <w:tab/>
        <w:t>10) по основу уговора са надзорним органом;</w:t>
      </w:r>
    </w:p>
    <w:p w14:paraId="39FC337E" w14:textId="77777777" w:rsidR="00A54C8C" w:rsidRPr="00BB2C75" w:rsidRDefault="00A54C8C" w:rsidP="00A54C8C">
      <w:pPr>
        <w:widowControl w:val="0"/>
        <w:tabs>
          <w:tab w:val="left" w:pos="1440"/>
        </w:tabs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val="sr-Cyrl-RS" w:eastAsia="en-US"/>
        </w:rPr>
      </w:pPr>
      <w:r w:rsidRPr="00BB2C75">
        <w:rPr>
          <w:rFonts w:ascii="Times New Roman" w:eastAsia="Arial" w:hAnsi="Times New Roman" w:cs="Times New Roman"/>
          <w:sz w:val="24"/>
          <w:szCs w:val="24"/>
          <w:lang w:val="sr-Cyrl-RS" w:eastAsia="en-US"/>
        </w:rPr>
        <w:tab/>
        <w:t>11) куповине, односно закупа земљишта и објеката;</w:t>
      </w:r>
    </w:p>
    <w:p w14:paraId="1B504550" w14:textId="77777777" w:rsidR="00A54C8C" w:rsidRPr="00BB2C75" w:rsidRDefault="00A54C8C" w:rsidP="00A54C8C">
      <w:pPr>
        <w:widowControl w:val="0"/>
        <w:tabs>
          <w:tab w:val="left" w:pos="1440"/>
        </w:tabs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val="sr-Cyrl-RS" w:eastAsia="en-US"/>
        </w:rPr>
      </w:pPr>
      <w:r w:rsidRPr="00BB2C75">
        <w:rPr>
          <w:rFonts w:ascii="Times New Roman" w:eastAsia="Arial" w:hAnsi="Times New Roman" w:cs="Times New Roman"/>
          <w:sz w:val="24"/>
          <w:szCs w:val="24"/>
          <w:lang w:val="sr-Cyrl-RS" w:eastAsia="en-US"/>
        </w:rPr>
        <w:tab/>
        <w:t xml:space="preserve">12) одржавања, амортизације </w:t>
      </w:r>
      <w:r w:rsidRPr="00A54C8C">
        <w:rPr>
          <w:rFonts w:ascii="Times New Roman" w:eastAsia="Arial" w:hAnsi="Times New Roman" w:cs="Times New Roman"/>
          <w:sz w:val="24"/>
          <w:szCs w:val="24"/>
          <w:lang w:val="sr-Cyrl-RS" w:eastAsia="en-US"/>
        </w:rPr>
        <w:t>или закупа</w:t>
      </w:r>
      <w:r w:rsidRPr="00BB2C75">
        <w:rPr>
          <w:rFonts w:ascii="Times New Roman" w:eastAsia="Arial" w:hAnsi="Times New Roman" w:cs="Times New Roman"/>
          <w:sz w:val="24"/>
          <w:szCs w:val="24"/>
          <w:lang w:val="sr-Cyrl-RS" w:eastAsia="en-US"/>
        </w:rPr>
        <w:t>.</w:t>
      </w:r>
    </w:p>
    <w:p w14:paraId="35EFC95C" w14:textId="56201828" w:rsidR="003C6CF4" w:rsidRDefault="003C6CF4" w:rsidP="003C6CF4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en-US"/>
        </w:rPr>
      </w:pPr>
    </w:p>
    <w:p w14:paraId="6DE91CF7" w14:textId="77777777" w:rsidR="009D4276" w:rsidRDefault="00BB5EE7" w:rsidP="00285AAB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5AAB">
        <w:rPr>
          <w:rFonts w:ascii="Times New Roman" w:hAnsi="Times New Roman" w:cs="Times New Roman"/>
          <w:b/>
          <w:sz w:val="24"/>
          <w:szCs w:val="24"/>
        </w:rPr>
        <w:lastRenderedPageBreak/>
        <w:t>III. УСЛОВИ ЗА ОСТВАРИВАЊЕ ПРАВА НА ПОДСТИЦАЈЕ</w:t>
      </w:r>
    </w:p>
    <w:p w14:paraId="23091E8D" w14:textId="77777777" w:rsidR="00285AAB" w:rsidRDefault="00285AAB" w:rsidP="00285AAB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B36DB35" w14:textId="77777777" w:rsidR="00A54C8C" w:rsidRPr="00A54C8C" w:rsidRDefault="00A54C8C" w:rsidP="00A54C8C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A54C8C">
        <w:rPr>
          <w:rFonts w:ascii="Times New Roman" w:hAnsi="Times New Roman" w:cs="Times New Roman"/>
          <w:b/>
          <w:bCs/>
          <w:sz w:val="24"/>
          <w:szCs w:val="24"/>
          <w:lang w:val="ru-RU"/>
        </w:rPr>
        <w:t>Услови у погледу лица</w:t>
      </w:r>
    </w:p>
    <w:p w14:paraId="1EF28BC4" w14:textId="77777777" w:rsidR="00285AAB" w:rsidRDefault="00285AAB" w:rsidP="00285AAB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9E89E1E" w14:textId="77777777" w:rsidR="00285AAB" w:rsidRDefault="00285AAB" w:rsidP="00285A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3132">
        <w:rPr>
          <w:rFonts w:ascii="Times New Roman" w:hAnsi="Times New Roman" w:cs="Times New Roman"/>
          <w:b/>
          <w:sz w:val="24"/>
          <w:szCs w:val="24"/>
        </w:rPr>
        <w:t xml:space="preserve">Члан </w:t>
      </w:r>
      <w:r w:rsidR="003C6CF4">
        <w:rPr>
          <w:rFonts w:ascii="Times New Roman" w:hAnsi="Times New Roman" w:cs="Times New Roman"/>
          <w:b/>
          <w:sz w:val="24"/>
          <w:szCs w:val="24"/>
          <w:lang w:val="sr-Cyrl-RS"/>
        </w:rPr>
        <w:t>5</w:t>
      </w:r>
      <w:r w:rsidRPr="00DF3132">
        <w:rPr>
          <w:rFonts w:ascii="Times New Roman" w:hAnsi="Times New Roman" w:cs="Times New Roman"/>
          <w:b/>
          <w:sz w:val="24"/>
          <w:szCs w:val="24"/>
        </w:rPr>
        <w:t>.</w:t>
      </w:r>
    </w:p>
    <w:p w14:paraId="4C06BC6A" w14:textId="77777777" w:rsidR="00285AAB" w:rsidRDefault="00285AAB" w:rsidP="00285AAB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14:paraId="44F33FB8" w14:textId="55B8C907" w:rsidR="00A54C8C" w:rsidRPr="00A54C8C" w:rsidRDefault="00A54C8C" w:rsidP="00A54C8C">
      <w:pPr>
        <w:tabs>
          <w:tab w:val="left" w:pos="1440"/>
        </w:tabs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en-US"/>
        </w:rPr>
      </w:pPr>
      <w:r>
        <w:rPr>
          <w:lang w:val="sr-Cyrl-RS" w:eastAsia="en-US"/>
        </w:rPr>
        <w:t xml:space="preserve">                       </w:t>
      </w:r>
      <w:r w:rsidRPr="00A54C8C">
        <w:rPr>
          <w:rFonts w:ascii="Times New Roman" w:eastAsia="Times New Roman" w:hAnsi="Times New Roman" w:cs="Times New Roman"/>
          <w:sz w:val="24"/>
          <w:szCs w:val="24"/>
          <w:lang w:val="sr-Cyrl-RS" w:eastAsia="en-US"/>
        </w:rPr>
        <w:t xml:space="preserve">Право на подстицаје остварује јединица локалне самоуправе, у складу са законом којим се уређују подстицаји у пољопривреди и руралном развоју, која испуњава услове за остваривање права на подстицаје у складу са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US"/>
        </w:rPr>
        <w:t>П</w:t>
      </w:r>
      <w:r w:rsidRPr="00A54C8C">
        <w:rPr>
          <w:rFonts w:ascii="Times New Roman" w:eastAsia="Times New Roman" w:hAnsi="Times New Roman" w:cs="Times New Roman"/>
          <w:sz w:val="24"/>
          <w:szCs w:val="24"/>
          <w:lang w:val="sr-Cyrl-RS" w:eastAsia="en-US"/>
        </w:rPr>
        <w:t>равилником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US"/>
        </w:rPr>
        <w:t xml:space="preserve"> и Јавним позивом</w:t>
      </w:r>
      <w:r w:rsidRPr="00A54C8C">
        <w:rPr>
          <w:rFonts w:ascii="Times New Roman" w:eastAsia="Times New Roman" w:hAnsi="Times New Roman" w:cs="Times New Roman"/>
          <w:sz w:val="24"/>
          <w:szCs w:val="24"/>
          <w:lang w:val="sr-Cyrl-RS" w:eastAsia="en-US"/>
        </w:rPr>
        <w:t>.</w:t>
      </w:r>
    </w:p>
    <w:p w14:paraId="35CE8B57" w14:textId="40A2E9E1" w:rsidR="00211E94" w:rsidRDefault="00211E94" w:rsidP="00A54C8C">
      <w:pPr>
        <w:pStyle w:val="Default"/>
        <w:ind w:firstLine="1440"/>
        <w:jc w:val="both"/>
      </w:pPr>
    </w:p>
    <w:p w14:paraId="050575F3" w14:textId="77777777" w:rsidR="00A54C8C" w:rsidRPr="00A54C8C" w:rsidRDefault="00A54C8C" w:rsidP="00A54C8C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A54C8C">
        <w:rPr>
          <w:rFonts w:ascii="Times New Roman" w:hAnsi="Times New Roman" w:cs="Times New Roman"/>
          <w:b/>
          <w:bCs/>
          <w:sz w:val="24"/>
          <w:szCs w:val="24"/>
          <w:lang w:val="ru-RU"/>
        </w:rPr>
        <w:t>Општи услови за остваривање права на подстицаје</w:t>
      </w:r>
    </w:p>
    <w:p w14:paraId="394140C5" w14:textId="77777777" w:rsidR="003D162A" w:rsidRPr="003D162A" w:rsidRDefault="003D162A" w:rsidP="00DE1C2C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722A97C" w14:textId="77777777" w:rsidR="003F5A08" w:rsidRDefault="003D162A" w:rsidP="003F5A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DF3132">
        <w:rPr>
          <w:rFonts w:ascii="Times New Roman" w:hAnsi="Times New Roman" w:cs="Times New Roman"/>
          <w:b/>
          <w:sz w:val="24"/>
          <w:szCs w:val="24"/>
        </w:rPr>
        <w:t xml:space="preserve">Члан </w:t>
      </w:r>
      <w:r w:rsidR="003C6CF4">
        <w:rPr>
          <w:rFonts w:ascii="Times New Roman" w:hAnsi="Times New Roman" w:cs="Times New Roman"/>
          <w:b/>
          <w:sz w:val="24"/>
          <w:szCs w:val="24"/>
          <w:lang w:val="sr-Cyrl-RS"/>
        </w:rPr>
        <w:t>6</w:t>
      </w:r>
      <w:r w:rsidR="003F5A08">
        <w:rPr>
          <w:rFonts w:ascii="Times New Roman" w:hAnsi="Times New Roman" w:cs="Times New Roman"/>
          <w:b/>
          <w:sz w:val="24"/>
          <w:szCs w:val="24"/>
          <w:lang w:val="sr-Cyrl-RS"/>
        </w:rPr>
        <w:t>.</w:t>
      </w:r>
    </w:p>
    <w:p w14:paraId="70947E6C" w14:textId="77777777" w:rsidR="00457E3D" w:rsidRDefault="00457E3D" w:rsidP="00457E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356717D1" w14:textId="075E4D29" w:rsidR="00A54C8C" w:rsidRPr="003F5A08" w:rsidRDefault="00457E3D" w:rsidP="00457E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                   </w:t>
      </w:r>
      <w:r w:rsidR="00A54C8C" w:rsidRPr="00A54C8C">
        <w:rPr>
          <w:rFonts w:ascii="Times New Roman" w:eastAsia="Arial" w:hAnsi="Times New Roman"/>
          <w:sz w:val="24"/>
          <w:szCs w:val="24"/>
          <w:lang w:val="ru-RU"/>
        </w:rPr>
        <w:t xml:space="preserve">Право на подстицаје остварује лице из члана 5. </w:t>
      </w:r>
      <w:r>
        <w:rPr>
          <w:rFonts w:ascii="Times New Roman" w:eastAsia="Arial" w:hAnsi="Times New Roman"/>
          <w:sz w:val="24"/>
          <w:szCs w:val="24"/>
          <w:lang w:val="sr-Cyrl-RS"/>
        </w:rPr>
        <w:t>П</w:t>
      </w:r>
      <w:r w:rsidR="00A54C8C" w:rsidRPr="00A54C8C">
        <w:rPr>
          <w:rFonts w:ascii="Times New Roman" w:eastAsia="Arial" w:hAnsi="Times New Roman"/>
          <w:sz w:val="24"/>
          <w:szCs w:val="24"/>
          <w:lang w:val="ru-RU"/>
        </w:rPr>
        <w:t xml:space="preserve">равилника </w:t>
      </w:r>
      <w:r>
        <w:rPr>
          <w:rFonts w:ascii="Times New Roman" w:eastAsia="Arial" w:hAnsi="Times New Roman"/>
          <w:sz w:val="24"/>
          <w:szCs w:val="24"/>
          <w:lang w:val="ru-RU"/>
        </w:rPr>
        <w:t xml:space="preserve">и Јавног позива </w:t>
      </w:r>
      <w:r w:rsidR="00A54C8C" w:rsidRPr="00A54C8C">
        <w:rPr>
          <w:rFonts w:ascii="Times New Roman" w:eastAsia="Arial" w:hAnsi="Times New Roman"/>
          <w:sz w:val="24"/>
          <w:szCs w:val="24"/>
          <w:lang w:val="ru-RU"/>
        </w:rPr>
        <w:t>ако:</w:t>
      </w:r>
    </w:p>
    <w:p w14:paraId="4F0972FC" w14:textId="210E6781" w:rsidR="00A54C8C" w:rsidRPr="00A54C8C" w:rsidRDefault="00A54C8C" w:rsidP="00A54C8C">
      <w:pPr>
        <w:widowControl w:val="0"/>
        <w:tabs>
          <w:tab w:val="left" w:pos="1440"/>
        </w:tabs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strike/>
          <w:sz w:val="24"/>
          <w:szCs w:val="24"/>
          <w:lang w:val="ru-RU" w:eastAsia="en-US"/>
        </w:rPr>
      </w:pPr>
      <w:r w:rsidRPr="00A54C8C">
        <w:rPr>
          <w:rFonts w:ascii="Times New Roman" w:eastAsia="Arial" w:hAnsi="Times New Roman" w:cs="Times New Roman"/>
          <w:sz w:val="24"/>
          <w:szCs w:val="24"/>
          <w:lang w:val="ru-RU" w:eastAsia="en-US"/>
        </w:rPr>
        <w:tab/>
        <w:t>1)</w:t>
      </w:r>
      <w:r w:rsidRPr="00A54C8C">
        <w:rPr>
          <w:rFonts w:ascii="Arial" w:eastAsia="Arial" w:hAnsi="Arial" w:cs="Arial"/>
          <w:lang w:val="ru-RU" w:eastAsia="en-US"/>
        </w:rPr>
        <w:t xml:space="preserve"> </w:t>
      </w:r>
      <w:r w:rsidRPr="00BB2C75">
        <w:rPr>
          <w:rFonts w:ascii="Times New Roman" w:eastAsia="Arial" w:hAnsi="Times New Roman" w:cs="Times New Roman"/>
          <w:sz w:val="24"/>
          <w:szCs w:val="24"/>
          <w:lang w:val="ru-RU" w:eastAsia="en-US"/>
        </w:rPr>
        <w:t>није предузе</w:t>
      </w:r>
      <w:r w:rsidRPr="00A54C8C">
        <w:rPr>
          <w:rFonts w:ascii="Times New Roman" w:eastAsia="Arial" w:hAnsi="Times New Roman" w:cs="Times New Roman"/>
          <w:sz w:val="24"/>
          <w:szCs w:val="24"/>
          <w:lang w:val="sr-Cyrl-RS" w:eastAsia="en-US"/>
        </w:rPr>
        <w:t>та</w:t>
      </w:r>
      <w:r w:rsidRPr="00BB2C75">
        <w:rPr>
          <w:rFonts w:ascii="Times New Roman" w:eastAsia="Arial" w:hAnsi="Times New Roman" w:cs="Times New Roman"/>
          <w:sz w:val="24"/>
          <w:szCs w:val="24"/>
          <w:lang w:val="ru-RU" w:eastAsia="en-US"/>
        </w:rPr>
        <w:t xml:space="preserve"> ниједн</w:t>
      </w:r>
      <w:r w:rsidRPr="00A54C8C">
        <w:rPr>
          <w:rFonts w:ascii="Times New Roman" w:eastAsia="Arial" w:hAnsi="Times New Roman" w:cs="Times New Roman"/>
          <w:sz w:val="24"/>
          <w:szCs w:val="24"/>
          <w:lang w:val="sr-Cyrl-RS" w:eastAsia="en-US"/>
        </w:rPr>
        <w:t>а</w:t>
      </w:r>
      <w:r w:rsidRPr="00BB2C75">
        <w:rPr>
          <w:rFonts w:ascii="Times New Roman" w:eastAsia="Arial" w:hAnsi="Times New Roman" w:cs="Times New Roman"/>
          <w:sz w:val="24"/>
          <w:szCs w:val="24"/>
          <w:lang w:val="ru-RU" w:eastAsia="en-US"/>
        </w:rPr>
        <w:t xml:space="preserve"> радњ</w:t>
      </w:r>
      <w:r w:rsidRPr="00A54C8C">
        <w:rPr>
          <w:rFonts w:ascii="Times New Roman" w:eastAsia="Arial" w:hAnsi="Times New Roman" w:cs="Times New Roman"/>
          <w:sz w:val="24"/>
          <w:szCs w:val="24"/>
          <w:lang w:val="sr-Cyrl-RS" w:eastAsia="en-US"/>
        </w:rPr>
        <w:t>а</w:t>
      </w:r>
      <w:r w:rsidRPr="00BB2C75">
        <w:rPr>
          <w:rFonts w:ascii="Times New Roman" w:eastAsia="Arial" w:hAnsi="Times New Roman" w:cs="Times New Roman"/>
          <w:sz w:val="24"/>
          <w:szCs w:val="24"/>
          <w:lang w:val="ru-RU" w:eastAsia="en-US"/>
        </w:rPr>
        <w:t xml:space="preserve"> везан</w:t>
      </w:r>
      <w:r w:rsidRPr="00A54C8C">
        <w:rPr>
          <w:rFonts w:ascii="Times New Roman" w:eastAsia="Arial" w:hAnsi="Times New Roman" w:cs="Times New Roman"/>
          <w:sz w:val="24"/>
          <w:szCs w:val="24"/>
          <w:lang w:val="sr-Cyrl-RS" w:eastAsia="en-US"/>
        </w:rPr>
        <w:t>а</w:t>
      </w:r>
      <w:r w:rsidRPr="00BB2C75">
        <w:rPr>
          <w:rFonts w:ascii="Times New Roman" w:eastAsia="Arial" w:hAnsi="Times New Roman" w:cs="Times New Roman"/>
          <w:sz w:val="24"/>
          <w:szCs w:val="24"/>
          <w:lang w:val="ru-RU" w:eastAsia="en-US"/>
        </w:rPr>
        <w:t xml:space="preserve"> за реализацију инвестиције, </w:t>
      </w:r>
      <w:r w:rsidRPr="00A54C8C">
        <w:rPr>
          <w:rFonts w:ascii="Times New Roman" w:eastAsia="Arial" w:hAnsi="Times New Roman" w:cs="Times New Roman"/>
          <w:sz w:val="24"/>
          <w:szCs w:val="24"/>
          <w:lang w:val="ru-RU" w:eastAsia="en-US"/>
        </w:rPr>
        <w:t xml:space="preserve">у складу са </w:t>
      </w:r>
      <w:r w:rsidR="00457E3D">
        <w:rPr>
          <w:rFonts w:ascii="Times New Roman" w:eastAsia="Arial" w:hAnsi="Times New Roman" w:cs="Times New Roman"/>
          <w:sz w:val="24"/>
          <w:szCs w:val="24"/>
          <w:lang w:val="ru-RU" w:eastAsia="en-US"/>
        </w:rPr>
        <w:t>П</w:t>
      </w:r>
      <w:r w:rsidRPr="00A54C8C">
        <w:rPr>
          <w:rFonts w:ascii="Times New Roman" w:eastAsia="Arial" w:hAnsi="Times New Roman" w:cs="Times New Roman"/>
          <w:sz w:val="24"/>
          <w:szCs w:val="24"/>
          <w:lang w:val="ru-RU" w:eastAsia="en-US"/>
        </w:rPr>
        <w:t>равилником</w:t>
      </w:r>
      <w:r w:rsidR="00457E3D">
        <w:rPr>
          <w:rFonts w:ascii="Times New Roman" w:eastAsia="Arial" w:hAnsi="Times New Roman" w:cs="Times New Roman"/>
          <w:sz w:val="24"/>
          <w:szCs w:val="24"/>
          <w:lang w:val="ru-RU" w:eastAsia="en-US"/>
        </w:rPr>
        <w:t xml:space="preserve"> и Јавним позивом</w:t>
      </w:r>
      <w:r w:rsidRPr="00BB2C75">
        <w:rPr>
          <w:rFonts w:ascii="Times New Roman" w:eastAsia="Arial" w:hAnsi="Times New Roman" w:cs="Times New Roman"/>
          <w:sz w:val="24"/>
          <w:szCs w:val="24"/>
          <w:lang w:val="ru-RU" w:eastAsia="en-US"/>
        </w:rPr>
        <w:t xml:space="preserve">, пре доношења решења о одобравању </w:t>
      </w:r>
      <w:r w:rsidRPr="00A54C8C">
        <w:rPr>
          <w:rFonts w:ascii="Times New Roman" w:eastAsia="Arial" w:hAnsi="Times New Roman" w:cs="Times New Roman"/>
          <w:sz w:val="24"/>
          <w:szCs w:val="24"/>
          <w:lang w:val="sr-Cyrl-RS" w:eastAsia="en-US"/>
        </w:rPr>
        <w:t>права на подстицаје, осим израде техничке документације за изградњу објекта у складу са законом којим се уређује планирање и изградња;</w:t>
      </w:r>
    </w:p>
    <w:p w14:paraId="388D0105" w14:textId="77777777" w:rsidR="00A54C8C" w:rsidRPr="00A54C8C" w:rsidRDefault="00A54C8C" w:rsidP="00A54C8C">
      <w:pPr>
        <w:widowControl w:val="0"/>
        <w:tabs>
          <w:tab w:val="left" w:pos="1440"/>
        </w:tabs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val="ru-RU" w:eastAsia="en-US"/>
        </w:rPr>
      </w:pPr>
      <w:r w:rsidRPr="00A54C8C">
        <w:rPr>
          <w:rFonts w:ascii="Times New Roman" w:eastAsia="Arial" w:hAnsi="Times New Roman" w:cs="Times New Roman"/>
          <w:sz w:val="24"/>
          <w:szCs w:val="24"/>
          <w:lang w:val="ru-RU" w:eastAsia="en-US"/>
        </w:rPr>
        <w:tab/>
        <w:t>2)</w:t>
      </w:r>
      <w:r w:rsidRPr="00A54C8C">
        <w:rPr>
          <w:rFonts w:ascii="Arial" w:eastAsia="Arial" w:hAnsi="Arial" w:cs="Arial"/>
          <w:lang w:val="ru-RU" w:eastAsia="en-US"/>
        </w:rPr>
        <w:t xml:space="preserve"> </w:t>
      </w:r>
      <w:r w:rsidRPr="00A54C8C">
        <w:rPr>
          <w:rFonts w:ascii="Times New Roman" w:eastAsia="Arial" w:hAnsi="Times New Roman" w:cs="Times New Roman"/>
          <w:sz w:val="24"/>
          <w:szCs w:val="24"/>
          <w:lang w:val="ru-RU" w:eastAsia="en-US"/>
        </w:rPr>
        <w:t xml:space="preserve">се инвестиција која је предмет захтева </w:t>
      </w:r>
      <w:r w:rsidRPr="00A54C8C">
        <w:rPr>
          <w:rFonts w:ascii="Times New Roman" w:eastAsia="Arial" w:hAnsi="Times New Roman" w:cs="Times New Roman"/>
          <w:sz w:val="24"/>
          <w:szCs w:val="24"/>
          <w:lang w:val="sr-Cyrl-RS" w:eastAsia="en-US"/>
        </w:rPr>
        <w:t xml:space="preserve">за остваривање права на подстицаје </w:t>
      </w:r>
      <w:r w:rsidRPr="00A54C8C">
        <w:rPr>
          <w:rFonts w:ascii="Times New Roman" w:eastAsia="Arial" w:hAnsi="Times New Roman" w:cs="Times New Roman"/>
          <w:sz w:val="24"/>
          <w:szCs w:val="24"/>
          <w:lang w:val="ru-RU" w:eastAsia="en-US"/>
        </w:rPr>
        <w:t>реализује у насељеном месту које има мање од 10.000 становника, према подацима последњег пописа органа надлежног за послове статистике;</w:t>
      </w:r>
    </w:p>
    <w:p w14:paraId="146CDDA2" w14:textId="77777777" w:rsidR="00A54C8C" w:rsidRPr="00A54C8C" w:rsidRDefault="00A54C8C" w:rsidP="00A54C8C">
      <w:pPr>
        <w:widowControl w:val="0"/>
        <w:tabs>
          <w:tab w:val="left" w:pos="1440"/>
        </w:tabs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val="ru-RU" w:eastAsia="en-US"/>
        </w:rPr>
      </w:pPr>
      <w:r w:rsidRPr="00A54C8C">
        <w:rPr>
          <w:rFonts w:ascii="Times New Roman" w:eastAsia="Arial" w:hAnsi="Times New Roman" w:cs="Times New Roman"/>
          <w:sz w:val="24"/>
          <w:szCs w:val="24"/>
          <w:lang w:val="ru-RU" w:eastAsia="en-US"/>
        </w:rPr>
        <w:tab/>
        <w:t xml:space="preserve">3) је реализација инвестиције која је предмет захтева </w:t>
      </w:r>
      <w:r w:rsidRPr="00A54C8C">
        <w:rPr>
          <w:rFonts w:ascii="Times New Roman" w:eastAsia="Arial" w:hAnsi="Times New Roman" w:cs="Times New Roman"/>
          <w:sz w:val="24"/>
          <w:szCs w:val="24"/>
          <w:lang w:val="sr-Cyrl-RS" w:eastAsia="en-US"/>
        </w:rPr>
        <w:t>за остваривање права на подстицаје</w:t>
      </w:r>
      <w:r w:rsidRPr="00A54C8C">
        <w:rPr>
          <w:rFonts w:ascii="Times New Roman" w:eastAsia="Arial" w:hAnsi="Times New Roman" w:cs="Times New Roman"/>
          <w:sz w:val="24"/>
          <w:szCs w:val="24"/>
          <w:lang w:val="ru-RU" w:eastAsia="en-US"/>
        </w:rPr>
        <w:t xml:space="preserve"> у складу са просторним планом јединице локалне самоуправе, односно испуњава друге услове прописане законом којим се уређује планирање и изградња;</w:t>
      </w:r>
    </w:p>
    <w:p w14:paraId="2F7F47E6" w14:textId="77777777" w:rsidR="00A54C8C" w:rsidRPr="00A54C8C" w:rsidRDefault="00A54C8C" w:rsidP="00A54C8C">
      <w:pPr>
        <w:widowControl w:val="0"/>
        <w:tabs>
          <w:tab w:val="left" w:pos="1440"/>
        </w:tabs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bCs/>
          <w:sz w:val="24"/>
          <w:szCs w:val="24"/>
          <w:lang w:val="sr-Cyrl-RS" w:eastAsia="en-US"/>
        </w:rPr>
      </w:pPr>
      <w:r w:rsidRPr="00A54C8C">
        <w:rPr>
          <w:rFonts w:ascii="Times New Roman" w:eastAsia="Arial" w:hAnsi="Times New Roman" w:cs="Times New Roman"/>
          <w:sz w:val="24"/>
          <w:szCs w:val="24"/>
          <w:lang w:val="ru-RU" w:eastAsia="en-US"/>
        </w:rPr>
        <w:tab/>
        <w:t xml:space="preserve">4) има </w:t>
      </w:r>
      <w:r w:rsidRPr="00BB2C75">
        <w:rPr>
          <w:rFonts w:ascii="Times New Roman" w:eastAsia="Arial" w:hAnsi="Times New Roman" w:cs="Times New Roman"/>
          <w:bCs/>
          <w:sz w:val="24"/>
          <w:szCs w:val="24"/>
          <w:lang w:val="ru-RU" w:eastAsia="en-US"/>
        </w:rPr>
        <w:t>пројекат за грађевинску дозволу и/или идејни пројекат и/или пројекат за извођење у складу са законом којим се уређује планирање и изградња са предмером и предрачуном радова, као и грађевинск</w:t>
      </w:r>
      <w:r w:rsidRPr="00A54C8C">
        <w:rPr>
          <w:rFonts w:ascii="Times New Roman" w:eastAsia="Arial" w:hAnsi="Times New Roman" w:cs="Times New Roman"/>
          <w:bCs/>
          <w:sz w:val="24"/>
          <w:szCs w:val="24"/>
          <w:lang w:val="sr-Cyrl-RS" w:eastAsia="en-US"/>
        </w:rPr>
        <w:t>у</w:t>
      </w:r>
      <w:r w:rsidRPr="00BB2C75">
        <w:rPr>
          <w:rFonts w:ascii="Times New Roman" w:eastAsia="Arial" w:hAnsi="Times New Roman" w:cs="Times New Roman"/>
          <w:bCs/>
          <w:sz w:val="24"/>
          <w:szCs w:val="24"/>
          <w:lang w:val="ru-RU" w:eastAsia="en-US"/>
        </w:rPr>
        <w:t xml:space="preserve"> дозвол</w:t>
      </w:r>
      <w:r w:rsidRPr="00A54C8C">
        <w:rPr>
          <w:rFonts w:ascii="Times New Roman" w:eastAsia="Arial" w:hAnsi="Times New Roman" w:cs="Times New Roman"/>
          <w:bCs/>
          <w:sz w:val="24"/>
          <w:szCs w:val="24"/>
          <w:lang w:val="sr-Cyrl-RS" w:eastAsia="en-US"/>
        </w:rPr>
        <w:t>у</w:t>
      </w:r>
      <w:r w:rsidRPr="00BB2C75">
        <w:rPr>
          <w:rFonts w:ascii="Times New Roman" w:eastAsia="Arial" w:hAnsi="Times New Roman" w:cs="Times New Roman"/>
          <w:bCs/>
          <w:sz w:val="24"/>
          <w:szCs w:val="24"/>
          <w:lang w:val="ru-RU" w:eastAsia="en-US"/>
        </w:rPr>
        <w:t>, односно решење за извођење радова, осим за прихватљиве инвестиције у врсте објеката за које није прописано издавање грађевинске дозволе, односно није прописано издавање решења за извођење радова, у складу са законом којим се уређује планирање и изградња</w:t>
      </w:r>
      <w:r w:rsidRPr="00A54C8C">
        <w:rPr>
          <w:rFonts w:ascii="Times New Roman" w:eastAsia="Arial" w:hAnsi="Times New Roman" w:cs="Times New Roman"/>
          <w:bCs/>
          <w:sz w:val="24"/>
          <w:szCs w:val="24"/>
          <w:lang w:val="sr-Cyrl-RS" w:eastAsia="en-US"/>
        </w:rPr>
        <w:t>, као и за инвестиције у набавку нове опреме, машина и уређаја;</w:t>
      </w:r>
    </w:p>
    <w:p w14:paraId="40F6174D" w14:textId="77777777" w:rsidR="00A54C8C" w:rsidRPr="00A54C8C" w:rsidRDefault="00A54C8C" w:rsidP="00A54C8C">
      <w:pPr>
        <w:widowControl w:val="0"/>
        <w:tabs>
          <w:tab w:val="left" w:pos="1440"/>
        </w:tabs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val="sr-Cyrl-RS" w:eastAsia="en-US"/>
        </w:rPr>
      </w:pPr>
      <w:r w:rsidRPr="00A54C8C">
        <w:rPr>
          <w:rFonts w:ascii="Times New Roman" w:eastAsia="Arial" w:hAnsi="Times New Roman" w:cs="Times New Roman"/>
          <w:sz w:val="24"/>
          <w:szCs w:val="24"/>
          <w:lang w:val="ru-RU" w:eastAsia="en-US"/>
        </w:rPr>
        <w:tab/>
        <w:t xml:space="preserve">5) се инвестиција која је предмет захтева </w:t>
      </w:r>
      <w:r w:rsidRPr="00A54C8C">
        <w:rPr>
          <w:rFonts w:ascii="Times New Roman" w:eastAsia="Arial" w:hAnsi="Times New Roman" w:cs="Times New Roman"/>
          <w:sz w:val="24"/>
          <w:szCs w:val="24"/>
          <w:lang w:val="sr-Cyrl-RS" w:eastAsia="en-US"/>
        </w:rPr>
        <w:t>за остваривање права на подстицаје не</w:t>
      </w:r>
      <w:r w:rsidRPr="00BB2C75">
        <w:rPr>
          <w:rFonts w:ascii="Times New Roman" w:eastAsia="Arial" w:hAnsi="Times New Roman" w:cs="Times New Roman"/>
          <w:sz w:val="24"/>
          <w:szCs w:val="24"/>
          <w:lang w:val="ru-RU" w:eastAsia="en-US"/>
        </w:rPr>
        <w:t xml:space="preserve"> финансира из других извора јавног финансирања, односно, ако није у поступку за остваривање финансирања из других јавних извора финансирања</w:t>
      </w:r>
      <w:r w:rsidRPr="00A54C8C">
        <w:rPr>
          <w:rFonts w:ascii="Times New Roman" w:eastAsia="Arial" w:hAnsi="Times New Roman" w:cs="Times New Roman"/>
          <w:sz w:val="24"/>
          <w:szCs w:val="24"/>
          <w:lang w:val="sr-Cyrl-RS" w:eastAsia="en-US"/>
        </w:rPr>
        <w:t>;</w:t>
      </w:r>
    </w:p>
    <w:p w14:paraId="3BE8A928" w14:textId="77777777" w:rsidR="00A54C8C" w:rsidRPr="00A54C8C" w:rsidRDefault="00A54C8C" w:rsidP="00A54C8C">
      <w:pPr>
        <w:widowControl w:val="0"/>
        <w:tabs>
          <w:tab w:val="left" w:pos="1440"/>
        </w:tabs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val="sr-Cyrl-RS" w:eastAsia="en-US"/>
        </w:rPr>
      </w:pPr>
      <w:r w:rsidRPr="00A54C8C">
        <w:rPr>
          <w:rFonts w:ascii="Times New Roman" w:eastAsia="Arial" w:hAnsi="Times New Roman" w:cs="Times New Roman"/>
          <w:sz w:val="24"/>
          <w:szCs w:val="24"/>
          <w:lang w:val="sr-Cyrl-RS" w:eastAsia="en-US"/>
        </w:rPr>
        <w:tab/>
        <w:t xml:space="preserve">6) </w:t>
      </w:r>
      <w:r w:rsidRPr="00BB2C75">
        <w:rPr>
          <w:rFonts w:ascii="Times New Roman" w:eastAsia="Arial" w:hAnsi="Times New Roman" w:cs="Times New Roman"/>
          <w:sz w:val="24"/>
          <w:szCs w:val="24"/>
          <w:lang w:val="sr-Cyrl-RS" w:eastAsia="en-US"/>
        </w:rPr>
        <w:t>нема евидентираних доспелих неизмирених дуговања према министарству надлежном за послове пољопривреде, по основу раније остварених подстицаја, субвенција и кредита</w:t>
      </w:r>
      <w:r w:rsidRPr="00A54C8C">
        <w:rPr>
          <w:rFonts w:ascii="Times New Roman" w:eastAsia="Arial" w:hAnsi="Times New Roman" w:cs="Times New Roman"/>
          <w:sz w:val="24"/>
          <w:szCs w:val="24"/>
          <w:lang w:val="sr-Cyrl-RS" w:eastAsia="en-US"/>
        </w:rPr>
        <w:t>;</w:t>
      </w:r>
    </w:p>
    <w:p w14:paraId="67AE489B" w14:textId="77777777" w:rsidR="00A54C8C" w:rsidRPr="00A54C8C" w:rsidRDefault="00A54C8C" w:rsidP="00A54C8C">
      <w:pPr>
        <w:widowControl w:val="0"/>
        <w:tabs>
          <w:tab w:val="left" w:pos="1440"/>
        </w:tabs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val="ru-RU" w:eastAsia="en-US"/>
        </w:rPr>
      </w:pPr>
      <w:r w:rsidRPr="00A54C8C">
        <w:rPr>
          <w:rFonts w:ascii="Times New Roman" w:eastAsia="Arial" w:hAnsi="Times New Roman" w:cs="Times New Roman"/>
          <w:sz w:val="24"/>
          <w:szCs w:val="24"/>
          <w:lang w:val="sr-Cyrl-RS" w:eastAsia="en-US"/>
        </w:rPr>
        <w:tab/>
        <w:t xml:space="preserve">7) </w:t>
      </w:r>
      <w:r w:rsidRPr="00A54C8C">
        <w:rPr>
          <w:rFonts w:ascii="Times New Roman" w:eastAsia="Arial" w:hAnsi="Times New Roman" w:cs="Times New Roman"/>
          <w:sz w:val="24"/>
          <w:szCs w:val="24"/>
          <w:lang w:val="ru-RU" w:eastAsia="en-US"/>
        </w:rPr>
        <w:t xml:space="preserve">по редоследу подношења захтева постоје расположива средства за одобравање права на подстицаје у оквиру укупних средстава опредељених у складу са </w:t>
      </w:r>
      <w:r w:rsidRPr="00A54C8C">
        <w:rPr>
          <w:rFonts w:ascii="Times New Roman" w:eastAsia="Arial" w:hAnsi="Times New Roman" w:cs="Times New Roman"/>
          <w:color w:val="000000"/>
          <w:sz w:val="24"/>
          <w:szCs w:val="24"/>
          <w:lang w:val="ru-RU" w:eastAsia="en-US"/>
        </w:rPr>
        <w:t>посебним прописом којим се уређује расподела подстицаја у пољопривреди и руралном развоју;</w:t>
      </w:r>
    </w:p>
    <w:p w14:paraId="242463C9" w14:textId="58289305" w:rsidR="00A54C8C" w:rsidRPr="00A54C8C" w:rsidRDefault="00A54C8C" w:rsidP="00A54C8C">
      <w:pPr>
        <w:widowControl w:val="0"/>
        <w:tabs>
          <w:tab w:val="left" w:pos="1440"/>
        </w:tabs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val="sr-Cyrl-RS" w:eastAsia="en-US"/>
        </w:rPr>
      </w:pPr>
      <w:r w:rsidRPr="00A54C8C">
        <w:rPr>
          <w:rFonts w:ascii="Times New Roman" w:eastAsia="Arial" w:hAnsi="Times New Roman" w:cs="Times New Roman"/>
          <w:color w:val="FF0000"/>
          <w:sz w:val="24"/>
          <w:szCs w:val="24"/>
          <w:lang w:val="sr-Cyrl-RS" w:eastAsia="en-US"/>
        </w:rPr>
        <w:tab/>
      </w:r>
      <w:r w:rsidRPr="00A54C8C">
        <w:rPr>
          <w:rFonts w:ascii="Times New Roman" w:eastAsia="Arial" w:hAnsi="Times New Roman" w:cs="Times New Roman"/>
          <w:color w:val="000000"/>
          <w:sz w:val="24"/>
          <w:szCs w:val="24"/>
          <w:lang w:val="sr-Cyrl-RS" w:eastAsia="en-US"/>
        </w:rPr>
        <w:t>8)</w:t>
      </w:r>
      <w:r w:rsidRPr="00A54C8C">
        <w:rPr>
          <w:rFonts w:ascii="Times New Roman" w:eastAsia="Arial" w:hAnsi="Times New Roman" w:cs="Times New Roman"/>
          <w:sz w:val="24"/>
          <w:szCs w:val="24"/>
          <w:lang w:val="sr-Cyrl-RS" w:eastAsia="en-US"/>
        </w:rPr>
        <w:t xml:space="preserve"> </w:t>
      </w:r>
      <w:r w:rsidRPr="00BB2C75">
        <w:rPr>
          <w:rFonts w:ascii="Times New Roman" w:eastAsia="Arial" w:hAnsi="Times New Roman" w:cs="Times New Roman"/>
          <w:sz w:val="24"/>
          <w:szCs w:val="24"/>
          <w:lang w:val="sr-Cyrl-RS" w:eastAsia="en-US"/>
        </w:rPr>
        <w:t xml:space="preserve">рачуни </w:t>
      </w:r>
      <w:r w:rsidRPr="00A54C8C">
        <w:rPr>
          <w:rFonts w:ascii="Times New Roman" w:eastAsia="Arial" w:hAnsi="Times New Roman" w:cs="Times New Roman"/>
          <w:sz w:val="24"/>
          <w:szCs w:val="24"/>
          <w:lang w:val="sr-Cyrl-RS" w:eastAsia="en-US"/>
        </w:rPr>
        <w:t>корисника подстицаја</w:t>
      </w:r>
      <w:r w:rsidRPr="00BB2C75">
        <w:rPr>
          <w:rFonts w:ascii="Times New Roman" w:eastAsia="Arial" w:hAnsi="Times New Roman" w:cs="Times New Roman"/>
          <w:sz w:val="24"/>
          <w:szCs w:val="24"/>
          <w:lang w:val="sr-Cyrl-RS" w:eastAsia="en-US"/>
        </w:rPr>
        <w:t xml:space="preserve"> нису блокирани, као и ако нису били у блокади дуже од 30 дана у периоду од 12 месеци пре подношења захтева </w:t>
      </w:r>
      <w:r w:rsidRPr="00A54C8C">
        <w:rPr>
          <w:rFonts w:ascii="Times New Roman" w:eastAsia="Arial" w:hAnsi="Times New Roman" w:cs="Times New Roman"/>
          <w:sz w:val="24"/>
          <w:szCs w:val="24"/>
          <w:lang w:val="sr-Cyrl-RS" w:eastAsia="en-US"/>
        </w:rPr>
        <w:t>за остваривање права на подстицаје</w:t>
      </w:r>
      <w:r w:rsidR="005B3030">
        <w:rPr>
          <w:rFonts w:ascii="Times New Roman" w:eastAsia="Arial" w:hAnsi="Times New Roman" w:cs="Times New Roman"/>
          <w:sz w:val="24"/>
          <w:szCs w:val="24"/>
          <w:lang w:val="sr-Cyrl-RS" w:eastAsia="en-US"/>
        </w:rPr>
        <w:t>.</w:t>
      </w:r>
    </w:p>
    <w:p w14:paraId="249D5697" w14:textId="77777777" w:rsidR="002615C9" w:rsidRDefault="002615C9" w:rsidP="00A54C8C">
      <w:pPr>
        <w:pStyle w:val="NoSpacing"/>
        <w:ind w:firstLine="144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62AECC1E" w14:textId="7E6DCD21" w:rsidR="003F5A08" w:rsidRDefault="003F5A08" w:rsidP="003F5A08">
      <w:pPr>
        <w:widowControl w:val="0"/>
        <w:tabs>
          <w:tab w:val="left" w:pos="1440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Arial" w:hAnsi="Times New Roman" w:cs="Times New Roman"/>
          <w:b/>
          <w:sz w:val="24"/>
          <w:szCs w:val="24"/>
          <w:lang w:val="sr-Cyrl-RS" w:eastAsia="en-US"/>
        </w:rPr>
      </w:pPr>
      <w:r w:rsidRPr="003F5A08">
        <w:rPr>
          <w:rFonts w:ascii="Times New Roman" w:eastAsia="Arial" w:hAnsi="Times New Roman" w:cs="Times New Roman"/>
          <w:b/>
          <w:sz w:val="24"/>
          <w:szCs w:val="24"/>
          <w:lang w:val="ru-RU" w:eastAsia="en-US"/>
        </w:rPr>
        <w:t xml:space="preserve">Посебни услови за остваривање права на </w:t>
      </w:r>
      <w:r w:rsidRPr="003F5A08">
        <w:rPr>
          <w:rFonts w:ascii="Times New Roman" w:eastAsia="Arial" w:hAnsi="Times New Roman" w:cs="Times New Roman"/>
          <w:b/>
          <w:sz w:val="24"/>
          <w:szCs w:val="24"/>
          <w:lang w:val="sr-Cyrl-RS" w:eastAsia="en-US"/>
        </w:rPr>
        <w:t xml:space="preserve">подстицаје </w:t>
      </w:r>
    </w:p>
    <w:p w14:paraId="55637681" w14:textId="77777777" w:rsidR="003F5A08" w:rsidRPr="003F5A08" w:rsidRDefault="003F5A08" w:rsidP="003F5A08">
      <w:pPr>
        <w:widowControl w:val="0"/>
        <w:tabs>
          <w:tab w:val="left" w:pos="1440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Arial" w:hAnsi="Times New Roman" w:cs="Times New Roman"/>
          <w:b/>
          <w:sz w:val="24"/>
          <w:szCs w:val="24"/>
          <w:lang w:val="sr-Cyrl-RS" w:eastAsia="en-US"/>
        </w:rPr>
      </w:pPr>
    </w:p>
    <w:p w14:paraId="66D97F86" w14:textId="63C61518" w:rsidR="003F5A08" w:rsidRDefault="003F5A08" w:rsidP="003F5A08">
      <w:pPr>
        <w:widowControl w:val="0"/>
        <w:tabs>
          <w:tab w:val="left" w:pos="1440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Arial" w:hAnsi="Times New Roman" w:cs="Times New Roman"/>
          <w:b/>
          <w:sz w:val="24"/>
          <w:szCs w:val="24"/>
          <w:lang w:val="ru-RU" w:eastAsia="en-US"/>
        </w:rPr>
      </w:pPr>
      <w:r w:rsidRPr="003F5A08">
        <w:rPr>
          <w:rFonts w:ascii="Times New Roman" w:eastAsia="Arial" w:hAnsi="Times New Roman" w:cs="Times New Roman"/>
          <w:b/>
          <w:sz w:val="24"/>
          <w:szCs w:val="24"/>
          <w:lang w:val="ru-RU" w:eastAsia="en-US"/>
        </w:rPr>
        <w:t>Члан 7.</w:t>
      </w:r>
    </w:p>
    <w:p w14:paraId="3057B4F5" w14:textId="72A6DF4A" w:rsidR="00AD7492" w:rsidRDefault="003F5A08" w:rsidP="00457E3D">
      <w:pPr>
        <w:widowControl w:val="0"/>
        <w:tabs>
          <w:tab w:val="left" w:pos="1440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5A08">
        <w:rPr>
          <w:rFonts w:ascii="Times New Roman" w:eastAsia="Arial" w:hAnsi="Times New Roman" w:cs="Times New Roman"/>
          <w:sz w:val="24"/>
          <w:szCs w:val="24"/>
          <w:lang w:val="sr-Cyrl-RS" w:eastAsia="en-US"/>
        </w:rPr>
        <w:lastRenderedPageBreak/>
        <w:tab/>
      </w:r>
      <w:r w:rsidRPr="00BB2C75">
        <w:rPr>
          <w:rFonts w:ascii="Times New Roman" w:eastAsia="Arial" w:hAnsi="Times New Roman" w:cs="Times New Roman"/>
          <w:sz w:val="24"/>
          <w:szCs w:val="24"/>
          <w:lang w:val="sr-Cyrl-RS" w:eastAsia="en-US"/>
        </w:rPr>
        <w:t xml:space="preserve">Ако је предмет захтева </w:t>
      </w:r>
      <w:r w:rsidRPr="003F5A08">
        <w:rPr>
          <w:rFonts w:ascii="Times New Roman" w:eastAsia="Arial" w:hAnsi="Times New Roman" w:cs="Times New Roman"/>
          <w:sz w:val="24"/>
          <w:szCs w:val="24"/>
          <w:lang w:val="sr-Cyrl-RS" w:eastAsia="en-US"/>
        </w:rPr>
        <w:t xml:space="preserve">за остваривање права на подстицаје </w:t>
      </w:r>
      <w:r w:rsidRPr="00BB2C75">
        <w:rPr>
          <w:rFonts w:ascii="Times New Roman" w:eastAsia="Arial" w:hAnsi="Times New Roman" w:cs="Times New Roman"/>
          <w:sz w:val="24"/>
          <w:szCs w:val="24"/>
          <w:lang w:val="sr-Cyrl-RS" w:eastAsia="en-US"/>
        </w:rPr>
        <w:t xml:space="preserve">опрема која се уграђује у </w:t>
      </w:r>
      <w:r w:rsidRPr="003F5A08">
        <w:rPr>
          <w:rFonts w:ascii="Times New Roman" w:eastAsia="Arial" w:hAnsi="Times New Roman" w:cs="Times New Roman"/>
          <w:sz w:val="24"/>
          <w:szCs w:val="24"/>
          <w:lang w:val="sr-Cyrl-RS" w:eastAsia="en-US"/>
        </w:rPr>
        <w:t xml:space="preserve">постојећи </w:t>
      </w:r>
      <w:r w:rsidRPr="00BB2C75">
        <w:rPr>
          <w:rFonts w:ascii="Times New Roman" w:eastAsia="Arial" w:hAnsi="Times New Roman" w:cs="Times New Roman"/>
          <w:sz w:val="24"/>
          <w:szCs w:val="24"/>
          <w:lang w:val="sr-Cyrl-RS" w:eastAsia="en-US"/>
        </w:rPr>
        <w:t xml:space="preserve">објекат, лице </w:t>
      </w:r>
      <w:r w:rsidRPr="003F5A08">
        <w:rPr>
          <w:rFonts w:ascii="Times New Roman" w:eastAsia="Arial" w:hAnsi="Times New Roman" w:cs="Times New Roman"/>
          <w:sz w:val="24"/>
          <w:szCs w:val="24"/>
          <w:lang w:val="sr-Cyrl-RS" w:eastAsia="en-US"/>
        </w:rPr>
        <w:t xml:space="preserve">које испуњава услове из чл. 5. и 6. </w:t>
      </w:r>
      <w:r w:rsidR="00457E3D">
        <w:rPr>
          <w:rFonts w:ascii="Times New Roman" w:eastAsia="Arial" w:hAnsi="Times New Roman" w:cs="Times New Roman"/>
          <w:sz w:val="24"/>
          <w:szCs w:val="24"/>
          <w:lang w:val="sr-Cyrl-RS" w:eastAsia="en-US"/>
        </w:rPr>
        <w:t>П</w:t>
      </w:r>
      <w:r w:rsidRPr="003F5A08">
        <w:rPr>
          <w:rFonts w:ascii="Times New Roman" w:eastAsia="Arial" w:hAnsi="Times New Roman" w:cs="Times New Roman"/>
          <w:sz w:val="24"/>
          <w:szCs w:val="24"/>
          <w:lang w:val="sr-Cyrl-RS" w:eastAsia="en-US"/>
        </w:rPr>
        <w:t xml:space="preserve">равилника </w:t>
      </w:r>
      <w:r w:rsidR="00457E3D">
        <w:rPr>
          <w:rFonts w:ascii="Times New Roman" w:eastAsia="Arial" w:hAnsi="Times New Roman" w:cs="Times New Roman"/>
          <w:sz w:val="24"/>
          <w:szCs w:val="24"/>
          <w:lang w:val="sr-Cyrl-RS" w:eastAsia="en-US"/>
        </w:rPr>
        <w:t xml:space="preserve">и Јавног позива </w:t>
      </w:r>
      <w:r w:rsidRPr="00BB2C75">
        <w:rPr>
          <w:rFonts w:ascii="Times New Roman" w:eastAsia="Arial" w:hAnsi="Times New Roman" w:cs="Times New Roman"/>
          <w:sz w:val="24"/>
          <w:szCs w:val="24"/>
          <w:lang w:val="sr-Cyrl-RS" w:eastAsia="en-US"/>
        </w:rPr>
        <w:t xml:space="preserve">остварује право на </w:t>
      </w:r>
      <w:r w:rsidRPr="003F5A08">
        <w:rPr>
          <w:rFonts w:ascii="Times New Roman" w:eastAsia="Arial" w:hAnsi="Times New Roman" w:cs="Times New Roman"/>
          <w:sz w:val="24"/>
          <w:szCs w:val="24"/>
          <w:lang w:val="sr-Cyrl-RS" w:eastAsia="en-US"/>
        </w:rPr>
        <w:t>подстицаје</w:t>
      </w:r>
      <w:r w:rsidRPr="00BB2C75">
        <w:rPr>
          <w:rFonts w:ascii="Times New Roman" w:eastAsia="Arial" w:hAnsi="Times New Roman" w:cs="Times New Roman"/>
          <w:sz w:val="24"/>
          <w:szCs w:val="24"/>
          <w:lang w:val="sr-Cyrl-RS" w:eastAsia="en-US"/>
        </w:rPr>
        <w:t xml:space="preserve"> ако је објекат у који се уграђује опрема уписан као законито изграђен објекат у катастру непокретности, односно </w:t>
      </w:r>
      <w:r w:rsidRPr="003F5A08">
        <w:rPr>
          <w:rFonts w:ascii="Times New Roman" w:eastAsia="Arial" w:hAnsi="Times New Roman" w:cs="Times New Roman"/>
          <w:sz w:val="24"/>
          <w:szCs w:val="24"/>
          <w:lang w:val="sr-Cyrl-RS" w:eastAsia="en-US"/>
        </w:rPr>
        <w:t xml:space="preserve">објекат </w:t>
      </w:r>
      <w:r w:rsidRPr="00BB2C75">
        <w:rPr>
          <w:rFonts w:ascii="Times New Roman" w:eastAsia="Arial" w:hAnsi="Times New Roman" w:cs="Times New Roman"/>
          <w:sz w:val="24"/>
          <w:szCs w:val="24"/>
          <w:lang w:val="sr-Cyrl-RS" w:eastAsia="en-US"/>
        </w:rPr>
        <w:t>који има правоснажну употребну дозволу у складу са законом којим се уређује планирање и изградња, односно правоснажно решење о озакоњењу у складу са законом којим се уређује озакоњење објеката</w:t>
      </w:r>
      <w:r w:rsidRPr="003F5A08">
        <w:rPr>
          <w:rFonts w:ascii="Times New Roman" w:eastAsia="Arial" w:hAnsi="Times New Roman" w:cs="Times New Roman"/>
          <w:sz w:val="24"/>
          <w:szCs w:val="24"/>
          <w:lang w:val="sr-Cyrl-RS" w:eastAsia="en-US"/>
        </w:rPr>
        <w:t>.</w:t>
      </w:r>
      <w:r w:rsidRPr="003F5A08">
        <w:rPr>
          <w:rFonts w:ascii="Times New Roman" w:eastAsia="Arial" w:hAnsi="Times New Roman" w:cs="Times New Roman"/>
          <w:sz w:val="24"/>
          <w:szCs w:val="24"/>
          <w:lang w:eastAsia="en-US"/>
        </w:rPr>
        <w:t xml:space="preserve"> </w:t>
      </w:r>
      <w:r w:rsidRPr="003F5A08">
        <w:rPr>
          <w:rFonts w:ascii="Times New Roman" w:eastAsia="Arial" w:hAnsi="Times New Roman" w:cs="Times New Roman"/>
          <w:sz w:val="24"/>
          <w:szCs w:val="24"/>
          <w:lang w:eastAsia="en-US"/>
        </w:rPr>
        <w:tab/>
      </w:r>
      <w:r w:rsidRPr="003F5A08">
        <w:rPr>
          <w:rFonts w:ascii="Times New Roman" w:eastAsia="Arial" w:hAnsi="Times New Roman" w:cs="Times New Roman"/>
          <w:sz w:val="24"/>
          <w:szCs w:val="24"/>
          <w:lang w:eastAsia="en-US"/>
        </w:rPr>
        <w:tab/>
      </w:r>
      <w:r w:rsidR="009A5F44">
        <w:rPr>
          <w:rFonts w:ascii="Times New Roman" w:hAnsi="Times New Roman" w:cs="Times New Roman"/>
          <w:sz w:val="24"/>
          <w:szCs w:val="24"/>
        </w:rPr>
        <w:t xml:space="preserve">          </w:t>
      </w:r>
    </w:p>
    <w:p w14:paraId="70537499" w14:textId="7ECD0CB5" w:rsidR="001F605B" w:rsidRPr="001F605B" w:rsidRDefault="001F605B" w:rsidP="001F605B">
      <w:pPr>
        <w:spacing w:after="150"/>
        <w:jc w:val="both"/>
        <w:rPr>
          <w:rFonts w:ascii="Times New Roman" w:eastAsia="Calibri" w:hAnsi="Times New Roman" w:cs="Times New Roman"/>
          <w:sz w:val="24"/>
          <w:szCs w:val="24"/>
          <w:lang w:val="en-US" w:eastAsia="en-US"/>
        </w:rPr>
      </w:pPr>
      <w:r w:rsidRPr="00BB2C75"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en-US"/>
        </w:rPr>
        <w:t xml:space="preserve">                        </w:t>
      </w:r>
      <w:proofErr w:type="spellStart"/>
      <w:r w:rsidRPr="001F605B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Ако</w:t>
      </w:r>
      <w:proofErr w:type="spellEnd"/>
      <w:r w:rsidRPr="001F605B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1F605B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је</w:t>
      </w:r>
      <w:proofErr w:type="spellEnd"/>
      <w:r w:rsidRPr="001F605B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1F605B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предмет</w:t>
      </w:r>
      <w:proofErr w:type="spellEnd"/>
      <w:r w:rsidRPr="001F605B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1F605B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захтева</w:t>
      </w:r>
      <w:proofErr w:type="spellEnd"/>
      <w:r w:rsidRPr="001F605B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1F605B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за</w:t>
      </w:r>
      <w:proofErr w:type="spellEnd"/>
      <w:r w:rsidRPr="001F605B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1F605B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остваривање</w:t>
      </w:r>
      <w:proofErr w:type="spellEnd"/>
      <w:r w:rsidRPr="001F605B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1F605B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права</w:t>
      </w:r>
      <w:proofErr w:type="spellEnd"/>
      <w:r w:rsidRPr="001F605B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1F605B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на</w:t>
      </w:r>
      <w:proofErr w:type="spellEnd"/>
      <w:r w:rsidRPr="001F605B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1F605B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подстицаје</w:t>
      </w:r>
      <w:proofErr w:type="spellEnd"/>
      <w:r w:rsidRPr="001F605B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1F605B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инвестиција</w:t>
      </w:r>
      <w:proofErr w:type="spellEnd"/>
      <w:r w:rsidRPr="001F605B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у </w:t>
      </w:r>
      <w:proofErr w:type="spellStart"/>
      <w:r w:rsidRPr="001F605B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изградњу</w:t>
      </w:r>
      <w:proofErr w:type="spellEnd"/>
      <w:r w:rsidRPr="001F605B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и </w:t>
      </w:r>
      <w:proofErr w:type="spellStart"/>
      <w:r w:rsidRPr="001F605B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опремање</w:t>
      </w:r>
      <w:proofErr w:type="spellEnd"/>
      <w:r w:rsidRPr="001F605B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1F605B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путне</w:t>
      </w:r>
      <w:proofErr w:type="spellEnd"/>
      <w:r w:rsidRPr="001F605B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1F605B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инфраструктуре</w:t>
      </w:r>
      <w:proofErr w:type="spellEnd"/>
      <w:r w:rsidRPr="001F605B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1F605B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лице</w:t>
      </w:r>
      <w:proofErr w:type="spellEnd"/>
      <w:r w:rsidRPr="001F605B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1F605B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које</w:t>
      </w:r>
      <w:proofErr w:type="spellEnd"/>
      <w:r w:rsidRPr="001F605B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1F605B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испуњава</w:t>
      </w:r>
      <w:proofErr w:type="spellEnd"/>
      <w:r w:rsidRPr="001F605B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1F605B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услове</w:t>
      </w:r>
      <w:proofErr w:type="spellEnd"/>
      <w:r w:rsidRPr="001F605B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1F605B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из</w:t>
      </w:r>
      <w:proofErr w:type="spellEnd"/>
      <w:r w:rsidRPr="001F605B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1F605B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чл</w:t>
      </w:r>
      <w:proofErr w:type="spellEnd"/>
      <w:r w:rsidRPr="001F605B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. 5. и 6.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en-US"/>
        </w:rPr>
        <w:t>П</w:t>
      </w:r>
      <w:proofErr w:type="spellStart"/>
      <w:r w:rsidRPr="001F605B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равилника</w:t>
      </w:r>
      <w:proofErr w:type="spellEnd"/>
      <w:r w:rsidRPr="001F605B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en-US"/>
        </w:rPr>
        <w:t xml:space="preserve">и Јавног позива </w:t>
      </w:r>
      <w:proofErr w:type="spellStart"/>
      <w:r w:rsidRPr="001F605B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остварује</w:t>
      </w:r>
      <w:proofErr w:type="spellEnd"/>
      <w:r w:rsidRPr="001F605B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1F605B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право</w:t>
      </w:r>
      <w:proofErr w:type="spellEnd"/>
      <w:r w:rsidRPr="001F605B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1F605B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на</w:t>
      </w:r>
      <w:proofErr w:type="spellEnd"/>
      <w:r w:rsidRPr="001F605B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1F605B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подстицаје</w:t>
      </w:r>
      <w:proofErr w:type="spellEnd"/>
      <w:r w:rsidRPr="001F605B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1F605B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ако</w:t>
      </w:r>
      <w:proofErr w:type="spellEnd"/>
      <w:r w:rsidRPr="001F605B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1F605B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је</w:t>
      </w:r>
      <w:proofErr w:type="spellEnd"/>
      <w:r w:rsidRPr="001F605B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1F605B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та</w:t>
      </w:r>
      <w:proofErr w:type="spellEnd"/>
      <w:r w:rsidRPr="001F605B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1F605B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инвестиција</w:t>
      </w:r>
      <w:proofErr w:type="spellEnd"/>
      <w:r w:rsidRPr="001F605B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1F605B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предвиђена</w:t>
      </w:r>
      <w:proofErr w:type="spellEnd"/>
      <w:r w:rsidRPr="001F605B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1F605B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годишњим</w:t>
      </w:r>
      <w:proofErr w:type="spellEnd"/>
      <w:r w:rsidRPr="001F605B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1F605B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програмом</w:t>
      </w:r>
      <w:proofErr w:type="spellEnd"/>
      <w:r w:rsidRPr="001F605B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1F605B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изградње</w:t>
      </w:r>
      <w:proofErr w:type="spellEnd"/>
      <w:r w:rsidRPr="001F605B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и </w:t>
      </w:r>
      <w:proofErr w:type="spellStart"/>
      <w:r w:rsidRPr="001F605B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реконструкције</w:t>
      </w:r>
      <w:proofErr w:type="spellEnd"/>
      <w:r w:rsidRPr="001F605B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1F605B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општинских</w:t>
      </w:r>
      <w:proofErr w:type="spellEnd"/>
      <w:r w:rsidRPr="001F605B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и </w:t>
      </w:r>
      <w:proofErr w:type="spellStart"/>
      <w:r w:rsidRPr="001F605B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некатегорисаних</w:t>
      </w:r>
      <w:proofErr w:type="spellEnd"/>
      <w:r w:rsidRPr="001F605B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1F605B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путева</w:t>
      </w:r>
      <w:proofErr w:type="spellEnd"/>
      <w:r w:rsidRPr="001F605B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.</w:t>
      </w:r>
    </w:p>
    <w:p w14:paraId="562842D7" w14:textId="77777777" w:rsidR="001F605B" w:rsidRPr="002C1A24" w:rsidRDefault="001F605B" w:rsidP="00457E3D">
      <w:pPr>
        <w:widowControl w:val="0"/>
        <w:tabs>
          <w:tab w:val="left" w:pos="1440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</w:p>
    <w:p w14:paraId="6FC7390F" w14:textId="77777777" w:rsidR="006224A2" w:rsidRPr="009C0BC1" w:rsidRDefault="009C0BC1" w:rsidP="009C0BC1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C0BC1">
        <w:rPr>
          <w:rFonts w:ascii="Times New Roman" w:hAnsi="Times New Roman" w:cs="Times New Roman"/>
          <w:b/>
          <w:sz w:val="24"/>
          <w:szCs w:val="24"/>
        </w:rPr>
        <w:t>IV. НАЧИН ОСТВАРИВАЊА ПРАВА НА ПОДСТИЦАЈЕ</w:t>
      </w:r>
    </w:p>
    <w:p w14:paraId="48E4F76C" w14:textId="77777777" w:rsidR="006224A2" w:rsidRDefault="006224A2" w:rsidP="00DE1C2C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2F4D78F" w14:textId="77777777" w:rsidR="008C0E18" w:rsidRDefault="00046CDA" w:rsidP="003C22FC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Захтев</w:t>
      </w:r>
      <w:r w:rsidR="003C22FC" w:rsidRPr="003C22FC">
        <w:rPr>
          <w:rFonts w:ascii="Times New Roman" w:hAnsi="Times New Roman" w:cs="Times New Roman"/>
          <w:b/>
          <w:bCs/>
          <w:sz w:val="24"/>
          <w:szCs w:val="24"/>
        </w:rPr>
        <w:t xml:space="preserve"> за остваривање права на подстицаје</w:t>
      </w:r>
    </w:p>
    <w:p w14:paraId="55FE3CF3" w14:textId="77777777" w:rsidR="003C22FC" w:rsidRPr="003C22FC" w:rsidRDefault="003C22FC" w:rsidP="003C22FC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575125E" w14:textId="1934839A" w:rsidR="00151CD5" w:rsidRDefault="00151CD5" w:rsidP="00151C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2356F7">
        <w:rPr>
          <w:rFonts w:ascii="Times New Roman" w:hAnsi="Times New Roman" w:cs="Times New Roman"/>
          <w:b/>
          <w:sz w:val="24"/>
          <w:szCs w:val="24"/>
        </w:rPr>
        <w:t xml:space="preserve">Члан </w:t>
      </w:r>
      <w:r w:rsidR="00457E3D">
        <w:rPr>
          <w:rFonts w:ascii="Times New Roman" w:hAnsi="Times New Roman" w:cs="Times New Roman"/>
          <w:b/>
          <w:sz w:val="24"/>
          <w:szCs w:val="24"/>
          <w:lang w:val="sr-Cyrl-RS"/>
        </w:rPr>
        <w:t>8</w:t>
      </w:r>
      <w:r w:rsidRPr="002356F7">
        <w:rPr>
          <w:rFonts w:ascii="Times New Roman" w:hAnsi="Times New Roman" w:cs="Times New Roman"/>
          <w:b/>
          <w:sz w:val="24"/>
          <w:szCs w:val="24"/>
        </w:rPr>
        <w:t>.</w:t>
      </w:r>
    </w:p>
    <w:p w14:paraId="474E5CB1" w14:textId="77777777" w:rsidR="0034529E" w:rsidRDefault="0034529E" w:rsidP="00151C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24FC32C2" w14:textId="256022CB" w:rsidR="008954CF" w:rsidRPr="008954CF" w:rsidRDefault="00457E3D" w:rsidP="008954CF">
      <w:pPr>
        <w:pStyle w:val="NoSpacing"/>
        <w:jc w:val="both"/>
        <w:rPr>
          <w:rFonts w:ascii="Times New Roman" w:eastAsia="Arial" w:hAnsi="Times New Roman" w:cs="Times New Roman"/>
          <w:sz w:val="24"/>
          <w:szCs w:val="24"/>
          <w:lang w:val="sr-Cyrl-RS"/>
        </w:rPr>
      </w:pPr>
      <w:r>
        <w:rPr>
          <w:rFonts w:ascii="Times New Roman" w:eastAsia="Arial" w:hAnsi="Times New Roman" w:cs="Times New Roman"/>
          <w:sz w:val="24"/>
          <w:szCs w:val="24"/>
          <w:lang w:val="ru-RU"/>
        </w:rPr>
        <w:t xml:space="preserve">                       </w:t>
      </w:r>
      <w:r w:rsidRPr="00457E3D">
        <w:rPr>
          <w:rFonts w:ascii="Times New Roman" w:eastAsia="Arial" w:hAnsi="Times New Roman" w:cs="Times New Roman"/>
          <w:sz w:val="24"/>
          <w:szCs w:val="24"/>
          <w:lang w:val="ru-RU"/>
        </w:rPr>
        <w:t xml:space="preserve">Поступак за остваривање права на подстицаје покреће се подношењем захтева у року одређеном </w:t>
      </w:r>
      <w:r w:rsidR="008954CF">
        <w:rPr>
          <w:rFonts w:ascii="Times New Roman" w:eastAsia="Arial" w:hAnsi="Times New Roman" w:cs="Times New Roman"/>
          <w:sz w:val="24"/>
          <w:szCs w:val="24"/>
          <w:lang w:val="ru-RU"/>
        </w:rPr>
        <w:t xml:space="preserve">овим Јавним позивом, </w:t>
      </w:r>
      <w:r w:rsidRPr="00457E3D">
        <w:rPr>
          <w:rFonts w:ascii="Times New Roman" w:eastAsia="Arial" w:hAnsi="Times New Roman" w:cs="Times New Roman"/>
          <w:sz w:val="24"/>
          <w:szCs w:val="24"/>
          <w:lang w:val="ru-RU"/>
        </w:rPr>
        <w:t xml:space="preserve">на Обрасцу – </w:t>
      </w:r>
      <w:r w:rsidRPr="008954CF">
        <w:rPr>
          <w:rFonts w:ascii="Times New Roman" w:eastAsia="Arial" w:hAnsi="Times New Roman" w:cs="Times New Roman"/>
          <w:i/>
          <w:iCs/>
          <w:sz w:val="24"/>
          <w:szCs w:val="24"/>
          <w:lang w:val="ru-RU"/>
        </w:rPr>
        <w:t>Захтев за остваривање права на подстицаје за инвестиције за унапређење и развој руралне јавне инфраструктуре</w:t>
      </w:r>
      <w:r w:rsidRPr="00457E3D">
        <w:rPr>
          <w:rFonts w:ascii="Times New Roman" w:eastAsia="Arial" w:hAnsi="Times New Roman" w:cs="Times New Roman"/>
          <w:sz w:val="24"/>
          <w:szCs w:val="24"/>
          <w:lang w:val="ru-RU"/>
        </w:rPr>
        <w:t xml:space="preserve">, који је одштампан уз </w:t>
      </w:r>
      <w:r w:rsidR="008954CF">
        <w:rPr>
          <w:rFonts w:ascii="Times New Roman" w:eastAsia="Arial" w:hAnsi="Times New Roman" w:cs="Times New Roman"/>
          <w:sz w:val="24"/>
          <w:szCs w:val="24"/>
          <w:lang w:val="ru-RU"/>
        </w:rPr>
        <w:t>П</w:t>
      </w:r>
      <w:r w:rsidRPr="00457E3D">
        <w:rPr>
          <w:rFonts w:ascii="Times New Roman" w:eastAsia="Arial" w:hAnsi="Times New Roman" w:cs="Times New Roman"/>
          <w:sz w:val="24"/>
          <w:szCs w:val="24"/>
          <w:lang w:val="ru-RU"/>
        </w:rPr>
        <w:t xml:space="preserve">равилник </w:t>
      </w:r>
      <w:r w:rsidR="008954CF">
        <w:rPr>
          <w:rFonts w:ascii="Times New Roman" w:eastAsia="Arial" w:hAnsi="Times New Roman" w:cs="Times New Roman"/>
          <w:sz w:val="24"/>
          <w:szCs w:val="24"/>
          <w:lang w:val="ru-RU"/>
        </w:rPr>
        <w:t xml:space="preserve">и Јавни позив </w:t>
      </w:r>
      <w:r w:rsidRPr="00457E3D">
        <w:rPr>
          <w:rFonts w:ascii="Times New Roman" w:eastAsia="Arial" w:hAnsi="Times New Roman" w:cs="Times New Roman"/>
          <w:sz w:val="24"/>
          <w:szCs w:val="24"/>
          <w:lang w:val="ru-RU"/>
        </w:rPr>
        <w:t xml:space="preserve">и чини </w:t>
      </w:r>
      <w:r w:rsidR="008954CF">
        <w:rPr>
          <w:rFonts w:ascii="Times New Roman" w:eastAsia="Arial" w:hAnsi="Times New Roman" w:cs="Times New Roman"/>
          <w:sz w:val="24"/>
          <w:szCs w:val="24"/>
          <w:lang w:val="ru-RU"/>
        </w:rPr>
        <w:t xml:space="preserve">њихов </w:t>
      </w:r>
      <w:r w:rsidRPr="00457E3D">
        <w:rPr>
          <w:rFonts w:ascii="Times New Roman" w:eastAsia="Arial" w:hAnsi="Times New Roman" w:cs="Times New Roman"/>
          <w:sz w:val="24"/>
          <w:szCs w:val="24"/>
          <w:lang w:val="ru-RU"/>
        </w:rPr>
        <w:t>саставни део</w:t>
      </w:r>
      <w:r w:rsidR="008954CF">
        <w:rPr>
          <w:rFonts w:ascii="Times New Roman" w:eastAsia="Arial" w:hAnsi="Times New Roman" w:cs="Times New Roman"/>
          <w:sz w:val="24"/>
          <w:szCs w:val="24"/>
          <w:lang w:val="ru-RU"/>
        </w:rPr>
        <w:t xml:space="preserve"> </w:t>
      </w:r>
      <w:r w:rsidR="008954CF" w:rsidRPr="008954CF">
        <w:rPr>
          <w:rFonts w:ascii="Times New Roman" w:eastAsia="Arial" w:hAnsi="Times New Roman" w:cs="Times New Roman"/>
          <w:sz w:val="24"/>
          <w:szCs w:val="24"/>
          <w:lang w:val="sr-Cyrl-RS"/>
        </w:rPr>
        <w:t>(у даљем тексту: Захтев за остваривање права на подстицаје).</w:t>
      </w:r>
    </w:p>
    <w:p w14:paraId="44806B45" w14:textId="04A712F7" w:rsidR="00457E3D" w:rsidRDefault="00457E3D" w:rsidP="008954CF">
      <w:pPr>
        <w:pStyle w:val="NoSpacing"/>
        <w:jc w:val="both"/>
        <w:rPr>
          <w:rFonts w:ascii="Times New Roman" w:eastAsia="Arial" w:hAnsi="Times New Roman" w:cs="Times New Roman"/>
          <w:sz w:val="24"/>
          <w:szCs w:val="24"/>
          <w:lang w:val="ru-RU"/>
        </w:rPr>
      </w:pPr>
    </w:p>
    <w:p w14:paraId="49892E27" w14:textId="4E32B31F" w:rsidR="008954CF" w:rsidRPr="00EB5B96" w:rsidRDefault="008954CF" w:rsidP="008954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Читко попуњен и оверен образац захтева са прописаном документацијом у складу са Правилником и Јавним позивом доставља се Управи за аграрна плаћања у затвореној коверти са назнаком и адресом јединице локалне самоуправе која подноси захтев</w:t>
      </w:r>
      <w:r w:rsidRPr="00EB5B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и </w:t>
      </w:r>
      <w:r w:rsidRPr="00EB5B96">
        <w:rPr>
          <w:rFonts w:ascii="Times New Roman" w:hAnsi="Times New Roman" w:cs="Times New Roman"/>
          <w:sz w:val="24"/>
          <w:szCs w:val="24"/>
          <w:lang w:val="sr-Cyrl-RS"/>
        </w:rPr>
        <w:t>напоменом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Pr="00EB5B96">
        <w:rPr>
          <w:rFonts w:ascii="Times New Roman" w:hAnsi="Times New Roman" w:cs="Times New Roman"/>
          <w:i/>
          <w:sz w:val="24"/>
          <w:szCs w:val="24"/>
          <w:lang w:val="sr-Cyrl-RS"/>
        </w:rPr>
        <w:t>„</w:t>
      </w:r>
      <w:r w:rsidRPr="008954CF">
        <w:rPr>
          <w:rFonts w:ascii="Times New Roman" w:hAnsi="Times New Roman" w:cs="Times New Roman"/>
          <w:i/>
          <w:iCs/>
          <w:sz w:val="24"/>
          <w:szCs w:val="24"/>
          <w:lang w:val="ru-RU"/>
        </w:rPr>
        <w:t>Захтев за остваривање права на подстицаје за инвестиције за унапређење и развој руралне јавне инфраструктуре</w:t>
      </w:r>
      <w:r w:rsidRPr="008954CF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8954CF">
        <w:rPr>
          <w:rFonts w:ascii="Times New Roman" w:hAnsi="Times New Roman" w:cs="Times New Roman"/>
          <w:i/>
          <w:iCs/>
          <w:sz w:val="24"/>
          <w:szCs w:val="24"/>
          <w:lang w:val="ru-RU"/>
        </w:rPr>
        <w:t>за 2021. годину</w:t>
      </w:r>
      <w:r w:rsidRPr="00EB5B96">
        <w:rPr>
          <w:rFonts w:ascii="Times New Roman" w:hAnsi="Times New Roman" w:cs="Times New Roman"/>
          <w:i/>
          <w:sz w:val="24"/>
          <w:szCs w:val="24"/>
          <w:lang w:val="sr-Cyrl-RS"/>
        </w:rPr>
        <w:t>“</w:t>
      </w:r>
      <w:r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непосредно </w:t>
      </w:r>
      <w:r w:rsidRPr="00EB5B96">
        <w:rPr>
          <w:rFonts w:ascii="Times New Roman" w:hAnsi="Times New Roman" w:cs="Times New Roman"/>
          <w:sz w:val="24"/>
          <w:szCs w:val="24"/>
          <w:lang w:val="sr-Cyrl-RS"/>
        </w:rPr>
        <w:t>преко Писарнице републичких органа управе у Београду, улица Немањина број 22-26, 11000 Београд или поштом на адресу: Министарство пољопривреде</w:t>
      </w:r>
      <w:r>
        <w:rPr>
          <w:rFonts w:ascii="Times New Roman" w:hAnsi="Times New Roman" w:cs="Times New Roman"/>
          <w:sz w:val="24"/>
          <w:szCs w:val="24"/>
          <w:lang w:val="sr-Cyrl-RS"/>
        </w:rPr>
        <w:t>, шумарства и водопривреде</w:t>
      </w:r>
      <w:r w:rsidRPr="00EB5B96">
        <w:rPr>
          <w:rFonts w:ascii="Times New Roman" w:hAnsi="Times New Roman" w:cs="Times New Roman"/>
          <w:sz w:val="24"/>
          <w:szCs w:val="24"/>
          <w:lang w:val="sr-Cyrl-RS"/>
        </w:rPr>
        <w:t xml:space="preserve"> - Управа за аграрна плаћања, 11050 Београд, Булевар краља Александра бр. 84.</w:t>
      </w:r>
    </w:p>
    <w:p w14:paraId="188F38F8" w14:textId="77777777" w:rsidR="008954CF" w:rsidRDefault="008954CF" w:rsidP="00457E3D">
      <w:pPr>
        <w:pStyle w:val="NoSpacing"/>
        <w:jc w:val="both"/>
        <w:rPr>
          <w:rFonts w:ascii="Times New Roman" w:eastAsia="Arial" w:hAnsi="Times New Roman" w:cs="Times New Roman"/>
          <w:sz w:val="24"/>
          <w:szCs w:val="24"/>
          <w:lang w:val="ru-RU"/>
        </w:rPr>
      </w:pPr>
    </w:p>
    <w:p w14:paraId="0DA0202B" w14:textId="22398EDD" w:rsidR="00457E3D" w:rsidRPr="00457E3D" w:rsidRDefault="008954CF" w:rsidP="00457E3D">
      <w:pPr>
        <w:pStyle w:val="NoSpacing"/>
        <w:jc w:val="both"/>
        <w:rPr>
          <w:rFonts w:ascii="Times New Roman" w:eastAsia="Arial" w:hAnsi="Times New Roman" w:cs="Times New Roman"/>
          <w:sz w:val="24"/>
          <w:szCs w:val="24"/>
          <w:lang w:val="ru-RU"/>
        </w:rPr>
      </w:pPr>
      <w:r>
        <w:rPr>
          <w:rFonts w:ascii="Times New Roman" w:eastAsia="Arial" w:hAnsi="Times New Roman" w:cs="Times New Roman"/>
          <w:sz w:val="24"/>
          <w:szCs w:val="24"/>
          <w:lang w:val="ru-RU"/>
        </w:rPr>
        <w:t xml:space="preserve">            </w:t>
      </w:r>
      <w:r w:rsidR="00457E3D" w:rsidRPr="00457E3D">
        <w:rPr>
          <w:rFonts w:ascii="Times New Roman" w:eastAsia="Arial" w:hAnsi="Times New Roman" w:cs="Times New Roman"/>
          <w:sz w:val="24"/>
          <w:szCs w:val="24"/>
          <w:lang w:val="ru-RU"/>
        </w:rPr>
        <w:tab/>
        <w:t xml:space="preserve">Подносилац захтева може поднети само један захтев за остваривање права на подстицаје по </w:t>
      </w:r>
      <w:r>
        <w:rPr>
          <w:rFonts w:ascii="Times New Roman" w:eastAsia="Arial" w:hAnsi="Times New Roman" w:cs="Times New Roman"/>
          <w:sz w:val="24"/>
          <w:szCs w:val="24"/>
          <w:lang w:val="ru-RU"/>
        </w:rPr>
        <w:t>овом Ј</w:t>
      </w:r>
      <w:r w:rsidR="00457E3D" w:rsidRPr="00457E3D">
        <w:rPr>
          <w:rFonts w:ascii="Times New Roman" w:eastAsia="Arial" w:hAnsi="Times New Roman" w:cs="Times New Roman"/>
          <w:sz w:val="24"/>
          <w:szCs w:val="24"/>
          <w:lang w:val="ru-RU"/>
        </w:rPr>
        <w:t xml:space="preserve">авном позиву, који може да обухвати </w:t>
      </w:r>
      <w:r w:rsidR="005B3030" w:rsidRPr="005B3030">
        <w:rPr>
          <w:rFonts w:ascii="Times New Roman" w:eastAsia="Arial" w:hAnsi="Times New Roman" w:cs="Times New Roman"/>
          <w:sz w:val="24"/>
          <w:szCs w:val="24"/>
        </w:rPr>
        <w:t>једну или више врста подстицаја</w:t>
      </w:r>
      <w:r w:rsidR="005B3030">
        <w:rPr>
          <w:rFonts w:ascii="Times New Roman" w:eastAsia="Arial" w:hAnsi="Times New Roman" w:cs="Times New Roman"/>
          <w:sz w:val="24"/>
          <w:szCs w:val="24"/>
          <w:lang w:val="sr-Cyrl-RS"/>
        </w:rPr>
        <w:t xml:space="preserve">, односно </w:t>
      </w:r>
      <w:r w:rsidR="00457E3D" w:rsidRPr="00457E3D">
        <w:rPr>
          <w:rFonts w:ascii="Times New Roman" w:eastAsia="Arial" w:hAnsi="Times New Roman" w:cs="Times New Roman"/>
          <w:sz w:val="24"/>
          <w:szCs w:val="24"/>
          <w:lang w:val="ru-RU"/>
        </w:rPr>
        <w:t xml:space="preserve">једну или више инвестиција у складу са </w:t>
      </w:r>
      <w:r>
        <w:rPr>
          <w:rFonts w:ascii="Times New Roman" w:eastAsia="Arial" w:hAnsi="Times New Roman" w:cs="Times New Roman"/>
          <w:sz w:val="24"/>
          <w:szCs w:val="24"/>
          <w:lang w:val="ru-RU"/>
        </w:rPr>
        <w:t>П</w:t>
      </w:r>
      <w:r w:rsidR="00457E3D" w:rsidRPr="00457E3D">
        <w:rPr>
          <w:rFonts w:ascii="Times New Roman" w:eastAsia="Arial" w:hAnsi="Times New Roman" w:cs="Times New Roman"/>
          <w:sz w:val="24"/>
          <w:szCs w:val="24"/>
          <w:lang w:val="ru-RU"/>
        </w:rPr>
        <w:t xml:space="preserve">равилником и </w:t>
      </w:r>
      <w:r>
        <w:rPr>
          <w:rFonts w:ascii="Times New Roman" w:eastAsia="Arial" w:hAnsi="Times New Roman" w:cs="Times New Roman"/>
          <w:sz w:val="24"/>
          <w:szCs w:val="24"/>
          <w:lang w:val="ru-RU"/>
        </w:rPr>
        <w:t>Ј</w:t>
      </w:r>
      <w:r w:rsidR="00457E3D" w:rsidRPr="00457E3D">
        <w:rPr>
          <w:rFonts w:ascii="Times New Roman" w:eastAsia="Arial" w:hAnsi="Times New Roman" w:cs="Times New Roman"/>
          <w:sz w:val="24"/>
          <w:szCs w:val="24"/>
          <w:lang w:val="ru-RU"/>
        </w:rPr>
        <w:t>авним позивом.</w:t>
      </w:r>
    </w:p>
    <w:p w14:paraId="4B4B50A9" w14:textId="77777777" w:rsidR="008954CF" w:rsidRDefault="008954CF" w:rsidP="00D92182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994253A" w14:textId="4B1DA4E2" w:rsidR="00D92182" w:rsidRPr="00D92182" w:rsidRDefault="00D92182" w:rsidP="00D92182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2182">
        <w:rPr>
          <w:rFonts w:ascii="Times New Roman" w:hAnsi="Times New Roman" w:cs="Times New Roman"/>
          <w:b/>
          <w:sz w:val="24"/>
          <w:szCs w:val="24"/>
        </w:rPr>
        <w:t>Рок за подношење захтева</w:t>
      </w:r>
    </w:p>
    <w:p w14:paraId="5364F996" w14:textId="77777777" w:rsidR="009C0BC1" w:rsidRDefault="009C0BC1" w:rsidP="00DE1C2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63C7CF53" w14:textId="0C272936" w:rsidR="00D92182" w:rsidRPr="002356F7" w:rsidRDefault="00D92182" w:rsidP="00D921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56F7">
        <w:rPr>
          <w:rFonts w:ascii="Times New Roman" w:hAnsi="Times New Roman" w:cs="Times New Roman"/>
          <w:b/>
          <w:sz w:val="24"/>
          <w:szCs w:val="24"/>
        </w:rPr>
        <w:t xml:space="preserve">Члан </w:t>
      </w:r>
      <w:r w:rsidR="008954CF">
        <w:rPr>
          <w:rFonts w:ascii="Times New Roman" w:hAnsi="Times New Roman" w:cs="Times New Roman"/>
          <w:b/>
          <w:sz w:val="24"/>
          <w:szCs w:val="24"/>
          <w:lang w:val="sr-Cyrl-RS"/>
        </w:rPr>
        <w:t>9</w:t>
      </w:r>
      <w:r w:rsidRPr="002356F7">
        <w:rPr>
          <w:rFonts w:ascii="Times New Roman" w:hAnsi="Times New Roman" w:cs="Times New Roman"/>
          <w:b/>
          <w:sz w:val="24"/>
          <w:szCs w:val="24"/>
        </w:rPr>
        <w:t>.</w:t>
      </w:r>
    </w:p>
    <w:p w14:paraId="03698935" w14:textId="77777777" w:rsidR="009C0BC1" w:rsidRDefault="009C0BC1" w:rsidP="00DE1C2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02C178DF" w14:textId="74FC97BF" w:rsidR="00046CDA" w:rsidRDefault="00D92182" w:rsidP="00DE1C2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046CDA">
        <w:rPr>
          <w:rFonts w:ascii="Times New Roman" w:hAnsi="Times New Roman" w:cs="Times New Roman"/>
          <w:sz w:val="24"/>
          <w:szCs w:val="24"/>
          <w:lang w:val="sr-Cyrl-RS"/>
        </w:rPr>
        <w:t xml:space="preserve">    </w:t>
      </w:r>
      <w:r w:rsidR="004F1895">
        <w:rPr>
          <w:rFonts w:ascii="Times New Roman" w:hAnsi="Times New Roman" w:cs="Times New Roman"/>
          <w:sz w:val="24"/>
          <w:szCs w:val="24"/>
          <w:lang w:val="sr-Cyrl-RS"/>
        </w:rPr>
        <w:t xml:space="preserve">           </w:t>
      </w:r>
      <w:r w:rsidR="002C1A24" w:rsidRPr="00515F26">
        <w:rPr>
          <w:rFonts w:ascii="Times New Roman" w:hAnsi="Times New Roman" w:cs="Times New Roman"/>
          <w:sz w:val="24"/>
          <w:szCs w:val="24"/>
          <w:lang w:val="sr-Cyrl-RS"/>
        </w:rPr>
        <w:t xml:space="preserve">Захтев за </w:t>
      </w:r>
      <w:r w:rsidR="002C1A24" w:rsidRPr="002C1A24">
        <w:rPr>
          <w:rFonts w:ascii="Times New Roman" w:hAnsi="Times New Roman" w:cs="Times New Roman"/>
          <w:sz w:val="24"/>
          <w:szCs w:val="24"/>
          <w:lang w:val="sr-Cyrl-RS"/>
        </w:rPr>
        <w:t>остваривање</w:t>
      </w:r>
      <w:r w:rsidR="002C1A24" w:rsidRPr="00515F26">
        <w:rPr>
          <w:rFonts w:ascii="Times New Roman" w:hAnsi="Times New Roman" w:cs="Times New Roman"/>
          <w:sz w:val="24"/>
          <w:szCs w:val="24"/>
          <w:lang w:val="sr-Cyrl-RS"/>
        </w:rPr>
        <w:t xml:space="preserve"> права на подстицаје </w:t>
      </w:r>
      <w:r w:rsidR="008954CF" w:rsidRPr="008954CF">
        <w:rPr>
          <w:rFonts w:ascii="Times New Roman" w:hAnsi="Times New Roman" w:cs="Times New Roman"/>
          <w:sz w:val="24"/>
          <w:szCs w:val="24"/>
          <w:lang w:val="ru-RU"/>
        </w:rPr>
        <w:t>за инвестиције за унапређење и развој руралне јавне инфраструктуре</w:t>
      </w:r>
      <w:r w:rsidR="008954CF" w:rsidRPr="008954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C1A24" w:rsidRPr="002C1A24">
        <w:rPr>
          <w:rFonts w:ascii="Times New Roman" w:hAnsi="Times New Roman" w:cs="Times New Roman"/>
          <w:sz w:val="24"/>
          <w:szCs w:val="24"/>
          <w:lang w:val="sr-Cyrl-RS"/>
        </w:rPr>
        <w:t>за 202</w:t>
      </w:r>
      <w:r w:rsidR="008954CF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2C1A24" w:rsidRPr="002C1A24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2C1A24">
        <w:rPr>
          <w:rFonts w:ascii="Times New Roman" w:hAnsi="Times New Roman" w:cs="Times New Roman"/>
          <w:sz w:val="24"/>
          <w:szCs w:val="24"/>
          <w:lang w:val="sr-Cyrl-RS"/>
        </w:rPr>
        <w:t>г</w:t>
      </w:r>
      <w:r w:rsidR="002C1A24" w:rsidRPr="002C1A24">
        <w:rPr>
          <w:rFonts w:ascii="Times New Roman" w:hAnsi="Times New Roman" w:cs="Times New Roman"/>
          <w:sz w:val="24"/>
          <w:szCs w:val="24"/>
          <w:lang w:val="sr-Cyrl-RS"/>
        </w:rPr>
        <w:t>одину</w:t>
      </w:r>
      <w:r w:rsidR="002C1A24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0201DC" w:rsidRPr="000201D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6CDA">
        <w:rPr>
          <w:rFonts w:ascii="Times New Roman" w:hAnsi="Times New Roman" w:cs="Times New Roman"/>
          <w:sz w:val="24"/>
          <w:szCs w:val="24"/>
          <w:lang w:val="sr-Cyrl-RS"/>
        </w:rPr>
        <w:t xml:space="preserve">подноси се у периоду од </w:t>
      </w:r>
      <w:r w:rsidR="00D81D9A">
        <w:rPr>
          <w:rFonts w:ascii="Times New Roman" w:hAnsi="Times New Roman" w:cs="Times New Roman"/>
          <w:sz w:val="24"/>
          <w:szCs w:val="24"/>
        </w:rPr>
        <w:t>30.</w:t>
      </w:r>
      <w:r w:rsidR="002D21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201DC">
        <w:rPr>
          <w:rFonts w:ascii="Times New Roman" w:hAnsi="Times New Roman" w:cs="Times New Roman"/>
          <w:sz w:val="24"/>
          <w:szCs w:val="24"/>
          <w:lang w:val="sr-Cyrl-RS"/>
        </w:rPr>
        <w:t xml:space="preserve">јула до </w:t>
      </w:r>
      <w:r w:rsidR="00D81D9A">
        <w:rPr>
          <w:rFonts w:ascii="Times New Roman" w:hAnsi="Times New Roman" w:cs="Times New Roman"/>
          <w:sz w:val="24"/>
          <w:szCs w:val="24"/>
        </w:rPr>
        <w:t xml:space="preserve">9. </w:t>
      </w:r>
      <w:r w:rsidR="00D81D9A">
        <w:rPr>
          <w:rFonts w:ascii="Times New Roman" w:hAnsi="Times New Roman" w:cs="Times New Roman"/>
          <w:sz w:val="24"/>
          <w:szCs w:val="24"/>
          <w:lang w:val="sr-Cyrl-RS"/>
        </w:rPr>
        <w:t>августа</w:t>
      </w:r>
      <w:r w:rsidR="00FC17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C1A24">
        <w:rPr>
          <w:rFonts w:ascii="Times New Roman" w:hAnsi="Times New Roman" w:cs="Times New Roman"/>
          <w:sz w:val="24"/>
          <w:szCs w:val="24"/>
          <w:lang w:val="sr-Cyrl-RS"/>
        </w:rPr>
        <w:t>202</w:t>
      </w:r>
      <w:r w:rsidR="00FC17E5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2D214E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194C16">
        <w:rPr>
          <w:rFonts w:ascii="Times New Roman" w:hAnsi="Times New Roman" w:cs="Times New Roman"/>
          <w:sz w:val="24"/>
          <w:szCs w:val="24"/>
          <w:lang w:val="sr-Cyrl-RS"/>
        </w:rPr>
        <w:t>г</w:t>
      </w:r>
      <w:r w:rsidR="002D214E">
        <w:rPr>
          <w:rFonts w:ascii="Times New Roman" w:hAnsi="Times New Roman" w:cs="Times New Roman"/>
          <w:sz w:val="24"/>
          <w:szCs w:val="24"/>
          <w:lang w:val="sr-Cyrl-RS"/>
        </w:rPr>
        <w:t>одине</w:t>
      </w:r>
      <w:r w:rsidR="00194C16">
        <w:rPr>
          <w:rFonts w:ascii="Times New Roman" w:hAnsi="Times New Roman" w:cs="Times New Roman"/>
          <w:sz w:val="24"/>
          <w:szCs w:val="24"/>
          <w:lang w:val="sr-Cyrl-RS"/>
        </w:rPr>
        <w:t>, закључно</w:t>
      </w:r>
      <w:r w:rsidR="002D214E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5346A27B" w14:textId="77777777" w:rsidR="002D214E" w:rsidRDefault="002D214E" w:rsidP="00DE1C2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57D42D9D" w14:textId="77777777" w:rsidR="002D214E" w:rsidRPr="00046CDA" w:rsidRDefault="002D214E" w:rsidP="00DE1C2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</w:t>
      </w:r>
      <w:r w:rsidR="004F1895">
        <w:rPr>
          <w:rFonts w:ascii="Times New Roman" w:hAnsi="Times New Roman" w:cs="Times New Roman"/>
          <w:sz w:val="24"/>
          <w:szCs w:val="24"/>
          <w:lang w:val="sr-Cyrl-RS"/>
        </w:rPr>
        <w:t xml:space="preserve">          </w:t>
      </w:r>
      <w:r w:rsidRPr="002D214E">
        <w:rPr>
          <w:rFonts w:ascii="Times New Roman" w:hAnsi="Times New Roman" w:cs="Times New Roman"/>
          <w:sz w:val="24"/>
          <w:szCs w:val="24"/>
          <w:lang w:val="sr-Cyrl-RS"/>
        </w:rPr>
        <w:t xml:space="preserve">Захтеве поднете пре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почетка </w:t>
      </w:r>
      <w:r w:rsidRPr="002D214E">
        <w:rPr>
          <w:rFonts w:ascii="Times New Roman" w:hAnsi="Times New Roman" w:cs="Times New Roman"/>
          <w:sz w:val="24"/>
          <w:szCs w:val="24"/>
          <w:lang w:val="sr-Cyrl-RS"/>
        </w:rPr>
        <w:t xml:space="preserve">или после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истека </w:t>
      </w:r>
      <w:r w:rsidRPr="002D214E">
        <w:rPr>
          <w:rFonts w:ascii="Times New Roman" w:hAnsi="Times New Roman" w:cs="Times New Roman"/>
          <w:sz w:val="24"/>
          <w:szCs w:val="24"/>
          <w:lang w:val="sr-Cyrl-RS"/>
        </w:rPr>
        <w:t>рока из става 1. овог члана, Управа одбацује без разматрања.</w:t>
      </w:r>
    </w:p>
    <w:p w14:paraId="01E6C438" w14:textId="430F9554" w:rsidR="00046CDA" w:rsidRDefault="00046CDA" w:rsidP="00DE1C2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152A6D75" w14:textId="77777777" w:rsidR="005B3030" w:rsidRDefault="005B3030" w:rsidP="00DE1C2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0D024634" w14:textId="77777777" w:rsidR="00D83126" w:rsidRDefault="002C1A24" w:rsidP="00D83126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lastRenderedPageBreak/>
        <w:t>Д</w:t>
      </w:r>
      <w:r w:rsidR="00D83126" w:rsidRPr="00D83126">
        <w:rPr>
          <w:rFonts w:ascii="Times New Roman" w:hAnsi="Times New Roman" w:cs="Times New Roman"/>
          <w:b/>
          <w:sz w:val="24"/>
          <w:szCs w:val="24"/>
          <w:lang w:val="sr-Cyrl-RS"/>
        </w:rPr>
        <w:t>окументација уз захтев за остваривање права на подсти</w:t>
      </w:r>
      <w:r w:rsidR="00D83126">
        <w:rPr>
          <w:rFonts w:ascii="Times New Roman" w:hAnsi="Times New Roman" w:cs="Times New Roman"/>
          <w:b/>
          <w:sz w:val="24"/>
          <w:szCs w:val="24"/>
          <w:lang w:val="sr-Cyrl-RS"/>
        </w:rPr>
        <w:t>ц</w:t>
      </w:r>
      <w:r w:rsidR="00D83126" w:rsidRPr="00D83126">
        <w:rPr>
          <w:rFonts w:ascii="Times New Roman" w:hAnsi="Times New Roman" w:cs="Times New Roman"/>
          <w:b/>
          <w:sz w:val="24"/>
          <w:szCs w:val="24"/>
          <w:lang w:val="sr-Cyrl-RS"/>
        </w:rPr>
        <w:t>аје</w:t>
      </w:r>
    </w:p>
    <w:p w14:paraId="17B5EBB0" w14:textId="77777777" w:rsidR="005B3030" w:rsidRPr="00D83126" w:rsidRDefault="005B3030" w:rsidP="00D83126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1BA92FF4" w14:textId="7847E31B" w:rsidR="00D83126" w:rsidRDefault="00D83126" w:rsidP="00D83126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D83126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Члан </w:t>
      </w:r>
      <w:r w:rsidR="00FC17E5">
        <w:rPr>
          <w:rFonts w:ascii="Times New Roman" w:hAnsi="Times New Roman" w:cs="Times New Roman"/>
          <w:b/>
          <w:sz w:val="24"/>
          <w:szCs w:val="24"/>
          <w:lang w:val="sr-Cyrl-RS"/>
        </w:rPr>
        <w:t>10</w:t>
      </w:r>
      <w:r w:rsidRPr="00D83126">
        <w:rPr>
          <w:rFonts w:ascii="Times New Roman" w:hAnsi="Times New Roman" w:cs="Times New Roman"/>
          <w:b/>
          <w:sz w:val="24"/>
          <w:szCs w:val="24"/>
          <w:lang w:val="sr-Cyrl-RS"/>
        </w:rPr>
        <w:t>.</w:t>
      </w:r>
    </w:p>
    <w:p w14:paraId="391F6BAC" w14:textId="77777777" w:rsidR="005B3030" w:rsidRPr="00D83126" w:rsidRDefault="005B3030" w:rsidP="00D83126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12C09095" w14:textId="23721F6D" w:rsidR="00FC17E5" w:rsidRPr="00FC17E5" w:rsidRDefault="00D83126" w:rsidP="00FC17E5">
      <w:pPr>
        <w:pStyle w:val="BodyText"/>
        <w:tabs>
          <w:tab w:val="left" w:pos="1440"/>
        </w:tabs>
        <w:jc w:val="both"/>
        <w:rPr>
          <w:rFonts w:ascii="Times New Roman" w:eastAsia="Arial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</w:t>
      </w:r>
      <w:r w:rsidR="004F1895">
        <w:rPr>
          <w:rFonts w:ascii="Times New Roman" w:hAnsi="Times New Roman" w:cs="Times New Roman"/>
          <w:sz w:val="24"/>
          <w:szCs w:val="24"/>
          <w:lang w:val="sr-Cyrl-RS"/>
        </w:rPr>
        <w:t xml:space="preserve">             </w:t>
      </w:r>
      <w:r w:rsidR="00FC17E5" w:rsidRPr="00FC17E5">
        <w:rPr>
          <w:rFonts w:ascii="Times New Roman" w:eastAsia="Arial" w:hAnsi="Times New Roman" w:cs="Times New Roman"/>
          <w:sz w:val="24"/>
          <w:szCs w:val="24"/>
          <w:lang w:val="ru-RU"/>
        </w:rPr>
        <w:t xml:space="preserve">Уз захтев за остваривање права на подстицаје из члана </w:t>
      </w:r>
      <w:r w:rsidR="00FC17E5">
        <w:rPr>
          <w:rFonts w:ascii="Times New Roman" w:eastAsia="Arial" w:hAnsi="Times New Roman" w:cs="Times New Roman"/>
          <w:sz w:val="24"/>
          <w:szCs w:val="24"/>
          <w:lang w:val="ru-RU"/>
        </w:rPr>
        <w:t xml:space="preserve">8. Јавног позива и члана </w:t>
      </w:r>
      <w:r w:rsidR="00FC17E5" w:rsidRPr="00FC17E5">
        <w:rPr>
          <w:rFonts w:ascii="Times New Roman" w:eastAsia="Arial" w:hAnsi="Times New Roman" w:cs="Times New Roman"/>
          <w:sz w:val="24"/>
          <w:szCs w:val="24"/>
          <w:lang w:val="ru-RU"/>
        </w:rPr>
        <w:t xml:space="preserve">9. </w:t>
      </w:r>
      <w:r w:rsidR="00FC17E5">
        <w:rPr>
          <w:rFonts w:ascii="Times New Roman" w:eastAsia="Arial" w:hAnsi="Times New Roman" w:cs="Times New Roman"/>
          <w:sz w:val="24"/>
          <w:szCs w:val="24"/>
          <w:lang w:val="ru-RU"/>
        </w:rPr>
        <w:t>П</w:t>
      </w:r>
      <w:r w:rsidR="00FC17E5" w:rsidRPr="00FC17E5">
        <w:rPr>
          <w:rFonts w:ascii="Times New Roman" w:eastAsia="Arial" w:hAnsi="Times New Roman" w:cs="Times New Roman"/>
          <w:sz w:val="24"/>
          <w:szCs w:val="24"/>
          <w:lang w:val="ru-RU"/>
        </w:rPr>
        <w:t>равилника доставља се следећа документација:</w:t>
      </w:r>
    </w:p>
    <w:p w14:paraId="00776E16" w14:textId="77777777" w:rsidR="00FC17E5" w:rsidRPr="00BB2C75" w:rsidRDefault="00FC17E5" w:rsidP="00FC17E5">
      <w:pPr>
        <w:widowControl w:val="0"/>
        <w:tabs>
          <w:tab w:val="left" w:pos="1440"/>
        </w:tabs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bCs/>
          <w:sz w:val="24"/>
          <w:szCs w:val="24"/>
          <w:lang w:val="ru-RU" w:eastAsia="en-US"/>
        </w:rPr>
      </w:pPr>
      <w:r w:rsidRPr="00FC17E5">
        <w:rPr>
          <w:rFonts w:ascii="Times New Roman" w:eastAsia="Arial" w:hAnsi="Times New Roman" w:cs="Times New Roman"/>
          <w:sz w:val="24"/>
          <w:szCs w:val="24"/>
          <w:lang w:val="sr-Cyrl-RS" w:eastAsia="en-US"/>
        </w:rPr>
        <w:tab/>
        <w:t xml:space="preserve">1) </w:t>
      </w:r>
      <w:r w:rsidRPr="00BB2C75">
        <w:rPr>
          <w:rFonts w:ascii="Times New Roman" w:eastAsia="Arial" w:hAnsi="Times New Roman" w:cs="Times New Roman"/>
          <w:bCs/>
          <w:sz w:val="24"/>
          <w:szCs w:val="24"/>
          <w:lang w:val="ru-RU" w:eastAsia="en-US"/>
        </w:rPr>
        <w:t xml:space="preserve">пројекат за грађевинску дозволу и/или идејни пројекат и/или пројекат за извођење у складу са законом којим се уређује планирање и изградња са предмером и предрачуном радова, </w:t>
      </w:r>
      <w:r w:rsidRPr="00FC17E5">
        <w:rPr>
          <w:rFonts w:ascii="Times New Roman" w:eastAsia="Arial" w:hAnsi="Times New Roman" w:cs="Times New Roman"/>
          <w:bCs/>
          <w:sz w:val="24"/>
          <w:szCs w:val="24"/>
          <w:lang w:val="sr-Cyrl-RS" w:eastAsia="en-US"/>
        </w:rPr>
        <w:t xml:space="preserve">односно спецификација </w:t>
      </w:r>
      <w:r w:rsidRPr="00BB2C75">
        <w:rPr>
          <w:rFonts w:ascii="Times New Roman" w:eastAsia="Arial" w:hAnsi="Times New Roman" w:cs="Times New Roman"/>
          <w:bCs/>
          <w:sz w:val="24"/>
          <w:szCs w:val="24"/>
          <w:lang w:val="ru-RU" w:eastAsia="en-US"/>
        </w:rPr>
        <w:t>техничко-технолошк</w:t>
      </w:r>
      <w:r w:rsidRPr="00FC17E5">
        <w:rPr>
          <w:rFonts w:ascii="Times New Roman" w:eastAsia="Arial" w:hAnsi="Times New Roman" w:cs="Times New Roman"/>
          <w:bCs/>
          <w:sz w:val="24"/>
          <w:szCs w:val="24"/>
          <w:lang w:val="sr-Cyrl-RS" w:eastAsia="en-US"/>
        </w:rPr>
        <w:t>их</w:t>
      </w:r>
      <w:r w:rsidRPr="00BB2C75">
        <w:rPr>
          <w:rFonts w:ascii="Times New Roman" w:eastAsia="Arial" w:hAnsi="Times New Roman" w:cs="Times New Roman"/>
          <w:bCs/>
          <w:sz w:val="24"/>
          <w:szCs w:val="24"/>
          <w:lang w:val="ru-RU" w:eastAsia="en-US"/>
        </w:rPr>
        <w:t xml:space="preserve"> карактеристик</w:t>
      </w:r>
      <w:r w:rsidRPr="00FC17E5">
        <w:rPr>
          <w:rFonts w:ascii="Times New Roman" w:eastAsia="Arial" w:hAnsi="Times New Roman" w:cs="Times New Roman"/>
          <w:bCs/>
          <w:sz w:val="24"/>
          <w:szCs w:val="24"/>
          <w:lang w:val="sr-Cyrl-RS" w:eastAsia="en-US"/>
        </w:rPr>
        <w:t>а</w:t>
      </w:r>
      <w:r w:rsidRPr="00BB2C75">
        <w:rPr>
          <w:rFonts w:ascii="Times New Roman" w:eastAsia="Arial" w:hAnsi="Times New Roman" w:cs="Times New Roman"/>
          <w:bCs/>
          <w:sz w:val="24"/>
          <w:szCs w:val="24"/>
          <w:lang w:val="ru-RU" w:eastAsia="en-US"/>
        </w:rPr>
        <w:t xml:space="preserve"> за робу, радове и услуге који чине предмет инвестиције, </w:t>
      </w:r>
      <w:r w:rsidRPr="00FC17E5">
        <w:rPr>
          <w:rFonts w:ascii="Times New Roman" w:eastAsia="Arial" w:hAnsi="Times New Roman" w:cs="Times New Roman"/>
          <w:bCs/>
          <w:sz w:val="24"/>
          <w:szCs w:val="24"/>
          <w:lang w:val="sr-Cyrl-RS" w:eastAsia="en-US"/>
        </w:rPr>
        <w:t>која садржи нарочито</w:t>
      </w:r>
      <w:r w:rsidRPr="00BB2C75">
        <w:rPr>
          <w:rFonts w:ascii="Times New Roman" w:eastAsia="Arial" w:hAnsi="Times New Roman" w:cs="Times New Roman"/>
          <w:bCs/>
          <w:sz w:val="24"/>
          <w:szCs w:val="24"/>
          <w:lang w:val="ru-RU" w:eastAsia="en-US"/>
        </w:rPr>
        <w:t>: јединицу мере, количину, јединичну цену и укупну цену ставке, као и укупну цену</w:t>
      </w:r>
      <w:r w:rsidRPr="00FC17E5">
        <w:rPr>
          <w:rFonts w:ascii="Times New Roman" w:eastAsia="Arial" w:hAnsi="Times New Roman" w:cs="Times New Roman"/>
          <w:bCs/>
          <w:sz w:val="24"/>
          <w:szCs w:val="24"/>
          <w:lang w:val="sr-Cyrl-RS" w:eastAsia="en-US"/>
        </w:rPr>
        <w:t xml:space="preserve">, </w:t>
      </w:r>
      <w:r w:rsidRPr="00BB2C75">
        <w:rPr>
          <w:rFonts w:ascii="Times New Roman" w:eastAsia="Arial" w:hAnsi="Times New Roman" w:cs="Times New Roman"/>
          <w:bCs/>
          <w:sz w:val="24"/>
          <w:szCs w:val="24"/>
          <w:lang w:val="ru-RU" w:eastAsia="en-US"/>
        </w:rPr>
        <w:t xml:space="preserve">укључујући посебно исказану нето цену и износ </w:t>
      </w:r>
      <w:r w:rsidRPr="00FC17E5">
        <w:rPr>
          <w:rFonts w:ascii="Times New Roman" w:eastAsia="Arial" w:hAnsi="Times New Roman" w:cs="Times New Roman"/>
          <w:bCs/>
          <w:sz w:val="24"/>
          <w:szCs w:val="24"/>
          <w:lang w:val="sr-Cyrl-RS" w:eastAsia="en-US"/>
        </w:rPr>
        <w:t>пореза на додату вредност,</w:t>
      </w:r>
      <w:r w:rsidRPr="00BB2C75">
        <w:rPr>
          <w:rFonts w:ascii="Times New Roman" w:eastAsia="Arial" w:hAnsi="Times New Roman" w:cs="Times New Roman"/>
          <w:bCs/>
          <w:sz w:val="24"/>
          <w:szCs w:val="24"/>
          <w:lang w:val="ru-RU" w:eastAsia="en-US"/>
        </w:rPr>
        <w:t xml:space="preserve"> изражене у динарима</w:t>
      </w:r>
      <w:r w:rsidRPr="00FC17E5">
        <w:rPr>
          <w:rFonts w:ascii="Times New Roman" w:eastAsia="Arial" w:hAnsi="Times New Roman" w:cs="Times New Roman"/>
          <w:bCs/>
          <w:sz w:val="24"/>
          <w:szCs w:val="24"/>
          <w:lang w:val="sr-Cyrl-RS" w:eastAsia="en-US"/>
        </w:rPr>
        <w:t>;</w:t>
      </w:r>
    </w:p>
    <w:p w14:paraId="00C70030" w14:textId="77777777" w:rsidR="00FC17E5" w:rsidRPr="00FC17E5" w:rsidRDefault="00FC17E5" w:rsidP="00FC17E5">
      <w:pPr>
        <w:widowControl w:val="0"/>
        <w:tabs>
          <w:tab w:val="left" w:pos="1440"/>
        </w:tabs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bCs/>
          <w:sz w:val="24"/>
          <w:szCs w:val="24"/>
          <w:lang w:val="sr-Cyrl-RS" w:eastAsia="en-US"/>
        </w:rPr>
      </w:pPr>
      <w:r w:rsidRPr="00FC17E5">
        <w:rPr>
          <w:rFonts w:ascii="Times New Roman" w:eastAsia="Arial" w:hAnsi="Times New Roman" w:cs="Times New Roman"/>
          <w:bCs/>
          <w:sz w:val="24"/>
          <w:szCs w:val="24"/>
          <w:lang w:val="sr-Cyrl-RS" w:eastAsia="en-US"/>
        </w:rPr>
        <w:tab/>
        <w:t xml:space="preserve">2) </w:t>
      </w:r>
      <w:r w:rsidRPr="00BB2C75">
        <w:rPr>
          <w:rFonts w:ascii="Times New Roman" w:eastAsia="Arial" w:hAnsi="Times New Roman" w:cs="Times New Roman"/>
          <w:bCs/>
          <w:sz w:val="24"/>
          <w:szCs w:val="24"/>
          <w:lang w:val="sr-Cyrl-RS" w:eastAsia="en-US"/>
        </w:rPr>
        <w:t>грађевинск</w:t>
      </w:r>
      <w:r w:rsidRPr="00FC17E5">
        <w:rPr>
          <w:rFonts w:ascii="Times New Roman" w:eastAsia="Arial" w:hAnsi="Times New Roman" w:cs="Times New Roman"/>
          <w:bCs/>
          <w:sz w:val="24"/>
          <w:szCs w:val="24"/>
          <w:lang w:val="sr-Cyrl-RS" w:eastAsia="en-US"/>
        </w:rPr>
        <w:t>а</w:t>
      </w:r>
      <w:r w:rsidRPr="00BB2C75">
        <w:rPr>
          <w:rFonts w:ascii="Times New Roman" w:eastAsia="Arial" w:hAnsi="Times New Roman" w:cs="Times New Roman"/>
          <w:bCs/>
          <w:sz w:val="24"/>
          <w:szCs w:val="24"/>
          <w:lang w:val="sr-Cyrl-RS" w:eastAsia="en-US"/>
        </w:rPr>
        <w:t xml:space="preserve"> дозвол</w:t>
      </w:r>
      <w:r w:rsidRPr="00FC17E5">
        <w:rPr>
          <w:rFonts w:ascii="Times New Roman" w:eastAsia="Arial" w:hAnsi="Times New Roman" w:cs="Times New Roman"/>
          <w:bCs/>
          <w:sz w:val="24"/>
          <w:szCs w:val="24"/>
          <w:lang w:val="sr-Cyrl-RS" w:eastAsia="en-US"/>
        </w:rPr>
        <w:t>а</w:t>
      </w:r>
      <w:r w:rsidRPr="00BB2C75">
        <w:rPr>
          <w:rFonts w:ascii="Times New Roman" w:eastAsia="Arial" w:hAnsi="Times New Roman" w:cs="Times New Roman"/>
          <w:bCs/>
          <w:sz w:val="24"/>
          <w:szCs w:val="24"/>
          <w:lang w:val="sr-Cyrl-RS" w:eastAsia="en-US"/>
        </w:rPr>
        <w:t>, односно решење за извођење радова, осим за прихватљиве инвестиције у врсте објеката за које није прописано издавање грађевинске дозволе, односно није прописано издавање решења за извођење радова, у складу са законом којим се уређује планирање и изградња</w:t>
      </w:r>
      <w:r w:rsidRPr="00FC17E5">
        <w:rPr>
          <w:rFonts w:ascii="Times New Roman" w:eastAsia="Arial" w:hAnsi="Times New Roman" w:cs="Times New Roman"/>
          <w:bCs/>
          <w:sz w:val="24"/>
          <w:szCs w:val="24"/>
          <w:lang w:val="sr-Cyrl-RS" w:eastAsia="en-US"/>
        </w:rPr>
        <w:t>, као и за инвестиције у набавку нове опреме, машина и уређаја;</w:t>
      </w:r>
    </w:p>
    <w:p w14:paraId="6D5EDBC5" w14:textId="21B7156C" w:rsidR="00FC17E5" w:rsidRDefault="00FC17E5" w:rsidP="00FC17E5">
      <w:pPr>
        <w:widowControl w:val="0"/>
        <w:tabs>
          <w:tab w:val="left" w:pos="1440"/>
        </w:tabs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bCs/>
          <w:color w:val="000000"/>
          <w:sz w:val="24"/>
          <w:szCs w:val="24"/>
          <w:lang w:val="sr-Cyrl-RS" w:eastAsia="en-US"/>
        </w:rPr>
      </w:pPr>
      <w:r w:rsidRPr="00FC17E5">
        <w:rPr>
          <w:rFonts w:ascii="Times New Roman" w:eastAsia="Arial" w:hAnsi="Times New Roman" w:cs="Times New Roman"/>
          <w:bCs/>
          <w:sz w:val="24"/>
          <w:szCs w:val="24"/>
          <w:lang w:val="sr-Cyrl-RS" w:eastAsia="en-US"/>
        </w:rPr>
        <w:tab/>
        <w:t xml:space="preserve">3) извод из просторног плана јединице локалне самоуправе за објекат који је предмет захтева за одобравање </w:t>
      </w:r>
      <w:r w:rsidR="005B3030">
        <w:rPr>
          <w:rFonts w:ascii="Times New Roman" w:eastAsia="Arial" w:hAnsi="Times New Roman" w:cs="Times New Roman"/>
          <w:bCs/>
          <w:color w:val="000000"/>
          <w:sz w:val="24"/>
          <w:szCs w:val="24"/>
          <w:lang w:val="sr-Cyrl-RS" w:eastAsia="en-US"/>
        </w:rPr>
        <w:t>подстицаја.</w:t>
      </w:r>
    </w:p>
    <w:p w14:paraId="159005E5" w14:textId="4B2C54AD" w:rsidR="00FC17E5" w:rsidRPr="00FC17E5" w:rsidRDefault="00FC17E5" w:rsidP="00FC17E5">
      <w:pPr>
        <w:widowControl w:val="0"/>
        <w:tabs>
          <w:tab w:val="left" w:pos="1440"/>
        </w:tabs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bCs/>
          <w:color w:val="000000"/>
          <w:sz w:val="24"/>
          <w:szCs w:val="24"/>
          <w:lang w:val="sr-Cyrl-RS" w:eastAsia="en-US"/>
        </w:rPr>
      </w:pPr>
      <w:r>
        <w:rPr>
          <w:rFonts w:ascii="Times New Roman" w:eastAsia="Arial" w:hAnsi="Times New Roman" w:cs="Times New Roman"/>
          <w:bCs/>
          <w:color w:val="000000"/>
          <w:sz w:val="24"/>
          <w:szCs w:val="24"/>
          <w:lang w:val="sr-Cyrl-RS" w:eastAsia="en-US"/>
        </w:rPr>
        <w:t xml:space="preserve">                        </w:t>
      </w:r>
    </w:p>
    <w:p w14:paraId="6B2211F4" w14:textId="0EAB16C6" w:rsidR="00FC17E5" w:rsidRDefault="00FC17E5" w:rsidP="00FC17E5">
      <w:pPr>
        <w:widowControl w:val="0"/>
        <w:tabs>
          <w:tab w:val="left" w:pos="1440"/>
        </w:tabs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bCs/>
          <w:sz w:val="24"/>
          <w:szCs w:val="24"/>
          <w:lang w:val="sr-Cyrl-RS" w:eastAsia="en-US"/>
        </w:rPr>
      </w:pPr>
      <w:r w:rsidRPr="00FC17E5">
        <w:rPr>
          <w:rFonts w:ascii="Times New Roman" w:eastAsia="Arial" w:hAnsi="Times New Roman" w:cs="Times New Roman"/>
          <w:bCs/>
          <w:sz w:val="24"/>
          <w:szCs w:val="24"/>
          <w:lang w:val="sr-Cyrl-RS" w:eastAsia="en-US"/>
        </w:rPr>
        <w:tab/>
      </w:r>
      <w:r w:rsidRPr="00BB2C75">
        <w:rPr>
          <w:rFonts w:ascii="Times New Roman" w:eastAsia="Arial" w:hAnsi="Times New Roman" w:cs="Times New Roman"/>
          <w:bCs/>
          <w:sz w:val="24"/>
          <w:szCs w:val="24"/>
          <w:lang w:val="sr-Cyrl-RS" w:eastAsia="en-US"/>
        </w:rPr>
        <w:t xml:space="preserve">Ако је предмет захтева </w:t>
      </w:r>
      <w:r w:rsidRPr="00FC17E5">
        <w:rPr>
          <w:rFonts w:ascii="Times New Roman" w:eastAsia="Arial" w:hAnsi="Times New Roman" w:cs="Times New Roman"/>
          <w:bCs/>
          <w:sz w:val="24"/>
          <w:szCs w:val="24"/>
          <w:lang w:val="sr-Cyrl-RS" w:eastAsia="en-US"/>
        </w:rPr>
        <w:t xml:space="preserve">за остваривање права на подстицаје </w:t>
      </w:r>
      <w:r w:rsidRPr="00BB2C75">
        <w:rPr>
          <w:rFonts w:ascii="Times New Roman" w:eastAsia="Arial" w:hAnsi="Times New Roman" w:cs="Times New Roman"/>
          <w:bCs/>
          <w:sz w:val="24"/>
          <w:szCs w:val="24"/>
          <w:lang w:val="sr-Cyrl-RS" w:eastAsia="en-US"/>
        </w:rPr>
        <w:t xml:space="preserve">опрема која се уграђује у </w:t>
      </w:r>
      <w:r w:rsidRPr="00FC17E5">
        <w:rPr>
          <w:rFonts w:ascii="Times New Roman" w:eastAsia="Arial" w:hAnsi="Times New Roman" w:cs="Times New Roman"/>
          <w:bCs/>
          <w:sz w:val="24"/>
          <w:szCs w:val="24"/>
          <w:lang w:val="sr-Cyrl-RS" w:eastAsia="en-US"/>
        </w:rPr>
        <w:t xml:space="preserve">постојећи </w:t>
      </w:r>
      <w:r w:rsidRPr="00BB2C75">
        <w:rPr>
          <w:rFonts w:ascii="Times New Roman" w:eastAsia="Arial" w:hAnsi="Times New Roman" w:cs="Times New Roman"/>
          <w:bCs/>
          <w:sz w:val="24"/>
          <w:szCs w:val="24"/>
          <w:lang w:val="sr-Cyrl-RS" w:eastAsia="en-US"/>
        </w:rPr>
        <w:t xml:space="preserve">објекат, </w:t>
      </w:r>
      <w:r w:rsidRPr="00FC17E5">
        <w:rPr>
          <w:rFonts w:ascii="Times New Roman" w:eastAsia="Arial" w:hAnsi="Times New Roman" w:cs="Times New Roman"/>
          <w:bCs/>
          <w:sz w:val="24"/>
          <w:szCs w:val="24"/>
          <w:lang w:val="sr-Cyrl-RS" w:eastAsia="en-US"/>
        </w:rPr>
        <w:t xml:space="preserve">уз захтев се доставља и </w:t>
      </w:r>
      <w:r w:rsidRPr="00BB2C75">
        <w:rPr>
          <w:rFonts w:ascii="Times New Roman" w:eastAsia="Arial" w:hAnsi="Times New Roman" w:cs="Times New Roman"/>
          <w:bCs/>
          <w:sz w:val="24"/>
          <w:szCs w:val="24"/>
          <w:lang w:val="sr-Cyrl-RS" w:eastAsia="en-US"/>
        </w:rPr>
        <w:t>копија плана и извод из катастра непокретности (препис листа непокретности, односно препис поседовног листа ако није успостављен нови операт), односно извод из земљишних књига ако није успостављен катастар непокретности,</w:t>
      </w:r>
      <w:r w:rsidRPr="00FC17E5">
        <w:rPr>
          <w:rFonts w:ascii="Times New Roman" w:eastAsia="Arial" w:hAnsi="Times New Roman" w:cs="Times New Roman"/>
          <w:bCs/>
          <w:sz w:val="24"/>
          <w:szCs w:val="24"/>
          <w:lang w:val="en-US" w:eastAsia="en-US"/>
        </w:rPr>
        <w:t> </w:t>
      </w:r>
      <w:r w:rsidRPr="00BB2C75">
        <w:rPr>
          <w:rFonts w:ascii="Times New Roman" w:eastAsia="Arial" w:hAnsi="Times New Roman" w:cs="Times New Roman"/>
          <w:bCs/>
          <w:sz w:val="24"/>
          <w:szCs w:val="24"/>
          <w:lang w:val="sr-Cyrl-RS" w:eastAsia="en-US"/>
        </w:rPr>
        <w:t xml:space="preserve"> </w:t>
      </w:r>
      <w:r w:rsidRPr="00FC17E5">
        <w:rPr>
          <w:rFonts w:ascii="Times New Roman" w:eastAsia="Arial" w:hAnsi="Times New Roman" w:cs="Times New Roman"/>
          <w:bCs/>
          <w:sz w:val="24"/>
          <w:szCs w:val="24"/>
          <w:lang w:val="sr-Cyrl-RS" w:eastAsia="en-US"/>
        </w:rPr>
        <w:t xml:space="preserve">односно правоснажна </w:t>
      </w:r>
      <w:r w:rsidRPr="00BB2C75">
        <w:rPr>
          <w:rFonts w:ascii="Times New Roman" w:eastAsia="Arial" w:hAnsi="Times New Roman" w:cs="Times New Roman"/>
          <w:bCs/>
          <w:sz w:val="24"/>
          <w:szCs w:val="24"/>
          <w:lang w:val="sr-Cyrl-RS" w:eastAsia="en-US"/>
        </w:rPr>
        <w:t>дозвол</w:t>
      </w:r>
      <w:r w:rsidRPr="00FC17E5">
        <w:rPr>
          <w:rFonts w:ascii="Times New Roman" w:eastAsia="Arial" w:hAnsi="Times New Roman" w:cs="Times New Roman"/>
          <w:bCs/>
          <w:sz w:val="24"/>
          <w:szCs w:val="24"/>
          <w:lang w:val="sr-Cyrl-RS" w:eastAsia="en-US"/>
        </w:rPr>
        <w:t>а</w:t>
      </w:r>
      <w:r w:rsidRPr="00BB2C75">
        <w:rPr>
          <w:rFonts w:ascii="Times New Roman" w:eastAsia="Arial" w:hAnsi="Times New Roman" w:cs="Times New Roman"/>
          <w:bCs/>
          <w:sz w:val="24"/>
          <w:szCs w:val="24"/>
          <w:lang w:val="sr-Cyrl-RS" w:eastAsia="en-US"/>
        </w:rPr>
        <w:t xml:space="preserve"> за употребу</w:t>
      </w:r>
      <w:r w:rsidRPr="00FC17E5">
        <w:rPr>
          <w:rFonts w:ascii="Times New Roman" w:eastAsia="Arial" w:hAnsi="Times New Roman" w:cs="Times New Roman"/>
          <w:bCs/>
          <w:sz w:val="24"/>
          <w:szCs w:val="24"/>
          <w:lang w:val="sr-Cyrl-RS" w:eastAsia="en-US"/>
        </w:rPr>
        <w:t xml:space="preserve"> објекта који је предмет инвестиције,</w:t>
      </w:r>
      <w:r w:rsidRPr="00BB2C75">
        <w:rPr>
          <w:rFonts w:ascii="Times New Roman" w:eastAsia="Arial" w:hAnsi="Times New Roman" w:cs="Times New Roman"/>
          <w:bCs/>
          <w:sz w:val="24"/>
          <w:szCs w:val="24"/>
          <w:lang w:val="sr-Cyrl-RS" w:eastAsia="en-US"/>
        </w:rPr>
        <w:t xml:space="preserve"> у складу са законом којим се уређује планирање и изградња, односно у складу са законом којим се уређује озакоњење објеката</w:t>
      </w:r>
      <w:r w:rsidRPr="00FC17E5">
        <w:rPr>
          <w:rFonts w:ascii="Times New Roman" w:eastAsia="Arial" w:hAnsi="Times New Roman" w:cs="Times New Roman"/>
          <w:bCs/>
          <w:sz w:val="24"/>
          <w:szCs w:val="24"/>
          <w:lang w:val="sr-Cyrl-RS" w:eastAsia="en-US"/>
        </w:rPr>
        <w:t>.</w:t>
      </w:r>
    </w:p>
    <w:p w14:paraId="5495754E" w14:textId="04C22734" w:rsidR="001B511B" w:rsidRDefault="001B511B" w:rsidP="00FC17E5">
      <w:pPr>
        <w:widowControl w:val="0"/>
        <w:tabs>
          <w:tab w:val="left" w:pos="1440"/>
        </w:tabs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bCs/>
          <w:sz w:val="24"/>
          <w:szCs w:val="24"/>
          <w:lang w:val="sr-Cyrl-RS" w:eastAsia="en-US"/>
        </w:rPr>
      </w:pPr>
    </w:p>
    <w:p w14:paraId="78592D70" w14:textId="6921A7B9" w:rsidR="001B511B" w:rsidRPr="00BB2C75" w:rsidRDefault="001B511B" w:rsidP="001B511B">
      <w:pPr>
        <w:spacing w:after="150"/>
        <w:jc w:val="both"/>
        <w:rPr>
          <w:rFonts w:ascii="Times New Roman" w:eastAsia="Calibri" w:hAnsi="Times New Roman" w:cs="Times New Roman"/>
          <w:sz w:val="24"/>
          <w:szCs w:val="24"/>
          <w:lang w:val="sr-Cyrl-RS"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en-US"/>
        </w:rPr>
        <w:t xml:space="preserve">                       </w:t>
      </w:r>
      <w:r w:rsidRPr="00BB2C75"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en-US"/>
        </w:rPr>
        <w:t>Ако је предмет захтева за остваривање права на подстицаје инвестиција у изградњу и опремање путне инфраструктуре, уз захтев се доставља и извод из годишњег програма изградње и реконструкције општинских и некатегорисаних путева за објекат који је предмет инвестиције.</w:t>
      </w:r>
    </w:p>
    <w:p w14:paraId="2961EB8B" w14:textId="77777777" w:rsidR="00393F23" w:rsidRPr="00393F23" w:rsidRDefault="00393F23" w:rsidP="00393F23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93F23">
        <w:rPr>
          <w:rFonts w:ascii="Times New Roman" w:hAnsi="Times New Roman" w:cs="Times New Roman"/>
          <w:b/>
          <w:sz w:val="24"/>
          <w:szCs w:val="24"/>
          <w:lang w:val="ru-RU"/>
        </w:rPr>
        <w:t>Форма документације уз захтев за остваривање права на подстицаје</w:t>
      </w:r>
    </w:p>
    <w:p w14:paraId="7CD99318" w14:textId="77777777" w:rsidR="003D7A15" w:rsidRPr="003D7A15" w:rsidRDefault="003D7A15" w:rsidP="003D7A15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1ECF090" w14:textId="02C35627" w:rsidR="00821D3D" w:rsidRDefault="003D7A15" w:rsidP="003D7A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2356F7">
        <w:rPr>
          <w:rFonts w:ascii="Times New Roman" w:hAnsi="Times New Roman" w:cs="Times New Roman"/>
          <w:b/>
          <w:sz w:val="24"/>
          <w:szCs w:val="24"/>
        </w:rPr>
        <w:t>Члан 1</w:t>
      </w:r>
      <w:r w:rsidR="00FC17E5">
        <w:rPr>
          <w:rFonts w:ascii="Times New Roman" w:hAnsi="Times New Roman" w:cs="Times New Roman"/>
          <w:b/>
          <w:sz w:val="24"/>
          <w:szCs w:val="24"/>
          <w:lang w:val="sr-Cyrl-RS"/>
        </w:rPr>
        <w:t>1</w:t>
      </w:r>
      <w:r w:rsidR="00821D3D">
        <w:rPr>
          <w:rFonts w:ascii="Times New Roman" w:hAnsi="Times New Roman" w:cs="Times New Roman"/>
          <w:b/>
          <w:sz w:val="24"/>
          <w:szCs w:val="24"/>
          <w:lang w:val="sr-Cyrl-RS"/>
        </w:rPr>
        <w:t>.</w:t>
      </w:r>
    </w:p>
    <w:p w14:paraId="39D58D12" w14:textId="77777777" w:rsidR="00821D3D" w:rsidRPr="00393F23" w:rsidRDefault="00821D3D" w:rsidP="00393F2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1EBBE182" w14:textId="77777777" w:rsidR="00393F23" w:rsidRDefault="00821D3D" w:rsidP="00393F23">
      <w:pPr>
        <w:pStyle w:val="NoSpacing"/>
        <w:jc w:val="both"/>
        <w:rPr>
          <w:rFonts w:ascii="Times New Roman" w:eastAsia="Arial" w:hAnsi="Times New Roman" w:cs="Times New Roman"/>
          <w:sz w:val="24"/>
          <w:szCs w:val="24"/>
          <w:lang w:val="sr-Cyrl-RS" w:eastAsia="en-US"/>
        </w:rPr>
      </w:pPr>
      <w:r w:rsidRPr="00393F23">
        <w:rPr>
          <w:rFonts w:ascii="Times New Roman" w:hAnsi="Times New Roman" w:cs="Times New Roman"/>
          <w:sz w:val="24"/>
          <w:szCs w:val="24"/>
          <w:lang w:val="sr-Cyrl-RS"/>
        </w:rPr>
        <w:t xml:space="preserve">      </w:t>
      </w:r>
      <w:r w:rsidR="006C39BD" w:rsidRPr="00393F23">
        <w:rPr>
          <w:rFonts w:ascii="Times New Roman" w:hAnsi="Times New Roman" w:cs="Times New Roman"/>
          <w:sz w:val="24"/>
          <w:szCs w:val="24"/>
          <w:lang w:val="sr-Cyrl-RS"/>
        </w:rPr>
        <w:t xml:space="preserve">       </w:t>
      </w:r>
      <w:r w:rsidR="00E23C24" w:rsidRPr="00393F23">
        <w:rPr>
          <w:rFonts w:ascii="Times New Roman" w:hAnsi="Times New Roman" w:cs="Times New Roman"/>
          <w:sz w:val="24"/>
          <w:szCs w:val="24"/>
          <w:lang w:val="sr-Cyrl-RS"/>
        </w:rPr>
        <w:t xml:space="preserve">          </w:t>
      </w:r>
      <w:proofErr w:type="spellStart"/>
      <w:r w:rsidR="00393F23" w:rsidRPr="00393F23">
        <w:rPr>
          <w:rFonts w:ascii="Times New Roman" w:eastAsia="Arial" w:hAnsi="Times New Roman" w:cs="Times New Roman"/>
          <w:sz w:val="24"/>
          <w:szCs w:val="24"/>
          <w:lang w:val="en-US" w:eastAsia="en-US"/>
        </w:rPr>
        <w:t>Сва</w:t>
      </w:r>
      <w:proofErr w:type="spellEnd"/>
      <w:r w:rsidR="00393F23" w:rsidRPr="00BB2C75">
        <w:rPr>
          <w:rFonts w:ascii="Times New Roman" w:eastAsia="Arial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="00393F23" w:rsidRPr="00393F23">
        <w:rPr>
          <w:rFonts w:ascii="Times New Roman" w:eastAsia="Arial" w:hAnsi="Times New Roman" w:cs="Times New Roman"/>
          <w:sz w:val="24"/>
          <w:szCs w:val="24"/>
          <w:lang w:val="en-US" w:eastAsia="en-US"/>
        </w:rPr>
        <w:t>документа</w:t>
      </w:r>
      <w:proofErr w:type="spellEnd"/>
      <w:r w:rsidR="00393F23" w:rsidRPr="00BB2C75">
        <w:rPr>
          <w:rFonts w:ascii="Times New Roman" w:eastAsia="Arial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="00393F23" w:rsidRPr="00393F23">
        <w:rPr>
          <w:rFonts w:ascii="Times New Roman" w:eastAsia="Arial" w:hAnsi="Times New Roman" w:cs="Times New Roman"/>
          <w:sz w:val="24"/>
          <w:szCs w:val="24"/>
          <w:lang w:val="en-US" w:eastAsia="en-US"/>
        </w:rPr>
        <w:t>која</w:t>
      </w:r>
      <w:proofErr w:type="spellEnd"/>
      <w:r w:rsidR="00393F23" w:rsidRPr="00BB2C75">
        <w:rPr>
          <w:rFonts w:ascii="Times New Roman" w:eastAsia="Arial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="00393F23" w:rsidRPr="00393F23">
        <w:rPr>
          <w:rFonts w:ascii="Times New Roman" w:eastAsia="Arial" w:hAnsi="Times New Roman" w:cs="Times New Roman"/>
          <w:sz w:val="24"/>
          <w:szCs w:val="24"/>
          <w:lang w:val="en-US" w:eastAsia="en-US"/>
        </w:rPr>
        <w:t>се</w:t>
      </w:r>
      <w:proofErr w:type="spellEnd"/>
      <w:r w:rsidR="00393F23" w:rsidRPr="00BB2C75">
        <w:rPr>
          <w:rFonts w:ascii="Times New Roman" w:eastAsia="Arial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="00393F23" w:rsidRPr="00393F23">
        <w:rPr>
          <w:rFonts w:ascii="Times New Roman" w:eastAsia="Arial" w:hAnsi="Times New Roman" w:cs="Times New Roman"/>
          <w:sz w:val="24"/>
          <w:szCs w:val="24"/>
          <w:lang w:val="en-US" w:eastAsia="en-US"/>
        </w:rPr>
        <w:t>достављају</w:t>
      </w:r>
      <w:proofErr w:type="spellEnd"/>
      <w:r w:rsidR="00393F23" w:rsidRPr="00BB2C75">
        <w:rPr>
          <w:rFonts w:ascii="Times New Roman" w:eastAsia="Arial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="00393F23" w:rsidRPr="00393F23">
        <w:rPr>
          <w:rFonts w:ascii="Times New Roman" w:eastAsia="Arial" w:hAnsi="Times New Roman" w:cs="Times New Roman"/>
          <w:sz w:val="24"/>
          <w:szCs w:val="24"/>
          <w:lang w:val="en-US" w:eastAsia="en-US"/>
        </w:rPr>
        <w:t>уз</w:t>
      </w:r>
      <w:proofErr w:type="spellEnd"/>
      <w:r w:rsidR="00393F23" w:rsidRPr="00BB2C75">
        <w:rPr>
          <w:rFonts w:ascii="Times New Roman" w:eastAsia="Arial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="00393F23" w:rsidRPr="00393F23">
        <w:rPr>
          <w:rFonts w:ascii="Times New Roman" w:eastAsia="Arial" w:hAnsi="Times New Roman" w:cs="Times New Roman"/>
          <w:sz w:val="24"/>
          <w:szCs w:val="24"/>
          <w:lang w:val="en-US" w:eastAsia="en-US"/>
        </w:rPr>
        <w:t>захтев</w:t>
      </w:r>
      <w:proofErr w:type="spellEnd"/>
      <w:r w:rsidR="00393F23" w:rsidRPr="00BB2C75">
        <w:rPr>
          <w:rFonts w:ascii="Times New Roman" w:eastAsia="Arial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="00393F23" w:rsidRPr="00393F23">
        <w:rPr>
          <w:rFonts w:ascii="Times New Roman" w:eastAsia="Arial" w:hAnsi="Times New Roman" w:cs="Times New Roman"/>
          <w:sz w:val="24"/>
          <w:szCs w:val="24"/>
          <w:lang w:val="en-US" w:eastAsia="en-US"/>
        </w:rPr>
        <w:t>морају</w:t>
      </w:r>
      <w:proofErr w:type="spellEnd"/>
      <w:r w:rsidR="00393F23" w:rsidRPr="00BB2C75">
        <w:rPr>
          <w:rFonts w:ascii="Times New Roman" w:eastAsia="Arial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="00393F23" w:rsidRPr="00393F23">
        <w:rPr>
          <w:rFonts w:ascii="Times New Roman" w:eastAsia="Arial" w:hAnsi="Times New Roman" w:cs="Times New Roman"/>
          <w:sz w:val="24"/>
          <w:szCs w:val="24"/>
          <w:lang w:val="en-US" w:eastAsia="en-US"/>
        </w:rPr>
        <w:t>да</w:t>
      </w:r>
      <w:proofErr w:type="spellEnd"/>
      <w:r w:rsidR="00393F23" w:rsidRPr="00BB2C75">
        <w:rPr>
          <w:rFonts w:ascii="Times New Roman" w:eastAsia="Arial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="00393F23" w:rsidRPr="00393F23">
        <w:rPr>
          <w:rFonts w:ascii="Times New Roman" w:eastAsia="Arial" w:hAnsi="Times New Roman" w:cs="Times New Roman"/>
          <w:sz w:val="24"/>
          <w:szCs w:val="24"/>
          <w:lang w:val="en-US" w:eastAsia="en-US"/>
        </w:rPr>
        <w:t>гласе</w:t>
      </w:r>
      <w:proofErr w:type="spellEnd"/>
      <w:r w:rsidR="00393F23" w:rsidRPr="00BB2C75">
        <w:rPr>
          <w:rFonts w:ascii="Times New Roman" w:eastAsia="Arial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="00393F23" w:rsidRPr="00393F23">
        <w:rPr>
          <w:rFonts w:ascii="Times New Roman" w:eastAsia="Arial" w:hAnsi="Times New Roman" w:cs="Times New Roman"/>
          <w:sz w:val="24"/>
          <w:szCs w:val="24"/>
          <w:lang w:val="en-US" w:eastAsia="en-US"/>
        </w:rPr>
        <w:t>на</w:t>
      </w:r>
      <w:proofErr w:type="spellEnd"/>
      <w:r w:rsidR="00393F23" w:rsidRPr="00BB2C75">
        <w:rPr>
          <w:rFonts w:ascii="Times New Roman" w:eastAsia="Arial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="00393F23" w:rsidRPr="00393F23">
        <w:rPr>
          <w:rFonts w:ascii="Times New Roman" w:eastAsia="Arial" w:hAnsi="Times New Roman" w:cs="Times New Roman"/>
          <w:sz w:val="24"/>
          <w:szCs w:val="24"/>
          <w:lang w:val="en-US" w:eastAsia="en-US"/>
        </w:rPr>
        <w:t>подносиоца</w:t>
      </w:r>
      <w:proofErr w:type="spellEnd"/>
      <w:r w:rsidR="00393F23" w:rsidRPr="00BB2C75">
        <w:rPr>
          <w:rFonts w:ascii="Times New Roman" w:eastAsia="Arial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="00393F23" w:rsidRPr="00393F23">
        <w:rPr>
          <w:rFonts w:ascii="Times New Roman" w:eastAsia="Arial" w:hAnsi="Times New Roman" w:cs="Times New Roman"/>
          <w:sz w:val="24"/>
          <w:szCs w:val="24"/>
          <w:lang w:val="en-US" w:eastAsia="en-US"/>
        </w:rPr>
        <w:t>захтева</w:t>
      </w:r>
      <w:proofErr w:type="spellEnd"/>
      <w:r w:rsidR="00393F23" w:rsidRPr="00BB2C75">
        <w:rPr>
          <w:rFonts w:ascii="Times New Roman" w:eastAsia="Arial" w:hAnsi="Times New Roman" w:cs="Times New Roman"/>
          <w:sz w:val="24"/>
          <w:szCs w:val="24"/>
          <w:lang w:eastAsia="en-US"/>
        </w:rPr>
        <w:t xml:space="preserve"> </w:t>
      </w:r>
      <w:r w:rsidR="00393F23" w:rsidRPr="00393F23">
        <w:rPr>
          <w:rFonts w:ascii="Times New Roman" w:eastAsia="Arial" w:hAnsi="Times New Roman" w:cs="Times New Roman"/>
          <w:sz w:val="24"/>
          <w:szCs w:val="24"/>
          <w:lang w:val="en-US" w:eastAsia="en-US"/>
        </w:rPr>
        <w:t>и</w:t>
      </w:r>
      <w:r w:rsidR="00393F23" w:rsidRPr="00BB2C75">
        <w:rPr>
          <w:rFonts w:ascii="Times New Roman" w:eastAsia="Arial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="00393F23" w:rsidRPr="00393F23">
        <w:rPr>
          <w:rFonts w:ascii="Times New Roman" w:eastAsia="Arial" w:hAnsi="Times New Roman" w:cs="Times New Roman"/>
          <w:sz w:val="24"/>
          <w:szCs w:val="24"/>
          <w:lang w:val="en-US" w:eastAsia="en-US"/>
        </w:rPr>
        <w:t>прилажу</w:t>
      </w:r>
      <w:proofErr w:type="spellEnd"/>
      <w:r w:rsidR="00393F23" w:rsidRPr="00BB2C75">
        <w:rPr>
          <w:rFonts w:ascii="Times New Roman" w:eastAsia="Arial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="00393F23" w:rsidRPr="00393F23">
        <w:rPr>
          <w:rFonts w:ascii="Times New Roman" w:eastAsia="Arial" w:hAnsi="Times New Roman" w:cs="Times New Roman"/>
          <w:sz w:val="24"/>
          <w:szCs w:val="24"/>
          <w:lang w:val="en-US" w:eastAsia="en-US"/>
        </w:rPr>
        <w:t>се</w:t>
      </w:r>
      <w:proofErr w:type="spellEnd"/>
      <w:r w:rsidR="00393F23" w:rsidRPr="00BB2C75">
        <w:rPr>
          <w:rFonts w:ascii="Times New Roman" w:eastAsia="Arial" w:hAnsi="Times New Roman" w:cs="Times New Roman"/>
          <w:sz w:val="24"/>
          <w:szCs w:val="24"/>
          <w:lang w:eastAsia="en-US"/>
        </w:rPr>
        <w:t xml:space="preserve"> </w:t>
      </w:r>
      <w:r w:rsidR="00393F23" w:rsidRPr="00393F23">
        <w:rPr>
          <w:rFonts w:ascii="Times New Roman" w:eastAsia="Arial" w:hAnsi="Times New Roman" w:cs="Times New Roman"/>
          <w:sz w:val="24"/>
          <w:szCs w:val="24"/>
          <w:lang w:val="en-US" w:eastAsia="en-US"/>
        </w:rPr>
        <w:t>у</w:t>
      </w:r>
      <w:r w:rsidR="00393F23" w:rsidRPr="00BB2C75">
        <w:rPr>
          <w:rFonts w:ascii="Times New Roman" w:eastAsia="Arial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="00393F23" w:rsidRPr="00393F23">
        <w:rPr>
          <w:rFonts w:ascii="Times New Roman" w:eastAsia="Arial" w:hAnsi="Times New Roman" w:cs="Times New Roman"/>
          <w:sz w:val="24"/>
          <w:szCs w:val="24"/>
          <w:lang w:val="en-US" w:eastAsia="en-US"/>
        </w:rPr>
        <w:t>оригиналу</w:t>
      </w:r>
      <w:proofErr w:type="spellEnd"/>
      <w:r w:rsidR="00393F23" w:rsidRPr="00BB2C75">
        <w:rPr>
          <w:rFonts w:ascii="Times New Roman" w:eastAsia="Arial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="00393F23" w:rsidRPr="00393F23">
        <w:rPr>
          <w:rFonts w:ascii="Times New Roman" w:eastAsia="Arial" w:hAnsi="Times New Roman" w:cs="Times New Roman"/>
          <w:sz w:val="24"/>
          <w:szCs w:val="24"/>
          <w:lang w:val="en-US" w:eastAsia="en-US"/>
        </w:rPr>
        <w:t>или</w:t>
      </w:r>
      <w:proofErr w:type="spellEnd"/>
      <w:r w:rsidR="00393F23" w:rsidRPr="00BB2C75">
        <w:rPr>
          <w:rFonts w:ascii="Times New Roman" w:eastAsia="Arial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="00393F23" w:rsidRPr="00393F23">
        <w:rPr>
          <w:rFonts w:ascii="Times New Roman" w:eastAsia="Arial" w:hAnsi="Times New Roman" w:cs="Times New Roman"/>
          <w:sz w:val="24"/>
          <w:szCs w:val="24"/>
          <w:lang w:val="en-US" w:eastAsia="en-US"/>
        </w:rPr>
        <w:t>овереној</w:t>
      </w:r>
      <w:proofErr w:type="spellEnd"/>
      <w:r w:rsidR="00393F23" w:rsidRPr="00BB2C75">
        <w:rPr>
          <w:rFonts w:ascii="Times New Roman" w:eastAsia="Arial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="00393F23" w:rsidRPr="00393F23">
        <w:rPr>
          <w:rFonts w:ascii="Times New Roman" w:eastAsia="Arial" w:hAnsi="Times New Roman" w:cs="Times New Roman"/>
          <w:sz w:val="24"/>
          <w:szCs w:val="24"/>
          <w:lang w:val="en-US" w:eastAsia="en-US"/>
        </w:rPr>
        <w:t>копији</w:t>
      </w:r>
      <w:proofErr w:type="spellEnd"/>
      <w:r w:rsidR="00393F23" w:rsidRPr="00BB2C75">
        <w:rPr>
          <w:rFonts w:ascii="Times New Roman" w:eastAsia="Arial" w:hAnsi="Times New Roman" w:cs="Times New Roman"/>
          <w:sz w:val="24"/>
          <w:szCs w:val="24"/>
          <w:lang w:eastAsia="en-US"/>
        </w:rPr>
        <w:t xml:space="preserve">, </w:t>
      </w:r>
      <w:proofErr w:type="spellStart"/>
      <w:r w:rsidR="00393F23" w:rsidRPr="00393F23">
        <w:rPr>
          <w:rFonts w:ascii="Times New Roman" w:eastAsia="Arial" w:hAnsi="Times New Roman" w:cs="Times New Roman"/>
          <w:sz w:val="24"/>
          <w:szCs w:val="24"/>
          <w:lang w:val="en-US" w:eastAsia="en-US"/>
        </w:rPr>
        <w:t>ако</w:t>
      </w:r>
      <w:proofErr w:type="spellEnd"/>
      <w:r w:rsidR="00393F23" w:rsidRPr="00BB2C75">
        <w:rPr>
          <w:rFonts w:ascii="Times New Roman" w:eastAsia="Arial" w:hAnsi="Times New Roman" w:cs="Times New Roman"/>
          <w:sz w:val="24"/>
          <w:szCs w:val="24"/>
          <w:lang w:eastAsia="en-US"/>
        </w:rPr>
        <w:t xml:space="preserve"> </w:t>
      </w:r>
      <w:r w:rsidR="00393F23" w:rsidRPr="00393F23">
        <w:rPr>
          <w:rFonts w:ascii="Times New Roman" w:eastAsia="Arial" w:hAnsi="Times New Roman" w:cs="Times New Roman"/>
          <w:sz w:val="24"/>
          <w:szCs w:val="24"/>
          <w:lang w:val="sr-Cyrl-RS"/>
        </w:rPr>
        <w:t>П</w:t>
      </w:r>
      <w:proofErr w:type="spellStart"/>
      <w:r w:rsidR="00393F23" w:rsidRPr="00393F23">
        <w:rPr>
          <w:rFonts w:ascii="Times New Roman" w:eastAsia="Arial" w:hAnsi="Times New Roman" w:cs="Times New Roman"/>
          <w:sz w:val="24"/>
          <w:szCs w:val="24"/>
          <w:lang w:val="en-US" w:eastAsia="en-US"/>
        </w:rPr>
        <w:t>равилником</w:t>
      </w:r>
      <w:proofErr w:type="spellEnd"/>
      <w:r w:rsidR="00393F23" w:rsidRPr="00BB2C75">
        <w:rPr>
          <w:rFonts w:ascii="Times New Roman" w:eastAsia="Arial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="00393F23" w:rsidRPr="00393F23">
        <w:rPr>
          <w:rFonts w:ascii="Times New Roman" w:eastAsia="Arial" w:hAnsi="Times New Roman" w:cs="Times New Roman"/>
          <w:sz w:val="24"/>
          <w:szCs w:val="24"/>
          <w:lang w:val="en-US" w:eastAsia="en-US"/>
        </w:rPr>
        <w:t>није</w:t>
      </w:r>
      <w:proofErr w:type="spellEnd"/>
      <w:r w:rsidR="00393F23" w:rsidRPr="00BB2C75">
        <w:rPr>
          <w:rFonts w:ascii="Times New Roman" w:eastAsia="Arial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="00393F23" w:rsidRPr="00393F23">
        <w:rPr>
          <w:rFonts w:ascii="Times New Roman" w:eastAsia="Arial" w:hAnsi="Times New Roman" w:cs="Times New Roman"/>
          <w:sz w:val="24"/>
          <w:szCs w:val="24"/>
          <w:lang w:val="en-US" w:eastAsia="en-US"/>
        </w:rPr>
        <w:t>прописано</w:t>
      </w:r>
      <w:proofErr w:type="spellEnd"/>
      <w:r w:rsidR="00393F23" w:rsidRPr="00BB2C75">
        <w:rPr>
          <w:rFonts w:ascii="Times New Roman" w:eastAsia="Arial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="00393F23" w:rsidRPr="00393F23">
        <w:rPr>
          <w:rFonts w:ascii="Times New Roman" w:eastAsia="Arial" w:hAnsi="Times New Roman" w:cs="Times New Roman"/>
          <w:sz w:val="24"/>
          <w:szCs w:val="24"/>
          <w:lang w:val="en-US" w:eastAsia="en-US"/>
        </w:rPr>
        <w:t>другачиј</w:t>
      </w:r>
      <w:proofErr w:type="spellEnd"/>
      <w:r w:rsidR="00393F23">
        <w:rPr>
          <w:rFonts w:ascii="Times New Roman" w:eastAsia="Arial" w:hAnsi="Times New Roman" w:cs="Times New Roman"/>
          <w:sz w:val="24"/>
          <w:szCs w:val="24"/>
          <w:lang w:val="sr-Cyrl-RS" w:eastAsia="en-US"/>
        </w:rPr>
        <w:t>е.</w:t>
      </w:r>
    </w:p>
    <w:p w14:paraId="76049F41" w14:textId="77777777" w:rsidR="00393F23" w:rsidRDefault="00393F23" w:rsidP="00393F23">
      <w:pPr>
        <w:pStyle w:val="NoSpacing"/>
        <w:jc w:val="both"/>
        <w:rPr>
          <w:rFonts w:ascii="Times New Roman" w:eastAsia="Arial" w:hAnsi="Times New Roman" w:cs="Times New Roman"/>
          <w:sz w:val="24"/>
          <w:szCs w:val="24"/>
          <w:lang w:val="sr-Cyrl-RS" w:eastAsia="en-US"/>
        </w:rPr>
      </w:pPr>
    </w:p>
    <w:p w14:paraId="2EC3E172" w14:textId="3F23361A" w:rsidR="00393F23" w:rsidRPr="00BB2C75" w:rsidRDefault="00393F23" w:rsidP="00393F23">
      <w:pPr>
        <w:pStyle w:val="NoSpacing"/>
        <w:jc w:val="both"/>
        <w:rPr>
          <w:rFonts w:ascii="Times New Roman" w:eastAsia="Arial" w:hAnsi="Times New Roman" w:cs="Times New Roman"/>
          <w:sz w:val="24"/>
          <w:szCs w:val="24"/>
          <w:lang w:val="sr-Cyrl-RS" w:eastAsia="en-US"/>
        </w:rPr>
      </w:pPr>
      <w:r>
        <w:rPr>
          <w:rFonts w:ascii="Times New Roman" w:eastAsia="Arial" w:hAnsi="Times New Roman" w:cs="Times New Roman"/>
          <w:sz w:val="24"/>
          <w:szCs w:val="24"/>
          <w:lang w:val="sr-Cyrl-RS" w:eastAsia="en-US"/>
        </w:rPr>
        <w:t xml:space="preserve">                       </w:t>
      </w:r>
      <w:r w:rsidRPr="00BB2C75">
        <w:rPr>
          <w:rFonts w:ascii="Times New Roman" w:eastAsia="Arial" w:hAnsi="Times New Roman" w:cs="Times New Roman"/>
          <w:sz w:val="24"/>
          <w:szCs w:val="24"/>
          <w:lang w:val="sr-Cyrl-RS" w:eastAsia="en-US"/>
        </w:rPr>
        <w:t>Документа на страном језику морају бити преведена на српски језик од стране овлашћеног судског преводиоца.</w:t>
      </w:r>
    </w:p>
    <w:p w14:paraId="6CED0662" w14:textId="77777777" w:rsidR="00393F23" w:rsidRPr="00BB2C75" w:rsidRDefault="00393F23" w:rsidP="00393F23">
      <w:pPr>
        <w:pStyle w:val="NoSpacing"/>
        <w:jc w:val="both"/>
        <w:rPr>
          <w:rFonts w:ascii="Times New Roman" w:eastAsia="Arial" w:hAnsi="Times New Roman" w:cs="Times New Roman"/>
          <w:sz w:val="24"/>
          <w:szCs w:val="24"/>
          <w:lang w:val="sr-Cyrl-RS" w:eastAsia="en-US"/>
        </w:rPr>
      </w:pPr>
    </w:p>
    <w:p w14:paraId="2BACAE94" w14:textId="64EB5933" w:rsidR="00393F23" w:rsidRPr="00BB2C75" w:rsidRDefault="00393F23" w:rsidP="00393F23">
      <w:pPr>
        <w:pStyle w:val="NoSpacing"/>
        <w:jc w:val="both"/>
        <w:rPr>
          <w:rFonts w:ascii="Times New Roman" w:eastAsia="Arial" w:hAnsi="Times New Roman" w:cs="Times New Roman"/>
          <w:sz w:val="24"/>
          <w:szCs w:val="24"/>
          <w:lang w:val="sr-Cyrl-RS" w:eastAsia="en-US"/>
        </w:rPr>
      </w:pPr>
      <w:r w:rsidRPr="00393F23">
        <w:rPr>
          <w:rFonts w:ascii="Times New Roman" w:eastAsia="Arial" w:hAnsi="Times New Roman" w:cs="Times New Roman"/>
          <w:sz w:val="24"/>
          <w:szCs w:val="24"/>
          <w:lang w:val="sr-Cyrl-RS" w:eastAsia="en-US"/>
        </w:rPr>
        <w:tab/>
      </w:r>
      <w:r>
        <w:rPr>
          <w:rFonts w:ascii="Times New Roman" w:eastAsia="Arial" w:hAnsi="Times New Roman" w:cs="Times New Roman"/>
          <w:sz w:val="24"/>
          <w:szCs w:val="24"/>
          <w:lang w:val="sr-Cyrl-RS" w:eastAsia="en-US"/>
        </w:rPr>
        <w:t xml:space="preserve">           </w:t>
      </w:r>
      <w:r w:rsidRPr="00BB2C75">
        <w:rPr>
          <w:rFonts w:ascii="Times New Roman" w:eastAsia="Arial" w:hAnsi="Times New Roman" w:cs="Times New Roman"/>
          <w:sz w:val="24"/>
          <w:szCs w:val="24"/>
          <w:lang w:val="sr-Cyrl-RS" w:eastAsia="en-US"/>
        </w:rPr>
        <w:t>Управа може да затражи и додатну документацију у циљу утврђивања и провере испуњености прописаних услова за остваривање права на подстицаје.</w:t>
      </w:r>
    </w:p>
    <w:p w14:paraId="01F706D8" w14:textId="783E58E9" w:rsidR="00821D3D" w:rsidRDefault="00821D3D" w:rsidP="00393F23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07BDA608" w14:textId="77777777" w:rsidR="005B3030" w:rsidRDefault="005B3030" w:rsidP="00393F23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11973390" w14:textId="77777777" w:rsidR="005B3030" w:rsidRDefault="005B3030" w:rsidP="00393F23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1C270A70" w14:textId="78E4EFD7" w:rsidR="00393F23" w:rsidRPr="00393F23" w:rsidRDefault="00393F23" w:rsidP="00393F23">
      <w:pPr>
        <w:widowControl w:val="0"/>
        <w:tabs>
          <w:tab w:val="left" w:pos="1440"/>
        </w:tabs>
        <w:autoSpaceDE w:val="0"/>
        <w:autoSpaceDN w:val="0"/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  <w:lang w:val="sr-Cyrl-RS" w:eastAsia="en-US"/>
        </w:rPr>
      </w:pPr>
      <w:r w:rsidRPr="00393F23">
        <w:rPr>
          <w:rFonts w:ascii="Times New Roman" w:eastAsia="Arial" w:hAnsi="Times New Roman" w:cs="Times New Roman"/>
          <w:b/>
          <w:sz w:val="24"/>
          <w:szCs w:val="24"/>
          <w:lang w:val="sr-Cyrl-RS" w:eastAsia="en-US"/>
        </w:rPr>
        <w:lastRenderedPageBreak/>
        <w:t>Обрада захтева за остваривање права на подстицаје</w:t>
      </w:r>
    </w:p>
    <w:p w14:paraId="01D1F788" w14:textId="77777777" w:rsidR="00393F23" w:rsidRPr="00393F23" w:rsidRDefault="00393F23" w:rsidP="00393F23">
      <w:pPr>
        <w:widowControl w:val="0"/>
        <w:tabs>
          <w:tab w:val="left" w:pos="1440"/>
        </w:tabs>
        <w:autoSpaceDE w:val="0"/>
        <w:autoSpaceDN w:val="0"/>
        <w:spacing w:after="0" w:line="240" w:lineRule="auto"/>
        <w:jc w:val="center"/>
        <w:rPr>
          <w:rFonts w:ascii="Times New Roman" w:eastAsia="Arial" w:hAnsi="Times New Roman" w:cs="Times New Roman"/>
          <w:bCs/>
          <w:sz w:val="24"/>
          <w:szCs w:val="24"/>
          <w:lang w:val="sr-Cyrl-RS" w:eastAsia="en-US"/>
        </w:rPr>
      </w:pPr>
    </w:p>
    <w:p w14:paraId="0CA6790D" w14:textId="65397B38" w:rsidR="00DC3A72" w:rsidRDefault="00DC3A72" w:rsidP="00DC3A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2356F7">
        <w:rPr>
          <w:rFonts w:ascii="Times New Roman" w:hAnsi="Times New Roman" w:cs="Times New Roman"/>
          <w:b/>
          <w:sz w:val="24"/>
          <w:szCs w:val="24"/>
        </w:rPr>
        <w:t>Члан 1</w:t>
      </w:r>
      <w:r w:rsidR="00393F23">
        <w:rPr>
          <w:rFonts w:ascii="Times New Roman" w:hAnsi="Times New Roman" w:cs="Times New Roman"/>
          <w:b/>
          <w:sz w:val="24"/>
          <w:szCs w:val="24"/>
          <w:lang w:val="sr-Cyrl-RS"/>
        </w:rPr>
        <w:t>2</w:t>
      </w:r>
      <w:r w:rsidRPr="002356F7">
        <w:rPr>
          <w:rFonts w:ascii="Times New Roman" w:hAnsi="Times New Roman" w:cs="Times New Roman"/>
          <w:b/>
          <w:sz w:val="24"/>
          <w:szCs w:val="24"/>
        </w:rPr>
        <w:t>.</w:t>
      </w:r>
    </w:p>
    <w:p w14:paraId="195666D0" w14:textId="77777777" w:rsidR="00D81D9A" w:rsidRPr="00D81D9A" w:rsidRDefault="00D81D9A" w:rsidP="00DC3A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783F5281" w14:textId="2FC5F8F7" w:rsidR="00393F23" w:rsidRDefault="00E23C24" w:rsidP="00393F23">
      <w:pPr>
        <w:pStyle w:val="NoSpacing"/>
        <w:jc w:val="both"/>
        <w:rPr>
          <w:rFonts w:ascii="Times New Roman" w:eastAsia="Arial" w:hAnsi="Times New Roman" w:cs="Times New Roman"/>
          <w:sz w:val="24"/>
          <w:szCs w:val="24"/>
          <w:lang w:val="ru-RU"/>
        </w:rPr>
      </w:pPr>
      <w:r w:rsidRPr="00393F2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                  </w:t>
      </w:r>
      <w:r w:rsidR="00393F2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393F23" w:rsidRPr="00393F23">
        <w:rPr>
          <w:rFonts w:ascii="Times New Roman" w:eastAsia="Arial" w:hAnsi="Times New Roman" w:cs="Times New Roman"/>
          <w:sz w:val="24"/>
          <w:szCs w:val="24"/>
          <w:lang w:val="ru-RU"/>
        </w:rPr>
        <w:t xml:space="preserve">Управа врши административну обраду захтева за остваривање права на подстицаје, провером података из захтева, документације достављене уз захтев као и прибављањем потребних података у складу са законом којим се уређује општи управни поступак. </w:t>
      </w:r>
    </w:p>
    <w:p w14:paraId="58ECED07" w14:textId="77777777" w:rsidR="00AD7492" w:rsidRPr="00393F23" w:rsidRDefault="00AD7492" w:rsidP="00393F23">
      <w:pPr>
        <w:pStyle w:val="NoSpacing"/>
        <w:jc w:val="both"/>
        <w:rPr>
          <w:rFonts w:ascii="Times New Roman" w:eastAsia="Arial" w:hAnsi="Times New Roman" w:cs="Times New Roman"/>
          <w:sz w:val="24"/>
          <w:szCs w:val="24"/>
          <w:lang w:val="ru-RU"/>
        </w:rPr>
      </w:pPr>
    </w:p>
    <w:p w14:paraId="304D21B0" w14:textId="66E1B515" w:rsidR="00393F23" w:rsidRPr="00BB2C75" w:rsidRDefault="00393F23" w:rsidP="00393F23">
      <w:pPr>
        <w:pStyle w:val="NoSpacing"/>
        <w:jc w:val="both"/>
        <w:rPr>
          <w:rFonts w:ascii="Times New Roman" w:eastAsia="Arial" w:hAnsi="Times New Roman" w:cs="Times New Roman"/>
          <w:sz w:val="24"/>
          <w:szCs w:val="24"/>
          <w:lang w:val="ru-RU"/>
        </w:rPr>
      </w:pPr>
      <w:r w:rsidRPr="00393F23">
        <w:rPr>
          <w:rFonts w:ascii="Times New Roman" w:eastAsia="Arial" w:hAnsi="Times New Roman" w:cs="Times New Roman"/>
          <w:sz w:val="24"/>
          <w:szCs w:val="24"/>
          <w:lang w:val="ru-RU"/>
        </w:rPr>
        <w:tab/>
      </w:r>
      <w:r>
        <w:rPr>
          <w:rFonts w:ascii="Times New Roman" w:eastAsia="Arial" w:hAnsi="Times New Roman" w:cs="Times New Roman"/>
          <w:sz w:val="24"/>
          <w:szCs w:val="24"/>
          <w:lang w:val="ru-RU"/>
        </w:rPr>
        <w:t xml:space="preserve">            </w:t>
      </w:r>
      <w:r w:rsidRPr="00393F23">
        <w:rPr>
          <w:rFonts w:ascii="Times New Roman" w:eastAsia="Arial" w:hAnsi="Times New Roman" w:cs="Times New Roman"/>
          <w:sz w:val="24"/>
          <w:szCs w:val="24"/>
          <w:lang w:val="ru-RU"/>
        </w:rPr>
        <w:t xml:space="preserve">Захтев за остваривање права на подстицаје који </w:t>
      </w:r>
      <w:r w:rsidRPr="00BB2C75">
        <w:rPr>
          <w:rFonts w:ascii="Times New Roman" w:eastAsia="Arial" w:hAnsi="Times New Roman" w:cs="Times New Roman"/>
          <w:sz w:val="24"/>
          <w:szCs w:val="24"/>
          <w:lang w:val="ru-RU"/>
        </w:rPr>
        <w:t>није поднет од стран</w:t>
      </w:r>
      <w:r w:rsidRPr="00393F23">
        <w:rPr>
          <w:rFonts w:ascii="Times New Roman" w:eastAsia="Arial" w:hAnsi="Times New Roman" w:cs="Times New Roman"/>
          <w:sz w:val="24"/>
          <w:szCs w:val="24"/>
          <w:lang w:val="en-US"/>
        </w:rPr>
        <w:t>e</w:t>
      </w:r>
      <w:r w:rsidRPr="00BB2C75">
        <w:rPr>
          <w:rFonts w:ascii="Times New Roman" w:eastAsia="Arial" w:hAnsi="Times New Roman" w:cs="Times New Roman"/>
          <w:sz w:val="24"/>
          <w:szCs w:val="24"/>
          <w:lang w:val="ru-RU"/>
        </w:rPr>
        <w:t xml:space="preserve"> </w:t>
      </w:r>
      <w:r w:rsidRPr="00393F23">
        <w:rPr>
          <w:rFonts w:ascii="Times New Roman" w:eastAsia="Arial" w:hAnsi="Times New Roman" w:cs="Times New Roman"/>
          <w:sz w:val="24"/>
          <w:szCs w:val="24"/>
          <w:lang w:val="sr-Cyrl-RS"/>
        </w:rPr>
        <w:t>јединице локалне самоуправе</w:t>
      </w:r>
      <w:r w:rsidRPr="00BB2C75">
        <w:rPr>
          <w:rFonts w:ascii="Times New Roman" w:eastAsia="Arial" w:hAnsi="Times New Roman" w:cs="Times New Roman"/>
          <w:sz w:val="24"/>
          <w:szCs w:val="24"/>
          <w:lang w:val="ru-RU"/>
        </w:rPr>
        <w:t>, преурањен</w:t>
      </w:r>
      <w:r w:rsidRPr="00393F23">
        <w:rPr>
          <w:rFonts w:ascii="Times New Roman" w:eastAsia="Arial" w:hAnsi="Times New Roman" w:cs="Times New Roman"/>
          <w:sz w:val="24"/>
          <w:szCs w:val="24"/>
          <w:lang w:val="sr-Cyrl-RS"/>
        </w:rPr>
        <w:t xml:space="preserve"> и </w:t>
      </w:r>
      <w:r w:rsidRPr="00BB2C75">
        <w:rPr>
          <w:rFonts w:ascii="Times New Roman" w:eastAsia="Arial" w:hAnsi="Times New Roman" w:cs="Times New Roman"/>
          <w:sz w:val="24"/>
          <w:szCs w:val="24"/>
          <w:lang w:val="ru-RU"/>
        </w:rPr>
        <w:t>неблаговремен захтев,</w:t>
      </w:r>
      <w:r w:rsidRPr="00393F23">
        <w:rPr>
          <w:rFonts w:ascii="Times New Roman" w:eastAsia="Arial" w:hAnsi="Times New Roman" w:cs="Times New Roman"/>
          <w:sz w:val="24"/>
          <w:szCs w:val="24"/>
          <w:lang w:val="sr-Cyrl-RS"/>
        </w:rPr>
        <w:t xml:space="preserve"> захтев послат факсом или електронском поштом, захтев са документацијом која не гласи на подносиоца захтева, </w:t>
      </w:r>
      <w:r w:rsidRPr="00BB2C75">
        <w:rPr>
          <w:rFonts w:ascii="Times New Roman" w:eastAsia="Arial" w:hAnsi="Times New Roman" w:cs="Times New Roman"/>
          <w:sz w:val="24"/>
          <w:szCs w:val="24"/>
          <w:lang w:val="ru-RU"/>
        </w:rPr>
        <w:t xml:space="preserve">као и сваки наредни захтев истог подносиоца по </w:t>
      </w:r>
      <w:r>
        <w:rPr>
          <w:rFonts w:ascii="Times New Roman" w:eastAsia="Arial" w:hAnsi="Times New Roman" w:cs="Times New Roman"/>
          <w:sz w:val="24"/>
          <w:szCs w:val="24"/>
          <w:lang w:val="sr-Cyrl-RS"/>
        </w:rPr>
        <w:t>овом Ј</w:t>
      </w:r>
      <w:r w:rsidRPr="00393F23">
        <w:rPr>
          <w:rFonts w:ascii="Times New Roman" w:eastAsia="Arial" w:hAnsi="Times New Roman" w:cs="Times New Roman"/>
          <w:sz w:val="24"/>
          <w:szCs w:val="24"/>
          <w:lang w:val="sr-Cyrl-RS"/>
        </w:rPr>
        <w:t xml:space="preserve">авном </w:t>
      </w:r>
      <w:r w:rsidRPr="00BB2C75">
        <w:rPr>
          <w:rFonts w:ascii="Times New Roman" w:eastAsia="Arial" w:hAnsi="Times New Roman" w:cs="Times New Roman"/>
          <w:sz w:val="24"/>
          <w:szCs w:val="24"/>
          <w:lang w:val="ru-RU"/>
        </w:rPr>
        <w:t>позиву, Управа одбацује без разматрања.</w:t>
      </w:r>
    </w:p>
    <w:p w14:paraId="462FC664" w14:textId="0A5BA115" w:rsidR="00E23C24" w:rsidRPr="00393F23" w:rsidRDefault="00E23C24" w:rsidP="00393F23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36720673" w14:textId="2CCDA62B" w:rsidR="00393F23" w:rsidRDefault="00393F23" w:rsidP="00393F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93F23">
        <w:rPr>
          <w:rFonts w:ascii="Times New Roman" w:hAnsi="Times New Roman" w:cs="Times New Roman"/>
          <w:b/>
          <w:sz w:val="24"/>
          <w:szCs w:val="24"/>
          <w:lang w:val="ru-RU"/>
        </w:rPr>
        <w:t>Решење о одобравању права на подстицаје</w:t>
      </w:r>
    </w:p>
    <w:p w14:paraId="686C7DE2" w14:textId="77777777" w:rsidR="00393F23" w:rsidRPr="00393F23" w:rsidRDefault="00393F23" w:rsidP="00393F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06FC21E9" w14:textId="4836F0C2" w:rsidR="00E23C24" w:rsidRDefault="00E23C24" w:rsidP="00E23C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2356F7">
        <w:rPr>
          <w:rFonts w:ascii="Times New Roman" w:hAnsi="Times New Roman" w:cs="Times New Roman"/>
          <w:b/>
          <w:sz w:val="24"/>
          <w:szCs w:val="24"/>
        </w:rPr>
        <w:t>Члан 1</w:t>
      </w:r>
      <w:r w:rsidR="00393F23">
        <w:rPr>
          <w:rFonts w:ascii="Times New Roman" w:hAnsi="Times New Roman" w:cs="Times New Roman"/>
          <w:b/>
          <w:sz w:val="24"/>
          <w:szCs w:val="24"/>
          <w:lang w:val="sr-Cyrl-RS"/>
        </w:rPr>
        <w:t>3</w:t>
      </w:r>
      <w:r w:rsidRPr="002356F7">
        <w:rPr>
          <w:rFonts w:ascii="Times New Roman" w:hAnsi="Times New Roman" w:cs="Times New Roman"/>
          <w:b/>
          <w:sz w:val="24"/>
          <w:szCs w:val="24"/>
        </w:rPr>
        <w:t>.</w:t>
      </w:r>
    </w:p>
    <w:p w14:paraId="11AD8A7D" w14:textId="77777777" w:rsidR="00E23C24" w:rsidRDefault="00E23C24" w:rsidP="00DC3A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22273DD3" w14:textId="35E35A53" w:rsidR="00393F23" w:rsidRDefault="00821D3D" w:rsidP="00393F23">
      <w:pPr>
        <w:pStyle w:val="NoSpacing"/>
        <w:jc w:val="both"/>
        <w:rPr>
          <w:rFonts w:ascii="Times New Roman" w:eastAsia="Arial" w:hAnsi="Times New Roman" w:cs="Times New Roman"/>
          <w:sz w:val="24"/>
          <w:szCs w:val="24"/>
          <w:lang w:val="sr-Cyrl-RS"/>
        </w:rPr>
      </w:pPr>
      <w:r>
        <w:rPr>
          <w:rFonts w:eastAsia="Calibri"/>
          <w:lang w:val="sr-Cyrl-RS"/>
        </w:rPr>
        <w:t xml:space="preserve">             </w:t>
      </w:r>
      <w:r w:rsidR="00536EC1">
        <w:rPr>
          <w:rFonts w:eastAsia="Times New Roman"/>
          <w:lang w:val="sr-Cyrl-RS"/>
        </w:rPr>
        <w:t xml:space="preserve">         </w:t>
      </w:r>
      <w:r w:rsidR="00393F23">
        <w:rPr>
          <w:rFonts w:eastAsia="Times New Roman"/>
          <w:lang w:val="sr-Cyrl-RS"/>
        </w:rPr>
        <w:t xml:space="preserve">       </w:t>
      </w:r>
      <w:r w:rsidR="00393F23" w:rsidRPr="00393F23">
        <w:rPr>
          <w:rFonts w:ascii="Times New Roman" w:eastAsia="Arial" w:hAnsi="Times New Roman" w:cs="Times New Roman"/>
          <w:sz w:val="24"/>
          <w:szCs w:val="24"/>
        </w:rPr>
        <w:t xml:space="preserve">Ако је </w:t>
      </w:r>
      <w:r w:rsidR="00393F23" w:rsidRPr="00393F23">
        <w:rPr>
          <w:rFonts w:ascii="Times New Roman" w:eastAsia="Arial" w:hAnsi="Times New Roman" w:cs="Times New Roman"/>
          <w:sz w:val="24"/>
          <w:szCs w:val="24"/>
          <w:lang w:val="sr-Cyrl-RS"/>
        </w:rPr>
        <w:t xml:space="preserve">у поступку </w:t>
      </w:r>
      <w:r w:rsidR="00393F23" w:rsidRPr="00393F23">
        <w:rPr>
          <w:rFonts w:ascii="Times New Roman" w:eastAsia="Arial" w:hAnsi="Times New Roman" w:cs="Times New Roman"/>
          <w:sz w:val="24"/>
          <w:szCs w:val="24"/>
        </w:rPr>
        <w:t>утврђено да подносилац захтева испуњава прописане услове и ако постоје расположива финансијска средства</w:t>
      </w:r>
      <w:r w:rsidR="00393F23" w:rsidRPr="00393F23">
        <w:rPr>
          <w:rFonts w:ascii="Times New Roman" w:eastAsia="Arial" w:hAnsi="Times New Roman" w:cs="Times New Roman"/>
          <w:sz w:val="24"/>
          <w:szCs w:val="24"/>
          <w:lang w:val="sr-Cyrl-RS"/>
        </w:rPr>
        <w:t xml:space="preserve"> у складу са посебним прописом којим се уређује расподела подстицаја у пољопривреди и руралном развоју</w:t>
      </w:r>
      <w:r w:rsidR="00393F23" w:rsidRPr="00393F23">
        <w:rPr>
          <w:rFonts w:ascii="Times New Roman" w:eastAsia="Arial" w:hAnsi="Times New Roman" w:cs="Times New Roman"/>
          <w:sz w:val="24"/>
          <w:szCs w:val="24"/>
        </w:rPr>
        <w:t xml:space="preserve">, директор Управе решењем одобрава </w:t>
      </w:r>
      <w:r w:rsidR="00393F23" w:rsidRPr="00393F23">
        <w:rPr>
          <w:rFonts w:ascii="Times New Roman" w:eastAsia="Arial" w:hAnsi="Times New Roman" w:cs="Times New Roman"/>
          <w:sz w:val="24"/>
          <w:szCs w:val="24"/>
          <w:lang w:val="sr-Cyrl-RS"/>
        </w:rPr>
        <w:t>право на подстицаје, утврђује износ подстицаја и налаже исплату подстицаја на рачун подносиоца захтева.</w:t>
      </w:r>
    </w:p>
    <w:p w14:paraId="7A06D5CA" w14:textId="77777777" w:rsidR="00393F23" w:rsidRPr="00393F23" w:rsidRDefault="00393F23" w:rsidP="00393F23">
      <w:pPr>
        <w:pStyle w:val="NoSpacing"/>
        <w:jc w:val="both"/>
        <w:rPr>
          <w:rFonts w:ascii="Times New Roman" w:eastAsia="Arial" w:hAnsi="Times New Roman" w:cs="Times New Roman"/>
          <w:sz w:val="24"/>
          <w:szCs w:val="24"/>
          <w:lang w:val="sr-Cyrl-RS"/>
        </w:rPr>
      </w:pPr>
    </w:p>
    <w:p w14:paraId="567B7F66" w14:textId="02937C66" w:rsidR="00393F23" w:rsidRPr="00393F23" w:rsidRDefault="00393F23" w:rsidP="00393F23">
      <w:pPr>
        <w:pStyle w:val="NoSpacing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393F23">
        <w:rPr>
          <w:rFonts w:ascii="Times New Roman" w:eastAsia="Arial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Arial" w:hAnsi="Times New Roman" w:cs="Times New Roman"/>
          <w:sz w:val="24"/>
          <w:szCs w:val="24"/>
          <w:lang w:val="sr-Cyrl-RS"/>
        </w:rPr>
        <w:t xml:space="preserve">            </w:t>
      </w:r>
      <w:r w:rsidRPr="00393F23">
        <w:rPr>
          <w:rFonts w:ascii="Times New Roman" w:eastAsia="Arial" w:hAnsi="Times New Roman" w:cs="Times New Roman"/>
          <w:sz w:val="24"/>
          <w:szCs w:val="24"/>
        </w:rPr>
        <w:t xml:space="preserve">Решењем из става 1. овог члана кориснику подстицаја </w:t>
      </w:r>
      <w:r w:rsidRPr="00393F23">
        <w:rPr>
          <w:rFonts w:ascii="Times New Roman" w:eastAsia="Arial" w:hAnsi="Times New Roman" w:cs="Times New Roman"/>
          <w:sz w:val="24"/>
          <w:szCs w:val="24"/>
          <w:lang w:val="sr-Cyrl-RS"/>
        </w:rPr>
        <w:t xml:space="preserve">се </w:t>
      </w:r>
      <w:r w:rsidRPr="00393F23">
        <w:rPr>
          <w:rFonts w:ascii="Times New Roman" w:eastAsia="Arial" w:hAnsi="Times New Roman" w:cs="Times New Roman"/>
          <w:sz w:val="24"/>
          <w:szCs w:val="24"/>
        </w:rPr>
        <w:t>одређује рок у коме је дужан да у потпуности реализује одобрену инвестицију и Управи поднесе документацију којом се доказује реализација одобрене инвестиције.</w:t>
      </w:r>
    </w:p>
    <w:p w14:paraId="205A46EF" w14:textId="77777777" w:rsidR="00393F23" w:rsidRPr="00393F23" w:rsidRDefault="00393F23" w:rsidP="00393F23">
      <w:pPr>
        <w:pStyle w:val="NoSpacing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5AD34B4A" w14:textId="062E73DC" w:rsidR="00393F23" w:rsidRPr="00393F23" w:rsidRDefault="00393F23" w:rsidP="00393F23">
      <w:pPr>
        <w:pStyle w:val="NoSpacing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393F23">
        <w:rPr>
          <w:rFonts w:ascii="Times New Roman" w:eastAsia="Arial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Arial" w:hAnsi="Times New Roman" w:cs="Times New Roman"/>
          <w:sz w:val="24"/>
          <w:szCs w:val="24"/>
          <w:lang w:val="sr-Cyrl-RS"/>
        </w:rPr>
        <w:t xml:space="preserve">            </w:t>
      </w:r>
      <w:r w:rsidRPr="00393F23">
        <w:rPr>
          <w:rFonts w:ascii="Times New Roman" w:eastAsia="Arial" w:hAnsi="Times New Roman" w:cs="Times New Roman"/>
          <w:sz w:val="24"/>
          <w:szCs w:val="24"/>
        </w:rPr>
        <w:t>Решење из става 1. овог члана садржи и податке о обавезама корисника подстицаја у складу са законом којим се уређују подстицаји у пољопривреди и руралном развоју и овим правилником.</w:t>
      </w:r>
    </w:p>
    <w:p w14:paraId="4C4EF418" w14:textId="77777777" w:rsidR="00393F23" w:rsidRPr="00393F23" w:rsidRDefault="00393F23" w:rsidP="00393F23">
      <w:pPr>
        <w:pStyle w:val="NoSpacing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29A8C5AB" w14:textId="77777777" w:rsidR="00393F23" w:rsidRPr="00393F23" w:rsidRDefault="00393F23" w:rsidP="00393F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val="sr-Cyrl-RS" w:eastAsia="en-US"/>
        </w:rPr>
      </w:pPr>
      <w:r w:rsidRPr="00393F23">
        <w:rPr>
          <w:rFonts w:ascii="Times New Roman" w:eastAsia="Calibri" w:hAnsi="Times New Roman" w:cs="Times New Roman"/>
          <w:b/>
          <w:color w:val="000000"/>
          <w:sz w:val="24"/>
          <w:szCs w:val="24"/>
          <w:lang w:val="sr-Cyrl-RS" w:eastAsia="en-US"/>
        </w:rPr>
        <w:t>Измена одобрене инвестиције</w:t>
      </w:r>
    </w:p>
    <w:p w14:paraId="33F74047" w14:textId="77777777" w:rsidR="00536EC1" w:rsidRPr="00536EC1" w:rsidRDefault="00536EC1" w:rsidP="00536E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val="sr-Cyrl-RS" w:eastAsia="en-US"/>
        </w:rPr>
      </w:pPr>
    </w:p>
    <w:p w14:paraId="2F69A07C" w14:textId="770C5000" w:rsidR="00536EC1" w:rsidRDefault="00536EC1" w:rsidP="00536E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2356F7">
        <w:rPr>
          <w:rFonts w:ascii="Times New Roman" w:hAnsi="Times New Roman" w:cs="Times New Roman"/>
          <w:b/>
          <w:sz w:val="24"/>
          <w:szCs w:val="24"/>
        </w:rPr>
        <w:t>Члан 1</w:t>
      </w:r>
      <w:r w:rsidR="00393F23">
        <w:rPr>
          <w:rFonts w:ascii="Times New Roman" w:hAnsi="Times New Roman" w:cs="Times New Roman"/>
          <w:b/>
          <w:sz w:val="24"/>
          <w:szCs w:val="24"/>
          <w:lang w:val="sr-Cyrl-RS"/>
        </w:rPr>
        <w:t>4</w:t>
      </w:r>
      <w:r w:rsidRPr="002356F7">
        <w:rPr>
          <w:rFonts w:ascii="Times New Roman" w:hAnsi="Times New Roman" w:cs="Times New Roman"/>
          <w:b/>
          <w:sz w:val="24"/>
          <w:szCs w:val="24"/>
        </w:rPr>
        <w:t>.</w:t>
      </w:r>
    </w:p>
    <w:p w14:paraId="023E93D6" w14:textId="77777777" w:rsidR="00536EC1" w:rsidRDefault="00536EC1" w:rsidP="00E23C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en-US"/>
        </w:rPr>
      </w:pPr>
    </w:p>
    <w:p w14:paraId="6AE6E27F" w14:textId="737F9783" w:rsidR="00393F23" w:rsidRPr="00BB2C75" w:rsidRDefault="00393F23" w:rsidP="00393F23">
      <w:pPr>
        <w:pStyle w:val="NoSpacing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Arial" w:hAnsi="Times New Roman" w:cs="Times New Roman"/>
          <w:sz w:val="24"/>
          <w:szCs w:val="24"/>
          <w:lang w:val="sr-Cyrl-RS" w:eastAsia="en-US"/>
        </w:rPr>
        <w:t xml:space="preserve">                         </w:t>
      </w:r>
      <w:proofErr w:type="spellStart"/>
      <w:r w:rsidRPr="00393F23">
        <w:rPr>
          <w:rFonts w:ascii="Times New Roman" w:eastAsia="Arial" w:hAnsi="Times New Roman" w:cs="Times New Roman"/>
          <w:sz w:val="24"/>
          <w:szCs w:val="24"/>
          <w:lang w:val="en-US" w:eastAsia="en-US"/>
        </w:rPr>
        <w:t>После</w:t>
      </w:r>
      <w:proofErr w:type="spellEnd"/>
      <w:r w:rsidRPr="00BB2C75">
        <w:rPr>
          <w:rFonts w:ascii="Times New Roman" w:eastAsia="Arial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393F23">
        <w:rPr>
          <w:rFonts w:ascii="Times New Roman" w:eastAsia="Arial" w:hAnsi="Times New Roman" w:cs="Times New Roman"/>
          <w:sz w:val="24"/>
          <w:szCs w:val="24"/>
          <w:lang w:val="en-US" w:eastAsia="en-US"/>
        </w:rPr>
        <w:t>доношења</w:t>
      </w:r>
      <w:proofErr w:type="spellEnd"/>
      <w:r w:rsidRPr="00BB2C75">
        <w:rPr>
          <w:rFonts w:ascii="Times New Roman" w:eastAsia="Arial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393F23">
        <w:rPr>
          <w:rFonts w:ascii="Times New Roman" w:eastAsia="Arial" w:hAnsi="Times New Roman" w:cs="Times New Roman"/>
          <w:sz w:val="24"/>
          <w:szCs w:val="24"/>
          <w:lang w:val="en-US" w:eastAsia="en-US"/>
        </w:rPr>
        <w:t>решења</w:t>
      </w:r>
      <w:proofErr w:type="spellEnd"/>
      <w:r w:rsidRPr="00BB2C75">
        <w:rPr>
          <w:rFonts w:ascii="Times New Roman" w:eastAsia="Arial" w:hAnsi="Times New Roman" w:cs="Times New Roman"/>
          <w:sz w:val="24"/>
          <w:szCs w:val="24"/>
          <w:lang w:eastAsia="en-US"/>
        </w:rPr>
        <w:t xml:space="preserve"> </w:t>
      </w:r>
      <w:r w:rsidRPr="00393F23">
        <w:rPr>
          <w:rFonts w:ascii="Times New Roman" w:eastAsia="Arial" w:hAnsi="Times New Roman" w:cs="Times New Roman"/>
          <w:sz w:val="24"/>
          <w:szCs w:val="24"/>
          <w:lang w:val="en-US" w:eastAsia="en-US"/>
        </w:rPr>
        <w:t>о</w:t>
      </w:r>
      <w:r w:rsidRPr="00BB2C75">
        <w:rPr>
          <w:rFonts w:ascii="Times New Roman" w:eastAsia="Arial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393F23">
        <w:rPr>
          <w:rFonts w:ascii="Times New Roman" w:eastAsia="Arial" w:hAnsi="Times New Roman" w:cs="Times New Roman"/>
          <w:sz w:val="24"/>
          <w:szCs w:val="24"/>
          <w:lang w:val="en-US" w:eastAsia="en-US"/>
        </w:rPr>
        <w:t>одобравању</w:t>
      </w:r>
      <w:proofErr w:type="spellEnd"/>
      <w:r w:rsidRPr="00BB2C75">
        <w:rPr>
          <w:rFonts w:ascii="Times New Roman" w:eastAsia="Arial" w:hAnsi="Times New Roman" w:cs="Times New Roman"/>
          <w:sz w:val="24"/>
          <w:szCs w:val="24"/>
          <w:lang w:eastAsia="en-US"/>
        </w:rPr>
        <w:t xml:space="preserve"> </w:t>
      </w:r>
      <w:r w:rsidRPr="00393F23">
        <w:rPr>
          <w:rFonts w:ascii="Times New Roman" w:eastAsia="Arial" w:hAnsi="Times New Roman" w:cs="Times New Roman"/>
          <w:sz w:val="24"/>
          <w:szCs w:val="24"/>
          <w:lang w:val="sr-Cyrl-RS" w:eastAsia="en-US"/>
        </w:rPr>
        <w:t>права на подстицаје</w:t>
      </w:r>
      <w:r w:rsidRPr="00BB2C75">
        <w:rPr>
          <w:rFonts w:ascii="Times New Roman" w:eastAsia="Arial" w:hAnsi="Times New Roman" w:cs="Times New Roman"/>
          <w:sz w:val="24"/>
          <w:szCs w:val="24"/>
          <w:lang w:eastAsia="en-US"/>
        </w:rPr>
        <w:t xml:space="preserve"> </w:t>
      </w:r>
      <w:r w:rsidRPr="00393F23">
        <w:rPr>
          <w:rFonts w:ascii="Times New Roman" w:eastAsia="Arial" w:hAnsi="Times New Roman" w:cs="Times New Roman"/>
          <w:sz w:val="24"/>
          <w:szCs w:val="24"/>
          <w:lang w:val="en-US" w:eastAsia="en-US"/>
        </w:rPr>
        <w:t>а</w:t>
      </w:r>
      <w:r w:rsidRPr="00BB2C75">
        <w:rPr>
          <w:rFonts w:ascii="Times New Roman" w:eastAsia="Arial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393F23">
        <w:rPr>
          <w:rFonts w:ascii="Times New Roman" w:eastAsia="Arial" w:hAnsi="Times New Roman" w:cs="Times New Roman"/>
          <w:sz w:val="24"/>
          <w:szCs w:val="24"/>
          <w:lang w:val="en-US" w:eastAsia="en-US"/>
        </w:rPr>
        <w:t>најкасније</w:t>
      </w:r>
      <w:proofErr w:type="spellEnd"/>
      <w:r w:rsidRPr="00BB2C75">
        <w:rPr>
          <w:rFonts w:ascii="Times New Roman" w:eastAsia="Arial" w:hAnsi="Times New Roman" w:cs="Times New Roman"/>
          <w:sz w:val="24"/>
          <w:szCs w:val="24"/>
          <w:lang w:eastAsia="en-US"/>
        </w:rPr>
        <w:t xml:space="preserve"> 30 </w:t>
      </w:r>
      <w:proofErr w:type="spellStart"/>
      <w:r w:rsidRPr="00393F23">
        <w:rPr>
          <w:rFonts w:ascii="Times New Roman" w:eastAsia="Arial" w:hAnsi="Times New Roman" w:cs="Times New Roman"/>
          <w:sz w:val="24"/>
          <w:szCs w:val="24"/>
          <w:lang w:val="en-US" w:eastAsia="en-US"/>
        </w:rPr>
        <w:t>дана</w:t>
      </w:r>
      <w:proofErr w:type="spellEnd"/>
      <w:r w:rsidRPr="00BB2C75">
        <w:rPr>
          <w:rFonts w:ascii="Times New Roman" w:eastAsia="Arial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393F23">
        <w:rPr>
          <w:rFonts w:ascii="Times New Roman" w:eastAsia="Arial" w:hAnsi="Times New Roman" w:cs="Times New Roman"/>
          <w:sz w:val="24"/>
          <w:szCs w:val="24"/>
          <w:lang w:val="en-US" w:eastAsia="en-US"/>
        </w:rPr>
        <w:t>пре</w:t>
      </w:r>
      <w:proofErr w:type="spellEnd"/>
      <w:r w:rsidRPr="00BB2C75">
        <w:rPr>
          <w:rFonts w:ascii="Times New Roman" w:eastAsia="Arial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393F23">
        <w:rPr>
          <w:rFonts w:ascii="Times New Roman" w:eastAsia="Arial" w:hAnsi="Times New Roman" w:cs="Times New Roman"/>
          <w:sz w:val="24"/>
          <w:szCs w:val="24"/>
          <w:lang w:val="en-US" w:eastAsia="en-US"/>
        </w:rPr>
        <w:t>истека</w:t>
      </w:r>
      <w:proofErr w:type="spellEnd"/>
      <w:r w:rsidRPr="00BB2C75">
        <w:rPr>
          <w:rFonts w:ascii="Times New Roman" w:eastAsia="Arial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393F23">
        <w:rPr>
          <w:rFonts w:ascii="Times New Roman" w:eastAsia="Arial" w:hAnsi="Times New Roman" w:cs="Times New Roman"/>
          <w:sz w:val="24"/>
          <w:szCs w:val="24"/>
          <w:lang w:val="en-US" w:eastAsia="en-US"/>
        </w:rPr>
        <w:t>рока</w:t>
      </w:r>
      <w:proofErr w:type="spellEnd"/>
      <w:r w:rsidRPr="00BB2C75">
        <w:rPr>
          <w:rFonts w:ascii="Times New Roman" w:eastAsia="Arial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393F23">
        <w:rPr>
          <w:rFonts w:ascii="Times New Roman" w:eastAsia="Arial" w:hAnsi="Times New Roman" w:cs="Times New Roman"/>
          <w:sz w:val="24"/>
          <w:szCs w:val="24"/>
          <w:lang w:val="en-US" w:eastAsia="en-US"/>
        </w:rPr>
        <w:t>за</w:t>
      </w:r>
      <w:proofErr w:type="spellEnd"/>
      <w:r w:rsidRPr="00BB2C75">
        <w:rPr>
          <w:rFonts w:ascii="Times New Roman" w:eastAsia="Arial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393F23">
        <w:rPr>
          <w:rFonts w:ascii="Times New Roman" w:eastAsia="Arial" w:hAnsi="Times New Roman" w:cs="Times New Roman"/>
          <w:sz w:val="24"/>
          <w:szCs w:val="24"/>
          <w:lang w:val="en-US" w:eastAsia="en-US"/>
        </w:rPr>
        <w:t>реализацију</w:t>
      </w:r>
      <w:proofErr w:type="spellEnd"/>
      <w:r w:rsidRPr="00BB2C75">
        <w:rPr>
          <w:rFonts w:ascii="Times New Roman" w:eastAsia="Arial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393F23">
        <w:rPr>
          <w:rFonts w:ascii="Times New Roman" w:eastAsia="Arial" w:hAnsi="Times New Roman" w:cs="Times New Roman"/>
          <w:sz w:val="24"/>
          <w:szCs w:val="24"/>
          <w:lang w:val="en-US" w:eastAsia="en-US"/>
        </w:rPr>
        <w:t>одобрен</w:t>
      </w:r>
      <w:proofErr w:type="spellEnd"/>
      <w:r w:rsidRPr="00393F23">
        <w:rPr>
          <w:rFonts w:ascii="Times New Roman" w:eastAsia="Arial" w:hAnsi="Times New Roman" w:cs="Times New Roman"/>
          <w:sz w:val="24"/>
          <w:szCs w:val="24"/>
          <w:lang w:val="sr-Cyrl-RS" w:eastAsia="en-US"/>
        </w:rPr>
        <w:t xml:space="preserve">е инвестиције и </w:t>
      </w:r>
      <w:r w:rsidRPr="00393F23">
        <w:rPr>
          <w:rFonts w:ascii="Times New Roman" w:eastAsia="Arial" w:hAnsi="Times New Roman" w:cs="Times New Roman"/>
          <w:color w:val="000000"/>
          <w:sz w:val="24"/>
          <w:szCs w:val="24"/>
          <w:lang w:val="sr-Cyrl-RS" w:eastAsia="en-US"/>
        </w:rPr>
        <w:t>подношење документације којом се доказује реализација одобрене инвестиције,</w:t>
      </w:r>
      <w:r w:rsidRPr="00BB2C75">
        <w:rPr>
          <w:rFonts w:ascii="Times New Roman" w:eastAsia="Arial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393F23">
        <w:rPr>
          <w:rFonts w:ascii="Times New Roman" w:eastAsia="Arial" w:hAnsi="Times New Roman" w:cs="Times New Roman"/>
          <w:color w:val="000000"/>
          <w:sz w:val="24"/>
          <w:szCs w:val="24"/>
          <w:lang w:val="en-US" w:eastAsia="en-US"/>
        </w:rPr>
        <w:t>корисник</w:t>
      </w:r>
      <w:proofErr w:type="spellEnd"/>
      <w:r w:rsidRPr="00BB2C75">
        <w:rPr>
          <w:rFonts w:ascii="Times New Roman" w:eastAsia="Arial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393F23">
        <w:rPr>
          <w:rFonts w:ascii="Times New Roman" w:eastAsia="Arial" w:hAnsi="Times New Roman" w:cs="Times New Roman"/>
          <w:color w:val="000000"/>
          <w:sz w:val="24"/>
          <w:szCs w:val="24"/>
          <w:lang w:val="en-US" w:eastAsia="en-US"/>
        </w:rPr>
        <w:t>подстицаја</w:t>
      </w:r>
      <w:proofErr w:type="spellEnd"/>
      <w:r w:rsidRPr="00BB2C75">
        <w:rPr>
          <w:rFonts w:ascii="Times New Roman" w:eastAsia="Arial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393F23">
        <w:rPr>
          <w:rFonts w:ascii="Times New Roman" w:eastAsia="Arial" w:hAnsi="Times New Roman" w:cs="Times New Roman"/>
          <w:color w:val="000000"/>
          <w:sz w:val="24"/>
          <w:szCs w:val="24"/>
          <w:lang w:val="en-US" w:eastAsia="en-US"/>
        </w:rPr>
        <w:t>може</w:t>
      </w:r>
      <w:proofErr w:type="spellEnd"/>
      <w:r w:rsidRPr="00BB2C75">
        <w:rPr>
          <w:rFonts w:ascii="Times New Roman" w:eastAsia="Arial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393F23">
        <w:rPr>
          <w:rFonts w:ascii="Times New Roman" w:eastAsia="Arial" w:hAnsi="Times New Roman" w:cs="Times New Roman"/>
          <w:color w:val="000000"/>
          <w:sz w:val="24"/>
          <w:szCs w:val="24"/>
          <w:lang w:val="en-US" w:eastAsia="en-US"/>
        </w:rPr>
        <w:t>поднети</w:t>
      </w:r>
      <w:proofErr w:type="spellEnd"/>
      <w:r w:rsidRPr="00BB2C75">
        <w:rPr>
          <w:rFonts w:ascii="Times New Roman" w:eastAsia="Arial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393F23">
        <w:rPr>
          <w:rFonts w:ascii="Times New Roman" w:eastAsia="Arial" w:hAnsi="Times New Roman" w:cs="Times New Roman"/>
          <w:color w:val="000000"/>
          <w:sz w:val="24"/>
          <w:szCs w:val="24"/>
          <w:lang w:val="en-US" w:eastAsia="en-US"/>
        </w:rPr>
        <w:t>захтев</w:t>
      </w:r>
      <w:proofErr w:type="spellEnd"/>
      <w:r w:rsidRPr="00BB2C75">
        <w:rPr>
          <w:rFonts w:ascii="Times New Roman" w:eastAsia="Arial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393F23">
        <w:rPr>
          <w:rFonts w:ascii="Times New Roman" w:eastAsia="Arial" w:hAnsi="Times New Roman" w:cs="Times New Roman"/>
          <w:color w:val="000000"/>
          <w:sz w:val="24"/>
          <w:szCs w:val="24"/>
          <w:lang w:val="en-US" w:eastAsia="en-US"/>
        </w:rPr>
        <w:t>за</w:t>
      </w:r>
      <w:proofErr w:type="spellEnd"/>
      <w:r w:rsidRPr="00BB2C75">
        <w:rPr>
          <w:rFonts w:ascii="Times New Roman" w:eastAsia="Arial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393F23">
        <w:rPr>
          <w:rFonts w:ascii="Times New Roman" w:eastAsia="Arial" w:hAnsi="Times New Roman" w:cs="Times New Roman"/>
          <w:color w:val="000000"/>
          <w:sz w:val="24"/>
          <w:szCs w:val="24"/>
          <w:lang w:val="en-US" w:eastAsia="en-US"/>
        </w:rPr>
        <w:t>измену</w:t>
      </w:r>
      <w:proofErr w:type="spellEnd"/>
      <w:r w:rsidRPr="00BB2C75">
        <w:rPr>
          <w:rFonts w:ascii="Times New Roman" w:eastAsia="Arial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393F23">
        <w:rPr>
          <w:rFonts w:ascii="Times New Roman" w:eastAsia="Arial" w:hAnsi="Times New Roman" w:cs="Times New Roman"/>
          <w:color w:val="000000"/>
          <w:sz w:val="24"/>
          <w:szCs w:val="24"/>
          <w:lang w:val="sr-Cyrl-RS" w:eastAsia="en-US"/>
        </w:rPr>
        <w:t>одобрене инвестиције ако</w:t>
      </w:r>
      <w:r w:rsidRPr="00BB2C75">
        <w:rPr>
          <w:rFonts w:ascii="Times New Roman" w:eastAsia="Arial" w:hAnsi="Times New Roman" w:cs="Times New Roman"/>
          <w:color w:val="000000"/>
          <w:sz w:val="24"/>
          <w:szCs w:val="24"/>
          <w:lang w:eastAsia="en-US"/>
        </w:rPr>
        <w:t>:</w:t>
      </w:r>
    </w:p>
    <w:p w14:paraId="38227FF5" w14:textId="114E12F6" w:rsidR="00393F23" w:rsidRPr="00BB2C75" w:rsidRDefault="00393F23" w:rsidP="00393F23">
      <w:pPr>
        <w:pStyle w:val="NoSpacing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val="sr-Cyrl-RS" w:eastAsia="en-US"/>
        </w:rPr>
      </w:pPr>
      <w:r w:rsidRPr="00393F23">
        <w:rPr>
          <w:rFonts w:ascii="Times New Roman" w:eastAsia="Arial" w:hAnsi="Times New Roman" w:cs="Times New Roman"/>
          <w:color w:val="000000"/>
          <w:sz w:val="24"/>
          <w:szCs w:val="24"/>
          <w:lang w:val="sr-Cyrl-RS" w:eastAsia="en-US"/>
        </w:rPr>
        <w:tab/>
      </w:r>
      <w:r>
        <w:rPr>
          <w:rFonts w:ascii="Times New Roman" w:eastAsia="Arial" w:hAnsi="Times New Roman" w:cs="Times New Roman"/>
          <w:color w:val="000000"/>
          <w:sz w:val="24"/>
          <w:szCs w:val="24"/>
          <w:lang w:val="sr-Cyrl-RS" w:eastAsia="en-US"/>
        </w:rPr>
        <w:t xml:space="preserve">            </w:t>
      </w:r>
      <w:r w:rsidRPr="00BB2C75">
        <w:rPr>
          <w:rFonts w:ascii="Times New Roman" w:eastAsia="Arial" w:hAnsi="Times New Roman" w:cs="Times New Roman"/>
          <w:color w:val="000000"/>
          <w:sz w:val="24"/>
          <w:szCs w:val="24"/>
          <w:lang w:val="sr-Cyrl-RS" w:eastAsia="en-US"/>
        </w:rPr>
        <w:t xml:space="preserve">1) су измене </w:t>
      </w:r>
      <w:r w:rsidRPr="00393F23">
        <w:rPr>
          <w:rFonts w:ascii="Times New Roman" w:eastAsia="Arial" w:hAnsi="Times New Roman" w:cs="Times New Roman"/>
          <w:color w:val="000000"/>
          <w:sz w:val="24"/>
          <w:szCs w:val="24"/>
          <w:lang w:val="sr-Cyrl-RS" w:eastAsia="en-US"/>
        </w:rPr>
        <w:t>одобрене инвестиције</w:t>
      </w:r>
      <w:r w:rsidRPr="00BB2C75">
        <w:rPr>
          <w:rFonts w:ascii="Times New Roman" w:eastAsia="Arial" w:hAnsi="Times New Roman" w:cs="Times New Roman"/>
          <w:color w:val="000000"/>
          <w:sz w:val="24"/>
          <w:szCs w:val="24"/>
          <w:lang w:val="sr-Cyrl-RS" w:eastAsia="en-US"/>
        </w:rPr>
        <w:t xml:space="preserve"> такве да се њима не мењају битне особине, односно сврха инвестиције;</w:t>
      </w:r>
    </w:p>
    <w:p w14:paraId="1E93B305" w14:textId="141389BA" w:rsidR="00393F23" w:rsidRPr="00BB2C75" w:rsidRDefault="00393F23" w:rsidP="00393F23">
      <w:pPr>
        <w:pStyle w:val="NoSpacing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val="sr-Cyrl-RS" w:eastAsia="en-US"/>
        </w:rPr>
      </w:pPr>
      <w:r w:rsidRPr="00393F23">
        <w:rPr>
          <w:rFonts w:ascii="Times New Roman" w:eastAsia="Arial" w:hAnsi="Times New Roman" w:cs="Times New Roman"/>
          <w:color w:val="000000"/>
          <w:sz w:val="24"/>
          <w:szCs w:val="24"/>
          <w:lang w:val="sr-Cyrl-RS" w:eastAsia="en-US"/>
        </w:rPr>
        <w:tab/>
      </w:r>
      <w:r>
        <w:rPr>
          <w:rFonts w:ascii="Times New Roman" w:eastAsia="Arial" w:hAnsi="Times New Roman" w:cs="Times New Roman"/>
          <w:color w:val="000000"/>
          <w:sz w:val="24"/>
          <w:szCs w:val="24"/>
          <w:lang w:val="sr-Cyrl-RS" w:eastAsia="en-US"/>
        </w:rPr>
        <w:t xml:space="preserve">            </w:t>
      </w:r>
      <w:r w:rsidRPr="00BB2C75">
        <w:rPr>
          <w:rFonts w:ascii="Times New Roman" w:eastAsia="Arial" w:hAnsi="Times New Roman" w:cs="Times New Roman"/>
          <w:color w:val="000000"/>
          <w:sz w:val="24"/>
          <w:szCs w:val="24"/>
          <w:lang w:val="sr-Cyrl-RS" w:eastAsia="en-US"/>
        </w:rPr>
        <w:t xml:space="preserve">2) се измене односе на продужетак рока за </w:t>
      </w:r>
      <w:r w:rsidRPr="00393F23">
        <w:rPr>
          <w:rFonts w:ascii="Times New Roman" w:eastAsia="Arial" w:hAnsi="Times New Roman" w:cs="Times New Roman"/>
          <w:color w:val="000000"/>
          <w:sz w:val="24"/>
          <w:szCs w:val="24"/>
          <w:lang w:val="sr-Cyrl-RS" w:eastAsia="en-US"/>
        </w:rPr>
        <w:t>реализацију одобрене инвестиције</w:t>
      </w:r>
      <w:r w:rsidRPr="00BB2C75">
        <w:rPr>
          <w:rFonts w:ascii="Times New Roman" w:eastAsia="Arial" w:hAnsi="Times New Roman" w:cs="Times New Roman"/>
          <w:color w:val="000000"/>
          <w:sz w:val="24"/>
          <w:szCs w:val="24"/>
          <w:lang w:val="sr-Cyrl-RS" w:eastAsia="en-US"/>
        </w:rPr>
        <w:t xml:space="preserve">, односно продужетак рока за </w:t>
      </w:r>
      <w:r w:rsidRPr="00393F23">
        <w:rPr>
          <w:rFonts w:ascii="Times New Roman" w:eastAsia="Arial" w:hAnsi="Times New Roman" w:cs="Times New Roman"/>
          <w:color w:val="000000"/>
          <w:sz w:val="24"/>
          <w:szCs w:val="24"/>
          <w:lang w:val="sr-Cyrl-RS" w:eastAsia="en-US"/>
        </w:rPr>
        <w:t>подношење документације којом се доказује реализација одобрене инвестиције</w:t>
      </w:r>
      <w:r w:rsidRPr="00BB2C75">
        <w:rPr>
          <w:rFonts w:ascii="Times New Roman" w:eastAsia="Arial" w:hAnsi="Times New Roman" w:cs="Times New Roman"/>
          <w:color w:val="000000"/>
          <w:sz w:val="24"/>
          <w:szCs w:val="24"/>
          <w:lang w:val="sr-Cyrl-RS" w:eastAsia="en-US"/>
        </w:rPr>
        <w:t>, из оправданих разлога;</w:t>
      </w:r>
    </w:p>
    <w:p w14:paraId="23479891" w14:textId="63E41CDC" w:rsidR="00393F23" w:rsidRPr="00BB2C75" w:rsidRDefault="00393F23" w:rsidP="00393F23">
      <w:pPr>
        <w:pStyle w:val="NoSpacing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val="sr-Cyrl-RS" w:eastAsia="en-US"/>
        </w:rPr>
      </w:pPr>
      <w:r w:rsidRPr="00393F23">
        <w:rPr>
          <w:rFonts w:ascii="Times New Roman" w:eastAsia="Arial" w:hAnsi="Times New Roman" w:cs="Times New Roman"/>
          <w:color w:val="000000"/>
          <w:sz w:val="24"/>
          <w:szCs w:val="24"/>
          <w:lang w:val="sr-Cyrl-RS" w:eastAsia="en-US"/>
        </w:rPr>
        <w:tab/>
      </w:r>
      <w:r>
        <w:rPr>
          <w:rFonts w:ascii="Times New Roman" w:eastAsia="Arial" w:hAnsi="Times New Roman" w:cs="Times New Roman"/>
          <w:color w:val="000000"/>
          <w:sz w:val="24"/>
          <w:szCs w:val="24"/>
          <w:lang w:val="sr-Cyrl-RS" w:eastAsia="en-US"/>
        </w:rPr>
        <w:t xml:space="preserve">           </w:t>
      </w:r>
      <w:r w:rsidRPr="00BB2C75">
        <w:rPr>
          <w:rFonts w:ascii="Times New Roman" w:eastAsia="Arial" w:hAnsi="Times New Roman" w:cs="Times New Roman"/>
          <w:color w:val="000000"/>
          <w:sz w:val="24"/>
          <w:szCs w:val="24"/>
          <w:lang w:val="sr-Cyrl-RS" w:eastAsia="en-US"/>
        </w:rPr>
        <w:t xml:space="preserve">3) реализација </w:t>
      </w:r>
      <w:r w:rsidRPr="00393F23">
        <w:rPr>
          <w:rFonts w:ascii="Times New Roman" w:eastAsia="Arial" w:hAnsi="Times New Roman" w:cs="Times New Roman"/>
          <w:color w:val="000000"/>
          <w:sz w:val="24"/>
          <w:szCs w:val="24"/>
          <w:lang w:val="sr-Cyrl-RS" w:eastAsia="en-US"/>
        </w:rPr>
        <w:t>одобрене инвестиције</w:t>
      </w:r>
      <w:r w:rsidRPr="00BB2C75">
        <w:rPr>
          <w:rFonts w:ascii="Times New Roman" w:eastAsia="Arial" w:hAnsi="Times New Roman" w:cs="Times New Roman"/>
          <w:color w:val="000000"/>
          <w:sz w:val="24"/>
          <w:szCs w:val="24"/>
          <w:lang w:val="sr-Cyrl-RS" w:eastAsia="en-US"/>
        </w:rPr>
        <w:t xml:space="preserve"> није могућа или није економски оправдана услед:</w:t>
      </w:r>
    </w:p>
    <w:p w14:paraId="0CB4ACAC" w14:textId="77777777" w:rsidR="00393F23" w:rsidRPr="00BB2C75" w:rsidRDefault="00393F23" w:rsidP="00393F23">
      <w:pPr>
        <w:pStyle w:val="NoSpacing"/>
        <w:ind w:left="720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val="sr-Cyrl-RS" w:eastAsia="en-US"/>
        </w:rPr>
      </w:pPr>
      <w:r w:rsidRPr="00393F23">
        <w:rPr>
          <w:rFonts w:ascii="Times New Roman" w:eastAsia="Arial" w:hAnsi="Times New Roman" w:cs="Times New Roman"/>
          <w:color w:val="000000"/>
          <w:sz w:val="24"/>
          <w:szCs w:val="24"/>
          <w:lang w:val="sr-Cyrl-RS" w:eastAsia="en-US"/>
        </w:rPr>
        <w:tab/>
      </w:r>
      <w:r w:rsidRPr="00BB2C75">
        <w:rPr>
          <w:rFonts w:ascii="Times New Roman" w:eastAsia="Arial" w:hAnsi="Times New Roman" w:cs="Times New Roman"/>
          <w:color w:val="000000"/>
          <w:sz w:val="24"/>
          <w:szCs w:val="24"/>
          <w:lang w:val="sr-Cyrl-RS" w:eastAsia="en-US"/>
        </w:rPr>
        <w:t>(1) више силе,</w:t>
      </w:r>
    </w:p>
    <w:p w14:paraId="0A510C98" w14:textId="77777777" w:rsidR="00393F23" w:rsidRPr="00BB2C75" w:rsidRDefault="00393F23" w:rsidP="00393F23">
      <w:pPr>
        <w:pStyle w:val="NoSpacing"/>
        <w:ind w:left="720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val="sr-Cyrl-RS" w:eastAsia="en-US"/>
        </w:rPr>
      </w:pPr>
      <w:r w:rsidRPr="00393F23">
        <w:rPr>
          <w:rFonts w:ascii="Times New Roman" w:eastAsia="Arial" w:hAnsi="Times New Roman" w:cs="Times New Roman"/>
          <w:color w:val="000000"/>
          <w:sz w:val="24"/>
          <w:szCs w:val="24"/>
          <w:lang w:val="sr-Cyrl-RS" w:eastAsia="en-US"/>
        </w:rPr>
        <w:tab/>
      </w:r>
      <w:r w:rsidRPr="00BB2C75">
        <w:rPr>
          <w:rFonts w:ascii="Times New Roman" w:eastAsia="Arial" w:hAnsi="Times New Roman" w:cs="Times New Roman"/>
          <w:color w:val="000000"/>
          <w:sz w:val="24"/>
          <w:szCs w:val="24"/>
          <w:lang w:val="sr-Cyrl-RS" w:eastAsia="en-US"/>
        </w:rPr>
        <w:t>(2) немогућности добављача да обезбеди производе и услуге,</w:t>
      </w:r>
    </w:p>
    <w:p w14:paraId="625CC8FB" w14:textId="77777777" w:rsidR="00393F23" w:rsidRPr="00BB2C75" w:rsidRDefault="00393F23" w:rsidP="00393F23">
      <w:pPr>
        <w:pStyle w:val="NoSpacing"/>
        <w:ind w:left="720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val="sr-Cyrl-RS" w:eastAsia="en-US"/>
        </w:rPr>
      </w:pPr>
      <w:r w:rsidRPr="00393F23">
        <w:rPr>
          <w:rFonts w:ascii="Times New Roman" w:eastAsia="Arial" w:hAnsi="Times New Roman" w:cs="Times New Roman"/>
          <w:color w:val="000000"/>
          <w:sz w:val="24"/>
          <w:szCs w:val="24"/>
          <w:lang w:val="sr-Cyrl-RS" w:eastAsia="en-US"/>
        </w:rPr>
        <w:lastRenderedPageBreak/>
        <w:tab/>
      </w:r>
      <w:r w:rsidRPr="00BB2C75">
        <w:rPr>
          <w:rFonts w:ascii="Times New Roman" w:eastAsia="Arial" w:hAnsi="Times New Roman" w:cs="Times New Roman"/>
          <w:color w:val="000000"/>
          <w:sz w:val="24"/>
          <w:szCs w:val="24"/>
          <w:lang w:val="sr-Cyrl-RS" w:eastAsia="en-US"/>
        </w:rPr>
        <w:t>(3) промене прописа,</w:t>
      </w:r>
    </w:p>
    <w:p w14:paraId="1C973401" w14:textId="397C2883" w:rsidR="00393F23" w:rsidRPr="00BB2C75" w:rsidRDefault="00393F23" w:rsidP="00393F23">
      <w:pPr>
        <w:pStyle w:val="NoSpacing"/>
        <w:ind w:left="720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val="sr-Cyrl-RS" w:eastAsia="en-US"/>
        </w:rPr>
      </w:pPr>
      <w:r w:rsidRPr="00393F23">
        <w:rPr>
          <w:rFonts w:ascii="Times New Roman" w:eastAsia="Arial" w:hAnsi="Times New Roman" w:cs="Times New Roman"/>
          <w:color w:val="000000"/>
          <w:sz w:val="24"/>
          <w:szCs w:val="24"/>
          <w:lang w:val="sr-Cyrl-RS" w:eastAsia="en-US"/>
        </w:rPr>
        <w:tab/>
      </w:r>
      <w:r w:rsidRPr="00BB2C75">
        <w:rPr>
          <w:rFonts w:ascii="Times New Roman" w:eastAsia="Arial" w:hAnsi="Times New Roman" w:cs="Times New Roman"/>
          <w:color w:val="000000"/>
          <w:sz w:val="24"/>
          <w:szCs w:val="24"/>
          <w:lang w:val="sr-Cyrl-RS" w:eastAsia="en-US"/>
        </w:rPr>
        <w:t>(4) увођења нових технологија које могу побољшати ефикасност предметне инвестиције.</w:t>
      </w:r>
    </w:p>
    <w:p w14:paraId="6B2AFDF5" w14:textId="77777777" w:rsidR="00393F23" w:rsidRPr="00BB2C75" w:rsidRDefault="00393F23" w:rsidP="00393F23">
      <w:pPr>
        <w:pStyle w:val="NoSpacing"/>
        <w:ind w:left="720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val="sr-Cyrl-RS" w:eastAsia="en-US"/>
        </w:rPr>
      </w:pPr>
    </w:p>
    <w:p w14:paraId="6FB2D6A3" w14:textId="6B5D8E12" w:rsidR="00393F23" w:rsidRDefault="00393F23" w:rsidP="00393F23">
      <w:pPr>
        <w:pStyle w:val="NoSpacing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val="sr-Cyrl-RS" w:eastAsia="en-US"/>
        </w:rPr>
      </w:pPr>
      <w:r w:rsidRPr="00393F23">
        <w:rPr>
          <w:rFonts w:ascii="Times New Roman" w:eastAsia="Arial" w:hAnsi="Times New Roman" w:cs="Times New Roman"/>
          <w:color w:val="000000"/>
          <w:sz w:val="24"/>
          <w:szCs w:val="24"/>
          <w:lang w:val="sr-Cyrl-RS" w:eastAsia="en-US"/>
        </w:rPr>
        <w:tab/>
      </w:r>
      <w:r>
        <w:rPr>
          <w:rFonts w:ascii="Times New Roman" w:eastAsia="Arial" w:hAnsi="Times New Roman" w:cs="Times New Roman"/>
          <w:color w:val="000000"/>
          <w:sz w:val="24"/>
          <w:szCs w:val="24"/>
          <w:lang w:val="sr-Cyrl-RS" w:eastAsia="en-US"/>
        </w:rPr>
        <w:t xml:space="preserve">            </w:t>
      </w:r>
      <w:r w:rsidRPr="00BB2C75">
        <w:rPr>
          <w:rFonts w:ascii="Times New Roman" w:eastAsia="Arial" w:hAnsi="Times New Roman" w:cs="Times New Roman"/>
          <w:color w:val="000000"/>
          <w:sz w:val="24"/>
          <w:szCs w:val="24"/>
          <w:lang w:val="sr-Cyrl-RS" w:eastAsia="en-US"/>
        </w:rPr>
        <w:t xml:space="preserve">Уз захтев за измену </w:t>
      </w:r>
      <w:r w:rsidRPr="00393F23">
        <w:rPr>
          <w:rFonts w:ascii="Times New Roman" w:eastAsia="Arial" w:hAnsi="Times New Roman" w:cs="Times New Roman"/>
          <w:color w:val="000000"/>
          <w:sz w:val="24"/>
          <w:szCs w:val="24"/>
          <w:lang w:val="sr-Cyrl-RS" w:eastAsia="en-US"/>
        </w:rPr>
        <w:t>одобрене инвестиције</w:t>
      </w:r>
      <w:r w:rsidRPr="00BB2C75">
        <w:rPr>
          <w:rFonts w:ascii="Times New Roman" w:eastAsia="Arial" w:hAnsi="Times New Roman" w:cs="Times New Roman"/>
          <w:color w:val="000000"/>
          <w:sz w:val="24"/>
          <w:szCs w:val="24"/>
          <w:lang w:val="sr-Cyrl-RS" w:eastAsia="en-US"/>
        </w:rPr>
        <w:t xml:space="preserve">, </w:t>
      </w:r>
      <w:r w:rsidRPr="00393F23">
        <w:rPr>
          <w:rFonts w:ascii="Times New Roman" w:eastAsia="Arial" w:hAnsi="Times New Roman" w:cs="Times New Roman"/>
          <w:color w:val="000000"/>
          <w:sz w:val="24"/>
          <w:szCs w:val="24"/>
          <w:lang w:val="sr-Cyrl-RS" w:eastAsia="en-US"/>
        </w:rPr>
        <w:t xml:space="preserve">корисник подстицаја </w:t>
      </w:r>
      <w:r w:rsidRPr="00BB2C75">
        <w:rPr>
          <w:rFonts w:ascii="Times New Roman" w:eastAsia="Arial" w:hAnsi="Times New Roman" w:cs="Times New Roman"/>
          <w:color w:val="000000"/>
          <w:sz w:val="24"/>
          <w:szCs w:val="24"/>
          <w:lang w:val="sr-Cyrl-RS" w:eastAsia="en-US"/>
        </w:rPr>
        <w:t>доставља и доказе којима се потврђује оправданост разлога за измену.</w:t>
      </w:r>
    </w:p>
    <w:p w14:paraId="22B2E6BF" w14:textId="77777777" w:rsidR="00D81D9A" w:rsidRPr="00D81D9A" w:rsidRDefault="00D81D9A" w:rsidP="00393F23">
      <w:pPr>
        <w:pStyle w:val="NoSpacing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val="sr-Cyrl-RS" w:eastAsia="en-US"/>
        </w:rPr>
      </w:pPr>
    </w:p>
    <w:p w14:paraId="3AE127F9" w14:textId="0D82BE3E" w:rsidR="00393F23" w:rsidRDefault="00393F23" w:rsidP="00393F23">
      <w:pPr>
        <w:pStyle w:val="NoSpacing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val="sr-Cyrl-RS" w:eastAsia="en-US"/>
        </w:rPr>
      </w:pPr>
      <w:r w:rsidRPr="00393F23">
        <w:rPr>
          <w:rFonts w:ascii="Times New Roman" w:eastAsia="Arial" w:hAnsi="Times New Roman" w:cs="Times New Roman"/>
          <w:color w:val="000000"/>
          <w:sz w:val="24"/>
          <w:szCs w:val="24"/>
          <w:lang w:val="sr-Cyrl-RS" w:eastAsia="en-US"/>
        </w:rPr>
        <w:tab/>
      </w:r>
      <w:r>
        <w:rPr>
          <w:rFonts w:ascii="Times New Roman" w:eastAsia="Arial" w:hAnsi="Times New Roman" w:cs="Times New Roman"/>
          <w:color w:val="000000"/>
          <w:sz w:val="24"/>
          <w:szCs w:val="24"/>
          <w:lang w:val="sr-Cyrl-RS" w:eastAsia="en-US"/>
        </w:rPr>
        <w:t xml:space="preserve">            </w:t>
      </w:r>
      <w:r w:rsidRPr="00393F23">
        <w:rPr>
          <w:rFonts w:ascii="Times New Roman" w:eastAsia="Arial" w:hAnsi="Times New Roman" w:cs="Times New Roman"/>
          <w:color w:val="000000"/>
          <w:sz w:val="24"/>
          <w:szCs w:val="24"/>
          <w:lang w:val="sr-Cyrl-RS" w:eastAsia="en-US"/>
        </w:rPr>
        <w:t>О захтеву за измену одобрене инвестиције одлучује директор Управе решењем.</w:t>
      </w:r>
    </w:p>
    <w:p w14:paraId="6BC9075E" w14:textId="77777777" w:rsidR="002615C9" w:rsidRPr="00393F23" w:rsidRDefault="002615C9" w:rsidP="00393F23">
      <w:pPr>
        <w:pStyle w:val="NoSpacing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val="sr-Cyrl-RS" w:eastAsia="en-US"/>
        </w:rPr>
      </w:pPr>
    </w:p>
    <w:p w14:paraId="6AC73F91" w14:textId="26DCCDA4" w:rsidR="00393F23" w:rsidRPr="00BB2C75" w:rsidRDefault="00393F23" w:rsidP="00393F23">
      <w:pPr>
        <w:pStyle w:val="NoSpacing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val="sr-Cyrl-RS" w:eastAsia="en-US"/>
        </w:rPr>
      </w:pPr>
      <w:r w:rsidRPr="00393F23">
        <w:rPr>
          <w:rFonts w:ascii="Times New Roman" w:eastAsia="Arial" w:hAnsi="Times New Roman" w:cs="Times New Roman"/>
          <w:sz w:val="24"/>
          <w:szCs w:val="24"/>
          <w:lang w:val="sr-Cyrl-RS" w:eastAsia="en-US"/>
        </w:rPr>
        <w:tab/>
      </w:r>
      <w:r>
        <w:rPr>
          <w:rFonts w:ascii="Times New Roman" w:eastAsia="Arial" w:hAnsi="Times New Roman" w:cs="Times New Roman"/>
          <w:sz w:val="24"/>
          <w:szCs w:val="24"/>
          <w:lang w:val="sr-Cyrl-RS" w:eastAsia="en-US"/>
        </w:rPr>
        <w:t xml:space="preserve">             </w:t>
      </w:r>
      <w:r w:rsidRPr="00BB2C75">
        <w:rPr>
          <w:rFonts w:ascii="Times New Roman" w:eastAsia="Arial" w:hAnsi="Times New Roman" w:cs="Times New Roman"/>
          <w:sz w:val="24"/>
          <w:szCs w:val="24"/>
          <w:lang w:val="sr-Cyrl-RS" w:eastAsia="en-US"/>
        </w:rPr>
        <w:t xml:space="preserve">Ако је вредност инвестиције из захтева за </w:t>
      </w:r>
      <w:r w:rsidRPr="00393F23">
        <w:rPr>
          <w:rFonts w:ascii="Times New Roman" w:eastAsia="Arial" w:hAnsi="Times New Roman" w:cs="Times New Roman"/>
          <w:sz w:val="24"/>
          <w:szCs w:val="24"/>
          <w:lang w:val="sr-Cyrl-RS" w:eastAsia="en-US"/>
        </w:rPr>
        <w:t xml:space="preserve">измену одобрене инвестиције </w:t>
      </w:r>
      <w:r w:rsidRPr="00BB2C75">
        <w:rPr>
          <w:rFonts w:ascii="Times New Roman" w:eastAsia="Arial" w:hAnsi="Times New Roman" w:cs="Times New Roman"/>
          <w:sz w:val="24"/>
          <w:szCs w:val="24"/>
          <w:lang w:val="sr-Cyrl-RS" w:eastAsia="en-US"/>
        </w:rPr>
        <w:t xml:space="preserve">мања од вредности предмета инвестиције утврђене решењем </w:t>
      </w:r>
      <w:r w:rsidRPr="00393F23">
        <w:rPr>
          <w:rFonts w:ascii="Times New Roman" w:eastAsia="Arial" w:hAnsi="Times New Roman" w:cs="Times New Roman"/>
          <w:sz w:val="24"/>
          <w:szCs w:val="24"/>
          <w:lang w:val="sr-Cyrl-RS" w:eastAsia="en-US"/>
        </w:rPr>
        <w:t>о одобравању права на подстицаје</w:t>
      </w:r>
      <w:r w:rsidRPr="00BB2C75">
        <w:rPr>
          <w:rFonts w:ascii="Times New Roman" w:eastAsia="Arial" w:hAnsi="Times New Roman" w:cs="Times New Roman"/>
          <w:sz w:val="24"/>
          <w:szCs w:val="24"/>
          <w:lang w:val="sr-Cyrl-RS" w:eastAsia="en-US"/>
        </w:rPr>
        <w:t xml:space="preserve">, Управа решењем из става </w:t>
      </w:r>
      <w:r w:rsidRPr="00393F23">
        <w:rPr>
          <w:rFonts w:ascii="Times New Roman" w:eastAsia="Arial" w:hAnsi="Times New Roman" w:cs="Times New Roman"/>
          <w:sz w:val="24"/>
          <w:szCs w:val="24"/>
          <w:lang w:val="sr-Cyrl-RS" w:eastAsia="en-US"/>
        </w:rPr>
        <w:t>3</w:t>
      </w:r>
      <w:r w:rsidRPr="00BB2C75">
        <w:rPr>
          <w:rFonts w:ascii="Times New Roman" w:eastAsia="Arial" w:hAnsi="Times New Roman" w:cs="Times New Roman"/>
          <w:sz w:val="24"/>
          <w:szCs w:val="24"/>
          <w:lang w:val="sr-Cyrl-RS" w:eastAsia="en-US"/>
        </w:rPr>
        <w:t xml:space="preserve">. овог члана налаже </w:t>
      </w:r>
      <w:r w:rsidRPr="00BB2C75">
        <w:rPr>
          <w:rFonts w:ascii="Times New Roman" w:eastAsia="Arial" w:hAnsi="Times New Roman" w:cs="Times New Roman"/>
          <w:color w:val="000000"/>
          <w:sz w:val="24"/>
          <w:szCs w:val="24"/>
          <w:lang w:val="sr-Cyrl-RS" w:eastAsia="en-US"/>
        </w:rPr>
        <w:t xml:space="preserve">подносиоцу захтева да врати вишак </w:t>
      </w:r>
      <w:r w:rsidRPr="00393F23">
        <w:rPr>
          <w:rFonts w:ascii="Times New Roman" w:eastAsia="Arial" w:hAnsi="Times New Roman" w:cs="Times New Roman"/>
          <w:color w:val="000000"/>
          <w:sz w:val="24"/>
          <w:szCs w:val="24"/>
          <w:lang w:val="sr-Cyrl-RS" w:eastAsia="en-US"/>
        </w:rPr>
        <w:t xml:space="preserve">исплаћених </w:t>
      </w:r>
      <w:r w:rsidRPr="00BB2C75">
        <w:rPr>
          <w:rFonts w:ascii="Times New Roman" w:eastAsia="Arial" w:hAnsi="Times New Roman" w:cs="Times New Roman"/>
          <w:color w:val="000000"/>
          <w:sz w:val="24"/>
          <w:szCs w:val="24"/>
          <w:lang w:val="sr-Cyrl-RS" w:eastAsia="en-US"/>
        </w:rPr>
        <w:t>новчаних средстава.</w:t>
      </w:r>
      <w:r w:rsidRPr="00393F23">
        <w:rPr>
          <w:rFonts w:ascii="Times New Roman" w:eastAsia="Arial" w:hAnsi="Times New Roman" w:cs="Times New Roman"/>
          <w:color w:val="000000"/>
          <w:sz w:val="24"/>
          <w:szCs w:val="24"/>
          <w:lang w:val="en-US" w:eastAsia="en-US"/>
        </w:rPr>
        <w:t> </w:t>
      </w:r>
    </w:p>
    <w:p w14:paraId="7FC9DC26" w14:textId="77777777" w:rsidR="00393F23" w:rsidRPr="00BB2C75" w:rsidRDefault="00393F23" w:rsidP="00393F23">
      <w:pPr>
        <w:pStyle w:val="NoSpacing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val="sr-Cyrl-RS" w:eastAsia="en-US"/>
        </w:rPr>
      </w:pPr>
    </w:p>
    <w:p w14:paraId="78DE7BC8" w14:textId="47E5BFD1" w:rsidR="00393F23" w:rsidRPr="00BB2C75" w:rsidRDefault="00393F23" w:rsidP="00393F23">
      <w:pPr>
        <w:pStyle w:val="NoSpacing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val="sr-Cyrl-RS" w:eastAsia="en-US"/>
        </w:rPr>
      </w:pPr>
      <w:r w:rsidRPr="00393F23">
        <w:rPr>
          <w:rFonts w:ascii="Times New Roman" w:eastAsia="Arial" w:hAnsi="Times New Roman" w:cs="Times New Roman"/>
          <w:color w:val="000000"/>
          <w:sz w:val="24"/>
          <w:szCs w:val="24"/>
          <w:lang w:val="sr-Cyrl-RS" w:eastAsia="en-US"/>
        </w:rPr>
        <w:tab/>
      </w:r>
      <w:r>
        <w:rPr>
          <w:rFonts w:ascii="Times New Roman" w:eastAsia="Arial" w:hAnsi="Times New Roman" w:cs="Times New Roman"/>
          <w:color w:val="000000"/>
          <w:sz w:val="24"/>
          <w:szCs w:val="24"/>
          <w:lang w:val="sr-Cyrl-RS" w:eastAsia="en-US"/>
        </w:rPr>
        <w:t xml:space="preserve">             </w:t>
      </w:r>
      <w:r w:rsidRPr="00BB2C75">
        <w:rPr>
          <w:rFonts w:ascii="Times New Roman" w:eastAsia="Arial" w:hAnsi="Times New Roman" w:cs="Times New Roman"/>
          <w:color w:val="000000"/>
          <w:sz w:val="24"/>
          <w:szCs w:val="24"/>
          <w:lang w:val="sr-Cyrl-RS" w:eastAsia="en-US"/>
        </w:rPr>
        <w:t xml:space="preserve">Ако је вредност инвестиције из захтева за </w:t>
      </w:r>
      <w:r w:rsidRPr="00393F23">
        <w:rPr>
          <w:rFonts w:ascii="Times New Roman" w:eastAsia="Arial" w:hAnsi="Times New Roman" w:cs="Times New Roman"/>
          <w:color w:val="000000"/>
          <w:sz w:val="24"/>
          <w:szCs w:val="24"/>
          <w:lang w:val="sr-Cyrl-RS" w:eastAsia="en-US"/>
        </w:rPr>
        <w:t>измену одобрене инвестиције</w:t>
      </w:r>
      <w:r w:rsidRPr="00BB2C75">
        <w:rPr>
          <w:rFonts w:ascii="Times New Roman" w:eastAsia="Arial" w:hAnsi="Times New Roman" w:cs="Times New Roman"/>
          <w:color w:val="000000"/>
          <w:sz w:val="24"/>
          <w:szCs w:val="24"/>
          <w:lang w:val="sr-Cyrl-RS" w:eastAsia="en-US"/>
        </w:rPr>
        <w:t xml:space="preserve">, већа од вредности предмета </w:t>
      </w:r>
      <w:r w:rsidRPr="00393F23">
        <w:rPr>
          <w:rFonts w:ascii="Times New Roman" w:eastAsia="Arial" w:hAnsi="Times New Roman" w:cs="Times New Roman"/>
          <w:color w:val="000000"/>
          <w:sz w:val="24"/>
          <w:szCs w:val="24"/>
          <w:lang w:val="sr-Cyrl-RS" w:eastAsia="en-US"/>
        </w:rPr>
        <w:t xml:space="preserve">одобрене </w:t>
      </w:r>
      <w:r w:rsidRPr="00BB2C75">
        <w:rPr>
          <w:rFonts w:ascii="Times New Roman" w:eastAsia="Arial" w:hAnsi="Times New Roman" w:cs="Times New Roman"/>
          <w:color w:val="000000"/>
          <w:sz w:val="24"/>
          <w:szCs w:val="24"/>
          <w:lang w:val="sr-Cyrl-RS" w:eastAsia="en-US"/>
        </w:rPr>
        <w:t xml:space="preserve">инвестиције утврђене решењем </w:t>
      </w:r>
      <w:r w:rsidRPr="00393F23">
        <w:rPr>
          <w:rFonts w:ascii="Times New Roman" w:eastAsia="Arial" w:hAnsi="Times New Roman" w:cs="Times New Roman"/>
          <w:color w:val="000000"/>
          <w:sz w:val="24"/>
          <w:szCs w:val="24"/>
          <w:lang w:val="sr-Cyrl-RS" w:eastAsia="en-US"/>
        </w:rPr>
        <w:t>о одобравању права на подстицаје</w:t>
      </w:r>
      <w:r w:rsidRPr="00BB2C75">
        <w:rPr>
          <w:rFonts w:ascii="Times New Roman" w:eastAsia="Arial" w:hAnsi="Times New Roman" w:cs="Times New Roman"/>
          <w:color w:val="000000"/>
          <w:sz w:val="24"/>
          <w:szCs w:val="24"/>
          <w:lang w:val="sr-Cyrl-RS" w:eastAsia="en-US"/>
        </w:rPr>
        <w:t xml:space="preserve">, решењем из става </w:t>
      </w:r>
      <w:r w:rsidRPr="00393F23">
        <w:rPr>
          <w:rFonts w:ascii="Times New Roman" w:eastAsia="Arial" w:hAnsi="Times New Roman" w:cs="Times New Roman"/>
          <w:color w:val="000000"/>
          <w:sz w:val="24"/>
          <w:szCs w:val="24"/>
          <w:lang w:val="sr-Cyrl-RS" w:eastAsia="en-US"/>
        </w:rPr>
        <w:t>3</w:t>
      </w:r>
      <w:r w:rsidRPr="00BB2C75">
        <w:rPr>
          <w:rFonts w:ascii="Times New Roman" w:eastAsia="Arial" w:hAnsi="Times New Roman" w:cs="Times New Roman"/>
          <w:color w:val="000000"/>
          <w:sz w:val="24"/>
          <w:szCs w:val="24"/>
          <w:lang w:val="sr-Cyrl-RS" w:eastAsia="en-US"/>
        </w:rPr>
        <w:t>. овог члана не може се одобрити додатни износ подстицаја.</w:t>
      </w:r>
    </w:p>
    <w:p w14:paraId="4AA05B63" w14:textId="77777777" w:rsidR="00393F23" w:rsidRDefault="00393F23" w:rsidP="00536E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val="sr-Cyrl-RS" w:eastAsia="en-US"/>
        </w:rPr>
      </w:pPr>
    </w:p>
    <w:p w14:paraId="043E7508" w14:textId="77777777" w:rsidR="00393F23" w:rsidRPr="00393F23" w:rsidRDefault="00393F23" w:rsidP="00393F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 w:eastAsia="en-US"/>
        </w:rPr>
      </w:pPr>
      <w:r w:rsidRPr="00393F23"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 w:eastAsia="en-US"/>
        </w:rPr>
        <w:t xml:space="preserve">Захтев </w:t>
      </w:r>
      <w:bookmarkStart w:id="0" w:name="_Hlk72384614"/>
      <w:r w:rsidRPr="00393F23"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 w:eastAsia="en-US"/>
        </w:rPr>
        <w:t xml:space="preserve">за </w:t>
      </w:r>
      <w:bookmarkEnd w:id="0"/>
      <w:r w:rsidRPr="00393F23"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 w:eastAsia="en-US"/>
        </w:rPr>
        <w:t xml:space="preserve">повраћај исплаћених новчаних средстава </w:t>
      </w:r>
    </w:p>
    <w:p w14:paraId="6B1C56D2" w14:textId="77777777" w:rsidR="00393F23" w:rsidRPr="00393F23" w:rsidRDefault="00393F23" w:rsidP="00393F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 w:eastAsia="en-US"/>
        </w:rPr>
      </w:pPr>
      <w:r w:rsidRPr="00393F23"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 w:eastAsia="en-US"/>
        </w:rPr>
        <w:t>услед промењених околности</w:t>
      </w:r>
    </w:p>
    <w:p w14:paraId="57B1A10B" w14:textId="77777777" w:rsidR="00073EAD" w:rsidRDefault="00073EAD" w:rsidP="00536E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val="sr-Cyrl-RS" w:eastAsia="en-US"/>
        </w:rPr>
      </w:pPr>
    </w:p>
    <w:p w14:paraId="547BF99D" w14:textId="4939B60D" w:rsidR="00536EC1" w:rsidRDefault="00536EC1" w:rsidP="00536E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val="sr-Cyrl-RS" w:eastAsia="en-US"/>
        </w:rPr>
      </w:pPr>
      <w:r w:rsidRPr="00515F26">
        <w:rPr>
          <w:rFonts w:ascii="Times New Roman" w:eastAsia="Calibri" w:hAnsi="Times New Roman" w:cs="Times New Roman"/>
          <w:b/>
          <w:color w:val="000000"/>
          <w:sz w:val="24"/>
          <w:szCs w:val="24"/>
          <w:lang w:val="sr-Cyrl-RS" w:eastAsia="en-US"/>
        </w:rPr>
        <w:t>Члан 1</w:t>
      </w:r>
      <w:r w:rsidR="00393F23">
        <w:rPr>
          <w:rFonts w:ascii="Times New Roman" w:eastAsia="Calibri" w:hAnsi="Times New Roman" w:cs="Times New Roman"/>
          <w:b/>
          <w:color w:val="000000"/>
          <w:sz w:val="24"/>
          <w:szCs w:val="24"/>
          <w:lang w:val="sr-Cyrl-RS" w:eastAsia="en-US"/>
        </w:rPr>
        <w:t>5</w:t>
      </w:r>
      <w:r w:rsidRPr="00515F26">
        <w:rPr>
          <w:rFonts w:ascii="Times New Roman" w:eastAsia="Calibri" w:hAnsi="Times New Roman" w:cs="Times New Roman"/>
          <w:b/>
          <w:color w:val="000000"/>
          <w:sz w:val="24"/>
          <w:szCs w:val="24"/>
          <w:lang w:val="sr-Cyrl-RS" w:eastAsia="en-US"/>
        </w:rPr>
        <w:t>.</w:t>
      </w:r>
    </w:p>
    <w:p w14:paraId="3323D4FA" w14:textId="77777777" w:rsidR="00536EC1" w:rsidRPr="00393F23" w:rsidRDefault="00536EC1" w:rsidP="00393F23">
      <w:pPr>
        <w:pStyle w:val="NoSpacing"/>
        <w:jc w:val="both"/>
        <w:rPr>
          <w:rFonts w:eastAsia="Calibri"/>
          <w:sz w:val="24"/>
          <w:szCs w:val="24"/>
          <w:lang w:val="sr-Cyrl-RS" w:eastAsia="en-US"/>
        </w:rPr>
      </w:pPr>
    </w:p>
    <w:p w14:paraId="4368DC19" w14:textId="1E869762" w:rsidR="00393F23" w:rsidRPr="00BB2C75" w:rsidRDefault="00393F23" w:rsidP="00393F23">
      <w:pPr>
        <w:pStyle w:val="NoSpacing"/>
        <w:jc w:val="both"/>
        <w:rPr>
          <w:rFonts w:ascii="Times New Roman" w:eastAsia="Arial" w:hAnsi="Times New Roman" w:cs="Times New Roman"/>
          <w:sz w:val="24"/>
          <w:szCs w:val="24"/>
          <w:lang w:val="ru-RU" w:eastAsia="en-US"/>
        </w:rPr>
      </w:pPr>
      <w:r>
        <w:rPr>
          <w:rFonts w:ascii="Times New Roman" w:eastAsia="Arial" w:hAnsi="Times New Roman" w:cs="Times New Roman"/>
          <w:sz w:val="24"/>
          <w:szCs w:val="24"/>
          <w:lang w:val="sr-Cyrl-RS" w:eastAsia="en-US"/>
        </w:rPr>
        <w:t xml:space="preserve">                       </w:t>
      </w:r>
      <w:r w:rsidRPr="00BB2C75">
        <w:rPr>
          <w:rFonts w:ascii="Times New Roman" w:eastAsia="Arial" w:hAnsi="Times New Roman" w:cs="Times New Roman"/>
          <w:sz w:val="24"/>
          <w:szCs w:val="24"/>
          <w:lang w:val="ru-RU" w:eastAsia="en-US"/>
        </w:rPr>
        <w:t xml:space="preserve">Ако услед промењених околности </w:t>
      </w:r>
      <w:r w:rsidRPr="00393F23">
        <w:rPr>
          <w:rFonts w:ascii="Times New Roman" w:eastAsia="Arial" w:hAnsi="Times New Roman" w:cs="Times New Roman"/>
          <w:sz w:val="24"/>
          <w:szCs w:val="24"/>
          <w:lang w:val="sr-Cyrl-RS" w:eastAsia="en-US"/>
        </w:rPr>
        <w:t xml:space="preserve">корисник подстицаја </w:t>
      </w:r>
      <w:r w:rsidRPr="00BB2C75">
        <w:rPr>
          <w:rFonts w:ascii="Times New Roman" w:eastAsia="Arial" w:hAnsi="Times New Roman" w:cs="Times New Roman"/>
          <w:sz w:val="24"/>
          <w:szCs w:val="24"/>
          <w:lang w:val="ru-RU" w:eastAsia="en-US"/>
        </w:rPr>
        <w:t xml:space="preserve">није у могућности да реализује инвестицију у складу са решењем </w:t>
      </w:r>
      <w:r w:rsidRPr="00393F23">
        <w:rPr>
          <w:rFonts w:ascii="Times New Roman" w:eastAsia="Arial" w:hAnsi="Times New Roman" w:cs="Times New Roman"/>
          <w:sz w:val="24"/>
          <w:szCs w:val="24"/>
          <w:lang w:val="sr-Cyrl-RS" w:eastAsia="en-US"/>
        </w:rPr>
        <w:t>о одобравању права на подстицаје,</w:t>
      </w:r>
      <w:r w:rsidRPr="00BB2C75">
        <w:rPr>
          <w:rFonts w:ascii="Times New Roman" w:eastAsia="Arial" w:hAnsi="Times New Roman" w:cs="Times New Roman"/>
          <w:sz w:val="24"/>
          <w:szCs w:val="24"/>
          <w:lang w:val="ru-RU" w:eastAsia="en-US"/>
        </w:rPr>
        <w:t xml:space="preserve"> односно решењем </w:t>
      </w:r>
      <w:r w:rsidRPr="00393F23">
        <w:rPr>
          <w:rFonts w:ascii="Times New Roman" w:eastAsia="Arial" w:hAnsi="Times New Roman" w:cs="Times New Roman"/>
          <w:sz w:val="24"/>
          <w:szCs w:val="24"/>
          <w:lang w:val="sr-Cyrl-RS" w:eastAsia="en-US"/>
        </w:rPr>
        <w:t>о измени одобрене инвестиције</w:t>
      </w:r>
      <w:r w:rsidRPr="00BB2C75">
        <w:rPr>
          <w:rFonts w:ascii="Times New Roman" w:eastAsia="Arial" w:hAnsi="Times New Roman" w:cs="Times New Roman"/>
          <w:sz w:val="24"/>
          <w:szCs w:val="24"/>
          <w:lang w:val="ru-RU" w:eastAsia="en-US"/>
        </w:rPr>
        <w:t>, може пре истека рока за реализацију инвестиције Управи поднети захтев за повраћај исплаћених новчаних средстава.</w:t>
      </w:r>
    </w:p>
    <w:p w14:paraId="2C6A5D79" w14:textId="77777777" w:rsidR="00393F23" w:rsidRPr="00BB2C75" w:rsidRDefault="00393F23" w:rsidP="00393F23">
      <w:pPr>
        <w:pStyle w:val="NoSpacing"/>
        <w:jc w:val="both"/>
        <w:rPr>
          <w:rFonts w:ascii="Times New Roman" w:eastAsia="Arial" w:hAnsi="Times New Roman" w:cs="Times New Roman"/>
          <w:sz w:val="24"/>
          <w:szCs w:val="24"/>
          <w:lang w:val="ru-RU" w:eastAsia="en-US"/>
        </w:rPr>
      </w:pPr>
    </w:p>
    <w:p w14:paraId="28D09422" w14:textId="5771D912" w:rsidR="00393F23" w:rsidRPr="00BB2C75" w:rsidRDefault="00393F23" w:rsidP="00393F23">
      <w:pPr>
        <w:pStyle w:val="NoSpacing"/>
        <w:jc w:val="both"/>
        <w:rPr>
          <w:rFonts w:ascii="Times New Roman" w:eastAsia="Arial" w:hAnsi="Times New Roman" w:cs="Times New Roman"/>
          <w:sz w:val="24"/>
          <w:szCs w:val="24"/>
          <w:lang w:val="sr-Cyrl-RS" w:eastAsia="en-US"/>
        </w:rPr>
      </w:pPr>
      <w:r w:rsidRPr="00393F23">
        <w:rPr>
          <w:rFonts w:ascii="Times New Roman" w:eastAsia="Arial" w:hAnsi="Times New Roman" w:cs="Times New Roman"/>
          <w:sz w:val="24"/>
          <w:szCs w:val="24"/>
          <w:lang w:val="sr-Cyrl-RS" w:eastAsia="en-US"/>
        </w:rPr>
        <w:tab/>
      </w:r>
      <w:r>
        <w:rPr>
          <w:rFonts w:ascii="Times New Roman" w:eastAsia="Arial" w:hAnsi="Times New Roman" w:cs="Times New Roman"/>
          <w:sz w:val="24"/>
          <w:szCs w:val="24"/>
          <w:lang w:val="sr-Cyrl-RS" w:eastAsia="en-US"/>
        </w:rPr>
        <w:t xml:space="preserve">           </w:t>
      </w:r>
      <w:r w:rsidRPr="00BB2C75">
        <w:rPr>
          <w:rFonts w:ascii="Times New Roman" w:eastAsia="Arial" w:hAnsi="Times New Roman" w:cs="Times New Roman"/>
          <w:sz w:val="24"/>
          <w:szCs w:val="24"/>
          <w:lang w:val="sr-Cyrl-RS" w:eastAsia="en-US"/>
        </w:rPr>
        <w:t xml:space="preserve">Уз захтев из става 1. овог члана </w:t>
      </w:r>
      <w:r w:rsidRPr="00393F23">
        <w:rPr>
          <w:rFonts w:ascii="Times New Roman" w:eastAsia="Arial" w:hAnsi="Times New Roman" w:cs="Times New Roman"/>
          <w:sz w:val="24"/>
          <w:szCs w:val="24"/>
          <w:lang w:val="sr-Cyrl-RS" w:eastAsia="en-US"/>
        </w:rPr>
        <w:t xml:space="preserve">корисник подстицаја </w:t>
      </w:r>
      <w:r w:rsidRPr="00BB2C75">
        <w:rPr>
          <w:rFonts w:ascii="Times New Roman" w:eastAsia="Arial" w:hAnsi="Times New Roman" w:cs="Times New Roman"/>
          <w:sz w:val="24"/>
          <w:szCs w:val="24"/>
          <w:lang w:val="sr-Cyrl-RS" w:eastAsia="en-US"/>
        </w:rPr>
        <w:t xml:space="preserve">доставља доказе којима се чини вероватним наступање промењених околности услед којих није у могућности да реализује инвестицију у складу решењем </w:t>
      </w:r>
      <w:r w:rsidRPr="00393F23">
        <w:rPr>
          <w:rFonts w:ascii="Times New Roman" w:eastAsia="Arial" w:hAnsi="Times New Roman" w:cs="Times New Roman"/>
          <w:sz w:val="24"/>
          <w:szCs w:val="24"/>
          <w:lang w:val="sr-Cyrl-RS" w:eastAsia="en-US"/>
        </w:rPr>
        <w:t>о одобравању права на подстицаје,</w:t>
      </w:r>
      <w:r w:rsidRPr="00BB2C75">
        <w:rPr>
          <w:rFonts w:ascii="Times New Roman" w:eastAsia="Arial" w:hAnsi="Times New Roman" w:cs="Times New Roman"/>
          <w:sz w:val="24"/>
          <w:szCs w:val="24"/>
          <w:lang w:val="sr-Cyrl-RS" w:eastAsia="en-US"/>
        </w:rPr>
        <w:t xml:space="preserve"> односно решењем </w:t>
      </w:r>
      <w:r w:rsidRPr="00393F23">
        <w:rPr>
          <w:rFonts w:ascii="Times New Roman" w:eastAsia="Arial" w:hAnsi="Times New Roman" w:cs="Times New Roman"/>
          <w:sz w:val="24"/>
          <w:szCs w:val="24"/>
          <w:lang w:val="sr-Cyrl-RS" w:eastAsia="en-US"/>
        </w:rPr>
        <w:t>о измени одобрене инвестиције</w:t>
      </w:r>
      <w:r w:rsidRPr="00BB2C75">
        <w:rPr>
          <w:rFonts w:ascii="Times New Roman" w:eastAsia="Arial" w:hAnsi="Times New Roman" w:cs="Times New Roman"/>
          <w:sz w:val="24"/>
          <w:szCs w:val="24"/>
          <w:lang w:val="sr-Cyrl-RS" w:eastAsia="en-US"/>
        </w:rPr>
        <w:t>.</w:t>
      </w:r>
    </w:p>
    <w:p w14:paraId="45A16D97" w14:textId="77777777" w:rsidR="00393F23" w:rsidRPr="00BB2C75" w:rsidRDefault="00393F23" w:rsidP="00393F23">
      <w:pPr>
        <w:pStyle w:val="NoSpacing"/>
        <w:jc w:val="both"/>
        <w:rPr>
          <w:rFonts w:ascii="Times New Roman" w:eastAsia="Arial" w:hAnsi="Times New Roman" w:cs="Times New Roman"/>
          <w:sz w:val="24"/>
          <w:szCs w:val="24"/>
          <w:lang w:val="sr-Cyrl-RS" w:eastAsia="en-US"/>
        </w:rPr>
      </w:pPr>
    </w:p>
    <w:p w14:paraId="64CFA927" w14:textId="2425D60F" w:rsidR="00393F23" w:rsidRPr="00BB2C75" w:rsidRDefault="00393F23" w:rsidP="00393F23">
      <w:pPr>
        <w:pStyle w:val="NoSpacing"/>
        <w:jc w:val="both"/>
        <w:rPr>
          <w:rFonts w:ascii="Times New Roman" w:eastAsia="Arial" w:hAnsi="Times New Roman" w:cs="Times New Roman"/>
          <w:sz w:val="24"/>
          <w:szCs w:val="24"/>
          <w:lang w:val="sr-Cyrl-RS" w:eastAsia="en-US"/>
        </w:rPr>
      </w:pPr>
      <w:r w:rsidRPr="00393F23">
        <w:rPr>
          <w:rFonts w:ascii="Times New Roman" w:eastAsia="Arial" w:hAnsi="Times New Roman" w:cs="Times New Roman"/>
          <w:sz w:val="24"/>
          <w:szCs w:val="24"/>
          <w:lang w:val="sr-Cyrl-RS" w:eastAsia="en-US"/>
        </w:rPr>
        <w:tab/>
      </w:r>
      <w:r>
        <w:rPr>
          <w:rFonts w:ascii="Times New Roman" w:eastAsia="Arial" w:hAnsi="Times New Roman" w:cs="Times New Roman"/>
          <w:sz w:val="24"/>
          <w:szCs w:val="24"/>
          <w:lang w:val="sr-Cyrl-RS" w:eastAsia="en-US"/>
        </w:rPr>
        <w:t xml:space="preserve">           </w:t>
      </w:r>
      <w:r w:rsidRPr="00BB2C75">
        <w:rPr>
          <w:rFonts w:ascii="Times New Roman" w:eastAsia="Arial" w:hAnsi="Times New Roman" w:cs="Times New Roman"/>
          <w:sz w:val="24"/>
          <w:szCs w:val="24"/>
          <w:lang w:val="sr-Cyrl-RS" w:eastAsia="en-US"/>
        </w:rPr>
        <w:t>Захтев из ст</w:t>
      </w:r>
      <w:r w:rsidRPr="00393F23">
        <w:rPr>
          <w:rFonts w:ascii="Times New Roman" w:eastAsia="Arial" w:hAnsi="Times New Roman" w:cs="Times New Roman"/>
          <w:sz w:val="24"/>
          <w:szCs w:val="24"/>
          <w:lang w:val="en-US" w:eastAsia="en-US"/>
        </w:rPr>
        <w:t>a</w:t>
      </w:r>
      <w:r w:rsidRPr="00BB2C75">
        <w:rPr>
          <w:rFonts w:ascii="Times New Roman" w:eastAsia="Arial" w:hAnsi="Times New Roman" w:cs="Times New Roman"/>
          <w:sz w:val="24"/>
          <w:szCs w:val="24"/>
          <w:lang w:val="sr-Cyrl-RS" w:eastAsia="en-US"/>
        </w:rPr>
        <w:t xml:space="preserve">ва 1. овог члана поднет од стране лица којем није </w:t>
      </w:r>
      <w:r w:rsidRPr="00393F23">
        <w:rPr>
          <w:rFonts w:ascii="Times New Roman" w:eastAsia="Arial" w:hAnsi="Times New Roman" w:cs="Times New Roman"/>
          <w:sz w:val="24"/>
          <w:szCs w:val="24"/>
          <w:lang w:val="sr-Cyrl-RS" w:eastAsia="en-US"/>
        </w:rPr>
        <w:t>одобрено право на подстицаје</w:t>
      </w:r>
      <w:r w:rsidRPr="00BB2C75">
        <w:rPr>
          <w:rFonts w:ascii="Times New Roman" w:eastAsia="Arial" w:hAnsi="Times New Roman" w:cs="Times New Roman"/>
          <w:sz w:val="24"/>
          <w:szCs w:val="24"/>
          <w:lang w:val="sr-Cyrl-RS" w:eastAsia="en-US"/>
        </w:rPr>
        <w:t>, преурањен и неблаговремен захтев, као и захтев послат факсом, Управа одбацује без разматрања.</w:t>
      </w:r>
    </w:p>
    <w:p w14:paraId="5A91BF03" w14:textId="77777777" w:rsidR="00393F23" w:rsidRPr="00BB2C75" w:rsidRDefault="00393F23" w:rsidP="00393F23">
      <w:pPr>
        <w:pStyle w:val="NoSpacing"/>
        <w:jc w:val="both"/>
        <w:rPr>
          <w:rFonts w:ascii="Times New Roman" w:eastAsia="Arial" w:hAnsi="Times New Roman" w:cs="Times New Roman"/>
          <w:sz w:val="24"/>
          <w:szCs w:val="24"/>
          <w:lang w:val="sr-Cyrl-RS" w:eastAsia="en-US"/>
        </w:rPr>
      </w:pPr>
    </w:p>
    <w:p w14:paraId="0D991DFB" w14:textId="7C6D4F47" w:rsidR="00393F23" w:rsidRPr="00BB2C75" w:rsidRDefault="00393F23" w:rsidP="00393F23">
      <w:pPr>
        <w:pStyle w:val="NoSpacing"/>
        <w:jc w:val="both"/>
        <w:rPr>
          <w:rFonts w:ascii="Times New Roman" w:eastAsia="Arial" w:hAnsi="Times New Roman" w:cs="Times New Roman"/>
          <w:sz w:val="24"/>
          <w:szCs w:val="24"/>
          <w:lang w:val="sr-Cyrl-RS" w:eastAsia="en-US"/>
        </w:rPr>
      </w:pPr>
      <w:r w:rsidRPr="00393F23">
        <w:rPr>
          <w:rFonts w:ascii="Times New Roman" w:eastAsia="Arial" w:hAnsi="Times New Roman" w:cs="Times New Roman"/>
          <w:sz w:val="24"/>
          <w:szCs w:val="24"/>
          <w:lang w:val="sr-Cyrl-RS" w:eastAsia="en-US"/>
        </w:rPr>
        <w:tab/>
      </w:r>
      <w:r>
        <w:rPr>
          <w:rFonts w:ascii="Times New Roman" w:eastAsia="Arial" w:hAnsi="Times New Roman" w:cs="Times New Roman"/>
          <w:sz w:val="24"/>
          <w:szCs w:val="24"/>
          <w:lang w:val="sr-Cyrl-RS" w:eastAsia="en-US"/>
        </w:rPr>
        <w:t xml:space="preserve">          </w:t>
      </w:r>
      <w:r w:rsidRPr="00BB2C75">
        <w:rPr>
          <w:rFonts w:ascii="Times New Roman" w:eastAsia="Arial" w:hAnsi="Times New Roman" w:cs="Times New Roman"/>
          <w:sz w:val="24"/>
          <w:szCs w:val="24"/>
          <w:lang w:val="sr-Cyrl-RS" w:eastAsia="en-US"/>
        </w:rPr>
        <w:t xml:space="preserve">Директор Управе решењем одобрава повраћај исплаћених средстава са инструкцијама за уплату и роком за уплату </w:t>
      </w:r>
      <w:r w:rsidRPr="00393F23">
        <w:rPr>
          <w:rFonts w:ascii="Times New Roman" w:eastAsia="Arial" w:hAnsi="Times New Roman" w:cs="Times New Roman"/>
          <w:sz w:val="24"/>
          <w:szCs w:val="24"/>
          <w:lang w:val="sr-Cyrl-RS" w:eastAsia="en-US"/>
        </w:rPr>
        <w:t xml:space="preserve">од </w:t>
      </w:r>
      <w:r w:rsidRPr="00BB2C75">
        <w:rPr>
          <w:rFonts w:ascii="Times New Roman" w:eastAsia="Arial" w:hAnsi="Times New Roman" w:cs="Times New Roman"/>
          <w:sz w:val="24"/>
          <w:szCs w:val="24"/>
          <w:lang w:val="sr-Cyrl-RS" w:eastAsia="en-US"/>
        </w:rPr>
        <w:t>15 дана од дана пријема решења.</w:t>
      </w:r>
    </w:p>
    <w:p w14:paraId="1F603367" w14:textId="77777777" w:rsidR="00393F23" w:rsidRPr="00BB2C75" w:rsidRDefault="00393F23" w:rsidP="00393F23">
      <w:pPr>
        <w:pStyle w:val="NoSpacing"/>
        <w:jc w:val="both"/>
        <w:rPr>
          <w:rFonts w:ascii="Times New Roman" w:eastAsia="Arial" w:hAnsi="Times New Roman" w:cs="Times New Roman"/>
          <w:sz w:val="24"/>
          <w:szCs w:val="24"/>
          <w:lang w:val="sr-Cyrl-RS" w:eastAsia="en-US"/>
        </w:rPr>
      </w:pPr>
    </w:p>
    <w:p w14:paraId="461FCD5F" w14:textId="24317161" w:rsidR="00393F23" w:rsidRPr="00BB2C75" w:rsidRDefault="00393F23" w:rsidP="00393F23">
      <w:pPr>
        <w:pStyle w:val="NoSpacing"/>
        <w:jc w:val="both"/>
        <w:rPr>
          <w:rFonts w:ascii="Times New Roman" w:eastAsia="Arial" w:hAnsi="Times New Roman" w:cs="Times New Roman"/>
          <w:sz w:val="24"/>
          <w:szCs w:val="24"/>
          <w:lang w:val="sr-Cyrl-RS" w:eastAsia="en-US"/>
        </w:rPr>
      </w:pPr>
      <w:r w:rsidRPr="00393F23">
        <w:rPr>
          <w:rFonts w:ascii="Times New Roman" w:eastAsia="Arial" w:hAnsi="Times New Roman" w:cs="Times New Roman"/>
          <w:sz w:val="24"/>
          <w:szCs w:val="24"/>
          <w:lang w:val="sr-Cyrl-RS" w:eastAsia="en-US"/>
        </w:rPr>
        <w:tab/>
      </w:r>
      <w:r>
        <w:rPr>
          <w:rFonts w:ascii="Times New Roman" w:eastAsia="Arial" w:hAnsi="Times New Roman" w:cs="Times New Roman"/>
          <w:sz w:val="24"/>
          <w:szCs w:val="24"/>
          <w:lang w:val="sr-Cyrl-RS" w:eastAsia="en-US"/>
        </w:rPr>
        <w:t xml:space="preserve">          </w:t>
      </w:r>
      <w:r w:rsidRPr="00BB2C75">
        <w:rPr>
          <w:rFonts w:ascii="Times New Roman" w:eastAsia="Arial" w:hAnsi="Times New Roman" w:cs="Times New Roman"/>
          <w:sz w:val="24"/>
          <w:szCs w:val="24"/>
          <w:lang w:val="sr-Cyrl-RS" w:eastAsia="en-US"/>
        </w:rPr>
        <w:t xml:space="preserve">Лице којем је </w:t>
      </w:r>
      <w:r w:rsidRPr="00393F23">
        <w:rPr>
          <w:rFonts w:ascii="Times New Roman" w:eastAsia="Arial" w:hAnsi="Times New Roman" w:cs="Times New Roman"/>
          <w:sz w:val="24"/>
          <w:szCs w:val="24"/>
          <w:lang w:val="sr-Cyrl-RS" w:eastAsia="en-US"/>
        </w:rPr>
        <w:t>одобрено право на подстицаје</w:t>
      </w:r>
      <w:r w:rsidRPr="00BB2C75">
        <w:rPr>
          <w:rFonts w:ascii="Times New Roman" w:eastAsia="Arial" w:hAnsi="Times New Roman" w:cs="Times New Roman"/>
          <w:sz w:val="24"/>
          <w:szCs w:val="24"/>
          <w:lang w:val="sr-Cyrl-RS" w:eastAsia="en-US"/>
        </w:rPr>
        <w:t xml:space="preserve"> које врати новчана средства у складу са решењем из става 4. овог члана, не сноси правне последице непридржавања обавеза корисника подстицаја у складу са законом којим се уређује пољопривреда и рурални развој.</w:t>
      </w:r>
    </w:p>
    <w:p w14:paraId="46E5E64E" w14:textId="675E71C8" w:rsidR="00CC2144" w:rsidRDefault="00CC2144" w:rsidP="00393F23">
      <w:pPr>
        <w:pStyle w:val="NoSpacing"/>
        <w:jc w:val="both"/>
        <w:rPr>
          <w:sz w:val="24"/>
          <w:szCs w:val="24"/>
        </w:rPr>
      </w:pPr>
    </w:p>
    <w:p w14:paraId="2F273480" w14:textId="7204783F" w:rsidR="0033035E" w:rsidRDefault="0033035E" w:rsidP="0033035E">
      <w:pPr>
        <w:widowControl w:val="0"/>
        <w:tabs>
          <w:tab w:val="left" w:pos="1440"/>
        </w:tabs>
        <w:autoSpaceDE w:val="0"/>
        <w:autoSpaceDN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sz w:val="24"/>
          <w:szCs w:val="24"/>
          <w:lang w:val="ru-RU" w:eastAsia="en-US"/>
        </w:rPr>
      </w:pPr>
      <w:r w:rsidRPr="0033035E">
        <w:rPr>
          <w:rFonts w:ascii="Times New Roman" w:eastAsia="Arial" w:hAnsi="Times New Roman" w:cs="Times New Roman"/>
          <w:b/>
          <w:bCs/>
          <w:sz w:val="24"/>
          <w:szCs w:val="24"/>
          <w:lang w:val="ru-RU" w:eastAsia="en-US"/>
        </w:rPr>
        <w:t>Реализација одобрене инвестиције и документација којом се доказује реализација одобрене инвестиције</w:t>
      </w:r>
    </w:p>
    <w:p w14:paraId="3085F216" w14:textId="77777777" w:rsidR="0033035E" w:rsidRPr="0033035E" w:rsidRDefault="0033035E" w:rsidP="0033035E">
      <w:pPr>
        <w:widowControl w:val="0"/>
        <w:tabs>
          <w:tab w:val="left" w:pos="1440"/>
        </w:tabs>
        <w:autoSpaceDE w:val="0"/>
        <w:autoSpaceDN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sz w:val="24"/>
          <w:szCs w:val="24"/>
          <w:lang w:val="ru-RU" w:eastAsia="en-US"/>
        </w:rPr>
      </w:pPr>
    </w:p>
    <w:p w14:paraId="0E15E0A8" w14:textId="1DA510BC" w:rsidR="0033035E" w:rsidRDefault="0033035E" w:rsidP="0033035E">
      <w:pPr>
        <w:widowControl w:val="0"/>
        <w:tabs>
          <w:tab w:val="left" w:pos="1440"/>
        </w:tabs>
        <w:autoSpaceDE w:val="0"/>
        <w:autoSpaceDN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sz w:val="24"/>
          <w:szCs w:val="24"/>
          <w:lang w:val="ru-RU" w:eastAsia="en-US"/>
        </w:rPr>
      </w:pPr>
      <w:r w:rsidRPr="0033035E">
        <w:rPr>
          <w:rFonts w:ascii="Times New Roman" w:eastAsia="Arial" w:hAnsi="Times New Roman" w:cs="Times New Roman"/>
          <w:b/>
          <w:bCs/>
          <w:sz w:val="24"/>
          <w:szCs w:val="24"/>
          <w:lang w:val="ru-RU" w:eastAsia="en-US"/>
        </w:rPr>
        <w:t>Члан 16.</w:t>
      </w:r>
    </w:p>
    <w:p w14:paraId="607FAE7F" w14:textId="77777777" w:rsidR="0033035E" w:rsidRPr="0033035E" w:rsidRDefault="0033035E" w:rsidP="0033035E">
      <w:pPr>
        <w:widowControl w:val="0"/>
        <w:tabs>
          <w:tab w:val="left" w:pos="1440"/>
        </w:tabs>
        <w:autoSpaceDE w:val="0"/>
        <w:autoSpaceDN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sz w:val="24"/>
          <w:szCs w:val="24"/>
          <w:lang w:eastAsia="en-US"/>
        </w:rPr>
      </w:pPr>
    </w:p>
    <w:p w14:paraId="78584274" w14:textId="77777777" w:rsidR="0033035E" w:rsidRPr="0033035E" w:rsidRDefault="0033035E" w:rsidP="0033035E">
      <w:pPr>
        <w:widowControl w:val="0"/>
        <w:tabs>
          <w:tab w:val="left" w:pos="1440"/>
        </w:tabs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val="sr-Cyrl-RS" w:eastAsia="en-US"/>
        </w:rPr>
      </w:pPr>
      <w:r w:rsidRPr="0033035E">
        <w:rPr>
          <w:rFonts w:ascii="Times New Roman" w:eastAsia="Arial" w:hAnsi="Times New Roman" w:cs="Times New Roman"/>
          <w:sz w:val="24"/>
          <w:szCs w:val="24"/>
          <w:lang w:val="sr-Cyrl-RS" w:eastAsia="en-US"/>
        </w:rPr>
        <w:tab/>
      </w:r>
      <w:r w:rsidRPr="00BB2C75">
        <w:rPr>
          <w:rFonts w:ascii="Times New Roman" w:eastAsia="Arial" w:hAnsi="Times New Roman" w:cs="Times New Roman"/>
          <w:sz w:val="24"/>
          <w:szCs w:val="24"/>
          <w:lang w:val="ru-RU" w:eastAsia="en-US"/>
        </w:rPr>
        <w:t xml:space="preserve">Корисник подстицаја у потпуности реализује инвестицију под условима, на </w:t>
      </w:r>
      <w:r w:rsidRPr="00BB2C75">
        <w:rPr>
          <w:rFonts w:ascii="Times New Roman" w:eastAsia="Arial" w:hAnsi="Times New Roman" w:cs="Times New Roman"/>
          <w:sz w:val="24"/>
          <w:szCs w:val="24"/>
          <w:lang w:val="ru-RU" w:eastAsia="en-US"/>
        </w:rPr>
        <w:lastRenderedPageBreak/>
        <w:t xml:space="preserve">начин и у року одређеним решењем којим је одобрено </w:t>
      </w:r>
      <w:r w:rsidRPr="0033035E">
        <w:rPr>
          <w:rFonts w:ascii="Times New Roman" w:eastAsia="Arial" w:hAnsi="Times New Roman" w:cs="Times New Roman"/>
          <w:sz w:val="24"/>
          <w:szCs w:val="24"/>
          <w:lang w:val="sr-Cyrl-RS" w:eastAsia="en-US"/>
        </w:rPr>
        <w:t>право на</w:t>
      </w:r>
      <w:r w:rsidRPr="00BB2C75">
        <w:rPr>
          <w:rFonts w:ascii="Times New Roman" w:eastAsia="Arial" w:hAnsi="Times New Roman" w:cs="Times New Roman"/>
          <w:sz w:val="24"/>
          <w:szCs w:val="24"/>
          <w:lang w:val="ru-RU" w:eastAsia="en-US"/>
        </w:rPr>
        <w:t xml:space="preserve"> подстицај</w:t>
      </w:r>
      <w:r w:rsidRPr="0033035E">
        <w:rPr>
          <w:rFonts w:ascii="Times New Roman" w:eastAsia="Arial" w:hAnsi="Times New Roman" w:cs="Times New Roman"/>
          <w:sz w:val="24"/>
          <w:szCs w:val="24"/>
          <w:lang w:val="sr-Cyrl-RS" w:eastAsia="en-US"/>
        </w:rPr>
        <w:t xml:space="preserve">е, односно решењем </w:t>
      </w:r>
      <w:r w:rsidRPr="0033035E">
        <w:rPr>
          <w:rFonts w:ascii="Times New Roman" w:eastAsia="Arial" w:hAnsi="Times New Roman" w:cs="Times New Roman"/>
          <w:color w:val="000000"/>
          <w:sz w:val="24"/>
          <w:szCs w:val="24"/>
          <w:lang w:val="sr-Cyrl-RS" w:eastAsia="en-US"/>
        </w:rPr>
        <w:t>о измени одобрене инвестиције</w:t>
      </w:r>
      <w:r w:rsidRPr="0033035E">
        <w:rPr>
          <w:rFonts w:ascii="Times New Roman" w:eastAsia="Arial" w:hAnsi="Times New Roman" w:cs="Times New Roman"/>
          <w:sz w:val="24"/>
          <w:szCs w:val="24"/>
          <w:lang w:val="sr-Cyrl-RS" w:eastAsia="en-US"/>
        </w:rPr>
        <w:t>, и у том року Управи доставља документацију којом се доказује реализација одобрене инвестиције, и то:</w:t>
      </w:r>
    </w:p>
    <w:p w14:paraId="6CFA4989" w14:textId="77777777" w:rsidR="0033035E" w:rsidRPr="0033035E" w:rsidRDefault="0033035E" w:rsidP="0033035E">
      <w:pPr>
        <w:widowControl w:val="0"/>
        <w:tabs>
          <w:tab w:val="left" w:pos="1440"/>
        </w:tabs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val="sr-Cyrl-RS" w:eastAsia="en-US"/>
        </w:rPr>
      </w:pPr>
      <w:r w:rsidRPr="0033035E">
        <w:rPr>
          <w:rFonts w:ascii="Times New Roman" w:eastAsia="Arial" w:hAnsi="Times New Roman" w:cs="Times New Roman"/>
          <w:sz w:val="24"/>
          <w:szCs w:val="24"/>
          <w:lang w:val="ru-RU" w:eastAsia="en-US"/>
        </w:rPr>
        <w:tab/>
      </w:r>
      <w:r w:rsidRPr="0033035E">
        <w:rPr>
          <w:rFonts w:ascii="Times New Roman" w:eastAsia="Arial" w:hAnsi="Times New Roman" w:cs="Times New Roman"/>
          <w:sz w:val="24"/>
          <w:szCs w:val="24"/>
          <w:lang w:val="sr-Cyrl-RS" w:eastAsia="en-US"/>
        </w:rPr>
        <w:t xml:space="preserve">1) изјаву корисника подстицаја да је </w:t>
      </w:r>
      <w:r w:rsidRPr="00BB2C75">
        <w:rPr>
          <w:rFonts w:ascii="Times New Roman" w:eastAsia="Arial" w:hAnsi="Times New Roman" w:cs="Times New Roman"/>
          <w:sz w:val="24"/>
          <w:szCs w:val="24"/>
          <w:lang w:val="ru-RU" w:eastAsia="en-US"/>
        </w:rPr>
        <w:t>реализов</w:t>
      </w:r>
      <w:r w:rsidRPr="0033035E">
        <w:rPr>
          <w:rFonts w:ascii="Times New Roman" w:eastAsia="Arial" w:hAnsi="Times New Roman" w:cs="Times New Roman"/>
          <w:sz w:val="24"/>
          <w:szCs w:val="24"/>
          <w:lang w:val="sr-Cyrl-RS" w:eastAsia="en-US"/>
        </w:rPr>
        <w:t>а</w:t>
      </w:r>
      <w:r w:rsidRPr="00BB2C75">
        <w:rPr>
          <w:rFonts w:ascii="Times New Roman" w:eastAsia="Arial" w:hAnsi="Times New Roman" w:cs="Times New Roman"/>
          <w:sz w:val="24"/>
          <w:szCs w:val="24"/>
          <w:lang w:val="ru-RU" w:eastAsia="en-US"/>
        </w:rPr>
        <w:t>о инвестицију у складу са</w:t>
      </w:r>
      <w:r w:rsidRPr="0033035E">
        <w:rPr>
          <w:rFonts w:ascii="Times New Roman" w:eastAsia="Arial" w:hAnsi="Times New Roman" w:cs="Times New Roman"/>
          <w:sz w:val="24"/>
          <w:szCs w:val="24"/>
          <w:lang w:val="sr-Cyrl-RS" w:eastAsia="en-US"/>
        </w:rPr>
        <w:t xml:space="preserve"> законом којим се уређују јавне набавке и документацију о извршеној јавној набавци, односно изјаву корисника подстицаја да овим законом за набавку добара, услуга или радова није прописана примена прописа којима се уређују јавне набавке;</w:t>
      </w:r>
    </w:p>
    <w:p w14:paraId="58E3EE1A" w14:textId="444AF52B" w:rsidR="0033035E" w:rsidRPr="00BB2C75" w:rsidRDefault="0033035E" w:rsidP="0033035E">
      <w:pPr>
        <w:widowControl w:val="0"/>
        <w:tabs>
          <w:tab w:val="left" w:pos="1440"/>
        </w:tabs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val="sr-Cyrl-RS" w:eastAsia="en-US"/>
        </w:rPr>
      </w:pPr>
      <w:r w:rsidRPr="0033035E">
        <w:rPr>
          <w:rFonts w:ascii="Times New Roman" w:eastAsia="Arial" w:hAnsi="Times New Roman" w:cs="Times New Roman"/>
          <w:sz w:val="24"/>
          <w:szCs w:val="24"/>
          <w:lang w:val="sr-Cyrl-RS" w:eastAsia="en-US"/>
        </w:rPr>
        <w:tab/>
        <w:t xml:space="preserve">2) </w:t>
      </w:r>
      <w:r w:rsidRPr="00BB2C75">
        <w:rPr>
          <w:rFonts w:ascii="Times New Roman" w:eastAsia="Arial" w:hAnsi="Times New Roman" w:cs="Times New Roman"/>
          <w:sz w:val="24"/>
          <w:szCs w:val="24"/>
          <w:lang w:val="sr-Cyrl-RS" w:eastAsia="en-US"/>
        </w:rPr>
        <w:t xml:space="preserve">уговор са овлашћеним извођачем радова </w:t>
      </w:r>
      <w:r w:rsidRPr="0033035E">
        <w:rPr>
          <w:rFonts w:ascii="Times New Roman" w:eastAsia="Arial" w:hAnsi="Times New Roman" w:cs="Times New Roman"/>
          <w:sz w:val="24"/>
          <w:szCs w:val="24"/>
          <w:lang w:val="sr-Cyrl-RS" w:eastAsia="en-US"/>
        </w:rPr>
        <w:t xml:space="preserve">- </w:t>
      </w:r>
      <w:r w:rsidRPr="00BB2C75">
        <w:rPr>
          <w:rFonts w:ascii="Times New Roman" w:eastAsia="Arial" w:hAnsi="Times New Roman" w:cs="Times New Roman"/>
          <w:sz w:val="24"/>
          <w:szCs w:val="24"/>
          <w:lang w:val="sr-Cyrl-RS" w:eastAsia="en-US"/>
        </w:rPr>
        <w:t>за инвестиције у изградњу објекта;</w:t>
      </w:r>
    </w:p>
    <w:p w14:paraId="3B32337D" w14:textId="0AAC4CEA" w:rsidR="0033035E" w:rsidRPr="00BB2C75" w:rsidRDefault="0033035E" w:rsidP="0033035E">
      <w:pPr>
        <w:widowControl w:val="0"/>
        <w:tabs>
          <w:tab w:val="left" w:pos="1440"/>
        </w:tabs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val="sr-Cyrl-RS" w:eastAsia="en-US"/>
        </w:rPr>
      </w:pPr>
      <w:r w:rsidRPr="0033035E">
        <w:rPr>
          <w:rFonts w:ascii="Times New Roman" w:eastAsia="Arial" w:hAnsi="Times New Roman" w:cs="Times New Roman"/>
          <w:sz w:val="24"/>
          <w:szCs w:val="24"/>
          <w:lang w:val="sr-Cyrl-RS" w:eastAsia="en-US"/>
        </w:rPr>
        <w:tab/>
        <w:t>3</w:t>
      </w:r>
      <w:r w:rsidRPr="00BB2C75">
        <w:rPr>
          <w:rFonts w:ascii="Times New Roman" w:eastAsia="Arial" w:hAnsi="Times New Roman" w:cs="Times New Roman"/>
          <w:sz w:val="24"/>
          <w:szCs w:val="24"/>
          <w:lang w:val="sr-Cyrl-RS" w:eastAsia="en-US"/>
        </w:rPr>
        <w:t>) грађевинск</w:t>
      </w:r>
      <w:r w:rsidRPr="0033035E">
        <w:rPr>
          <w:rFonts w:ascii="Times New Roman" w:eastAsia="Arial" w:hAnsi="Times New Roman" w:cs="Times New Roman"/>
          <w:sz w:val="24"/>
          <w:szCs w:val="24"/>
          <w:lang w:val="sr-Cyrl-RS" w:eastAsia="en-US"/>
        </w:rPr>
        <w:t>у</w:t>
      </w:r>
      <w:r w:rsidRPr="00BB2C75">
        <w:rPr>
          <w:rFonts w:ascii="Times New Roman" w:eastAsia="Arial" w:hAnsi="Times New Roman" w:cs="Times New Roman"/>
          <w:sz w:val="24"/>
          <w:szCs w:val="24"/>
          <w:lang w:val="sr-Cyrl-RS" w:eastAsia="en-US"/>
        </w:rPr>
        <w:t xml:space="preserve"> књиг</w:t>
      </w:r>
      <w:r w:rsidRPr="0033035E">
        <w:rPr>
          <w:rFonts w:ascii="Times New Roman" w:eastAsia="Arial" w:hAnsi="Times New Roman" w:cs="Times New Roman"/>
          <w:sz w:val="24"/>
          <w:szCs w:val="24"/>
          <w:lang w:val="sr-Cyrl-RS" w:eastAsia="en-US"/>
        </w:rPr>
        <w:t>у</w:t>
      </w:r>
      <w:r w:rsidRPr="00BB2C75">
        <w:rPr>
          <w:rFonts w:ascii="Times New Roman" w:eastAsia="Arial" w:hAnsi="Times New Roman" w:cs="Times New Roman"/>
          <w:sz w:val="24"/>
          <w:szCs w:val="24"/>
          <w:lang w:val="sr-Cyrl-RS" w:eastAsia="en-US"/>
        </w:rPr>
        <w:t>, односно друг</w:t>
      </w:r>
      <w:r w:rsidRPr="0033035E">
        <w:rPr>
          <w:rFonts w:ascii="Times New Roman" w:eastAsia="Arial" w:hAnsi="Times New Roman" w:cs="Times New Roman"/>
          <w:sz w:val="24"/>
          <w:szCs w:val="24"/>
          <w:lang w:val="sr-Cyrl-RS" w:eastAsia="en-US"/>
        </w:rPr>
        <w:t>у</w:t>
      </w:r>
      <w:r w:rsidRPr="00BB2C75">
        <w:rPr>
          <w:rFonts w:ascii="Times New Roman" w:eastAsia="Arial" w:hAnsi="Times New Roman" w:cs="Times New Roman"/>
          <w:sz w:val="24"/>
          <w:szCs w:val="24"/>
          <w:lang w:val="sr-Cyrl-RS" w:eastAsia="en-US"/>
        </w:rPr>
        <w:t xml:space="preserve"> прописан</w:t>
      </w:r>
      <w:r w:rsidRPr="0033035E">
        <w:rPr>
          <w:rFonts w:ascii="Times New Roman" w:eastAsia="Arial" w:hAnsi="Times New Roman" w:cs="Times New Roman"/>
          <w:sz w:val="24"/>
          <w:szCs w:val="24"/>
          <w:lang w:val="sr-Cyrl-RS" w:eastAsia="en-US"/>
        </w:rPr>
        <w:t>у</w:t>
      </w:r>
      <w:r w:rsidRPr="00BB2C75">
        <w:rPr>
          <w:rFonts w:ascii="Times New Roman" w:eastAsia="Arial" w:hAnsi="Times New Roman" w:cs="Times New Roman"/>
          <w:sz w:val="24"/>
          <w:szCs w:val="24"/>
          <w:lang w:val="sr-Cyrl-RS" w:eastAsia="en-US"/>
        </w:rPr>
        <w:t xml:space="preserve"> документациј</w:t>
      </w:r>
      <w:r w:rsidRPr="0033035E">
        <w:rPr>
          <w:rFonts w:ascii="Times New Roman" w:eastAsia="Arial" w:hAnsi="Times New Roman" w:cs="Times New Roman"/>
          <w:sz w:val="24"/>
          <w:szCs w:val="24"/>
          <w:lang w:val="sr-Cyrl-RS" w:eastAsia="en-US"/>
        </w:rPr>
        <w:t>у</w:t>
      </w:r>
      <w:r w:rsidRPr="00BB2C75">
        <w:rPr>
          <w:rFonts w:ascii="Times New Roman" w:eastAsia="Arial" w:hAnsi="Times New Roman" w:cs="Times New Roman"/>
          <w:sz w:val="24"/>
          <w:szCs w:val="24"/>
          <w:lang w:val="sr-Cyrl-RS" w:eastAsia="en-US"/>
        </w:rPr>
        <w:t xml:space="preserve"> у складу са прописима којим се уређује планирање и изградњ</w:t>
      </w:r>
      <w:r w:rsidRPr="0033035E">
        <w:rPr>
          <w:rFonts w:ascii="Times New Roman" w:eastAsia="Arial" w:hAnsi="Times New Roman" w:cs="Times New Roman"/>
          <w:sz w:val="24"/>
          <w:szCs w:val="24"/>
          <w:lang w:val="sr-Cyrl-RS" w:eastAsia="en-US"/>
        </w:rPr>
        <w:t>а -</w:t>
      </w:r>
      <w:r w:rsidRPr="00BB2C75">
        <w:rPr>
          <w:rFonts w:ascii="Times New Roman" w:eastAsia="Arial" w:hAnsi="Times New Roman" w:cs="Times New Roman"/>
          <w:sz w:val="24"/>
          <w:szCs w:val="24"/>
          <w:lang w:val="sr-Cyrl-RS" w:eastAsia="en-US"/>
        </w:rPr>
        <w:t xml:space="preserve"> за инвестиције у изградњу објекта;</w:t>
      </w:r>
    </w:p>
    <w:p w14:paraId="0FEE064C" w14:textId="0F0F5BC4" w:rsidR="0033035E" w:rsidRPr="0033035E" w:rsidRDefault="0033035E" w:rsidP="0033035E">
      <w:pPr>
        <w:widowControl w:val="0"/>
        <w:tabs>
          <w:tab w:val="left" w:pos="1440"/>
        </w:tabs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val="sr-Cyrl-RS" w:eastAsia="en-US"/>
        </w:rPr>
      </w:pPr>
      <w:r w:rsidRPr="0033035E">
        <w:rPr>
          <w:rFonts w:ascii="Times New Roman" w:eastAsia="Arial" w:hAnsi="Times New Roman" w:cs="Times New Roman"/>
          <w:sz w:val="24"/>
          <w:szCs w:val="24"/>
          <w:lang w:val="sr-Cyrl-RS" w:eastAsia="en-US"/>
        </w:rPr>
        <w:tab/>
        <w:t>4</w:t>
      </w:r>
      <w:r w:rsidRPr="00BB2C75">
        <w:rPr>
          <w:rFonts w:ascii="Times New Roman" w:eastAsia="Arial" w:hAnsi="Times New Roman" w:cs="Times New Roman"/>
          <w:sz w:val="24"/>
          <w:szCs w:val="24"/>
          <w:lang w:val="sr-Cyrl-RS" w:eastAsia="en-US"/>
        </w:rPr>
        <w:t>) окончан</w:t>
      </w:r>
      <w:r w:rsidRPr="0033035E">
        <w:rPr>
          <w:rFonts w:ascii="Times New Roman" w:eastAsia="Arial" w:hAnsi="Times New Roman" w:cs="Times New Roman"/>
          <w:sz w:val="24"/>
          <w:szCs w:val="24"/>
          <w:lang w:val="sr-Cyrl-RS" w:eastAsia="en-US"/>
        </w:rPr>
        <w:t>у</w:t>
      </w:r>
      <w:r w:rsidRPr="00BB2C75">
        <w:rPr>
          <w:rFonts w:ascii="Times New Roman" w:eastAsia="Arial" w:hAnsi="Times New Roman" w:cs="Times New Roman"/>
          <w:sz w:val="24"/>
          <w:szCs w:val="24"/>
          <w:lang w:val="sr-Cyrl-RS" w:eastAsia="en-US"/>
        </w:rPr>
        <w:t xml:space="preserve"> ситуациј</w:t>
      </w:r>
      <w:r w:rsidRPr="0033035E">
        <w:rPr>
          <w:rFonts w:ascii="Times New Roman" w:eastAsia="Arial" w:hAnsi="Times New Roman" w:cs="Times New Roman"/>
          <w:sz w:val="24"/>
          <w:szCs w:val="24"/>
          <w:lang w:val="sr-Cyrl-RS" w:eastAsia="en-US"/>
        </w:rPr>
        <w:t>у</w:t>
      </w:r>
      <w:r w:rsidRPr="00BB2C75">
        <w:rPr>
          <w:rFonts w:ascii="Times New Roman" w:eastAsia="Arial" w:hAnsi="Times New Roman" w:cs="Times New Roman"/>
          <w:sz w:val="24"/>
          <w:szCs w:val="24"/>
          <w:lang w:val="sr-Cyrl-RS" w:eastAsia="en-US"/>
        </w:rPr>
        <w:t xml:space="preserve"> за изведене радове </w:t>
      </w:r>
      <w:r w:rsidRPr="0033035E">
        <w:rPr>
          <w:rFonts w:ascii="Times New Roman" w:eastAsia="Arial" w:hAnsi="Times New Roman" w:cs="Times New Roman"/>
          <w:sz w:val="24"/>
          <w:szCs w:val="24"/>
          <w:lang w:val="sr-Cyrl-RS" w:eastAsia="en-US"/>
        </w:rPr>
        <w:t xml:space="preserve">- </w:t>
      </w:r>
      <w:r w:rsidRPr="00BB2C75">
        <w:rPr>
          <w:rFonts w:ascii="Times New Roman" w:eastAsia="Arial" w:hAnsi="Times New Roman" w:cs="Times New Roman"/>
          <w:sz w:val="24"/>
          <w:szCs w:val="24"/>
          <w:lang w:val="sr-Cyrl-RS" w:eastAsia="en-US"/>
        </w:rPr>
        <w:t>за инвестиције у изградњу објекта</w:t>
      </w:r>
      <w:r w:rsidRPr="0033035E">
        <w:rPr>
          <w:rFonts w:ascii="Times New Roman" w:eastAsia="Arial" w:hAnsi="Times New Roman" w:cs="Times New Roman"/>
          <w:sz w:val="24"/>
          <w:szCs w:val="24"/>
          <w:lang w:val="sr-Cyrl-RS" w:eastAsia="en-US"/>
        </w:rPr>
        <w:t>;</w:t>
      </w:r>
    </w:p>
    <w:p w14:paraId="39745AD1" w14:textId="77777777" w:rsidR="0033035E" w:rsidRPr="0033035E" w:rsidRDefault="0033035E" w:rsidP="0033035E">
      <w:pPr>
        <w:widowControl w:val="0"/>
        <w:tabs>
          <w:tab w:val="left" w:pos="1440"/>
        </w:tabs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bCs/>
          <w:sz w:val="24"/>
          <w:szCs w:val="24"/>
          <w:lang w:val="sr-Cyrl-RS" w:eastAsia="en-US"/>
        </w:rPr>
      </w:pPr>
      <w:r w:rsidRPr="0033035E">
        <w:rPr>
          <w:rFonts w:ascii="Times New Roman" w:eastAsia="Arial" w:hAnsi="Times New Roman" w:cs="Times New Roman"/>
          <w:sz w:val="24"/>
          <w:szCs w:val="24"/>
          <w:lang w:val="sr-Cyrl-RS" w:eastAsia="en-US"/>
        </w:rPr>
        <w:tab/>
        <w:t xml:space="preserve">5) употребну дозволу за објекат који је предмет инвестиције, односно пројекат изведеног објекта </w:t>
      </w:r>
      <w:r w:rsidRPr="00BB2C75">
        <w:rPr>
          <w:rFonts w:ascii="Times New Roman" w:eastAsia="Arial" w:hAnsi="Times New Roman" w:cs="Times New Roman"/>
          <w:bCs/>
          <w:sz w:val="24"/>
          <w:szCs w:val="24"/>
          <w:lang w:val="sr-Cyrl-RS" w:eastAsia="en-US"/>
        </w:rPr>
        <w:t xml:space="preserve">за прихватљиве инвестиције у врсте објеката за које није прописано издавање </w:t>
      </w:r>
      <w:r w:rsidRPr="0033035E">
        <w:rPr>
          <w:rFonts w:ascii="Times New Roman" w:eastAsia="Arial" w:hAnsi="Times New Roman" w:cs="Times New Roman"/>
          <w:bCs/>
          <w:sz w:val="24"/>
          <w:szCs w:val="24"/>
          <w:lang w:val="sr-Cyrl-RS" w:eastAsia="en-US"/>
        </w:rPr>
        <w:t>употребне дозволе, у складу са законом којим се уређује планирање и изградња;</w:t>
      </w:r>
    </w:p>
    <w:p w14:paraId="3FCCC929" w14:textId="0352D6EA" w:rsidR="0033035E" w:rsidRDefault="0033035E" w:rsidP="0033035E">
      <w:pPr>
        <w:widowControl w:val="0"/>
        <w:tabs>
          <w:tab w:val="left" w:pos="1440"/>
        </w:tabs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val="sr-Cyrl-RS" w:eastAsia="en-US"/>
        </w:rPr>
      </w:pPr>
      <w:r w:rsidRPr="0033035E">
        <w:rPr>
          <w:rFonts w:ascii="Times New Roman" w:eastAsia="Arial" w:hAnsi="Times New Roman" w:cs="Times New Roman"/>
          <w:bCs/>
          <w:sz w:val="24"/>
          <w:szCs w:val="24"/>
          <w:lang w:val="sr-Cyrl-RS" w:eastAsia="en-US"/>
        </w:rPr>
        <w:tab/>
        <w:t xml:space="preserve">6) </w:t>
      </w:r>
      <w:r w:rsidRPr="00BB2C75">
        <w:rPr>
          <w:rFonts w:ascii="Times New Roman" w:eastAsia="Arial" w:hAnsi="Times New Roman" w:cs="Times New Roman"/>
          <w:sz w:val="24"/>
          <w:szCs w:val="24"/>
          <w:lang w:val="sr-Cyrl-RS" w:eastAsia="en-US"/>
        </w:rPr>
        <w:t>доказ о извршеном плаћању предметне инвестиције и то: потврд</w:t>
      </w:r>
      <w:r w:rsidRPr="0033035E">
        <w:rPr>
          <w:rFonts w:ascii="Times New Roman" w:eastAsia="Arial" w:hAnsi="Times New Roman" w:cs="Times New Roman"/>
          <w:sz w:val="24"/>
          <w:szCs w:val="24"/>
          <w:lang w:val="sr-Cyrl-RS" w:eastAsia="en-US"/>
        </w:rPr>
        <w:t>у</w:t>
      </w:r>
      <w:r w:rsidRPr="00BB2C75">
        <w:rPr>
          <w:rFonts w:ascii="Times New Roman" w:eastAsia="Arial" w:hAnsi="Times New Roman" w:cs="Times New Roman"/>
          <w:sz w:val="24"/>
          <w:szCs w:val="24"/>
          <w:lang w:val="sr-Cyrl-RS" w:eastAsia="en-US"/>
        </w:rPr>
        <w:t xml:space="preserve"> о преносу средстава или </w:t>
      </w:r>
      <w:r w:rsidRPr="00BB2C75">
        <w:rPr>
          <w:rFonts w:ascii="Times New Roman" w:eastAsia="Arial" w:hAnsi="Times New Roman" w:cs="Times New Roman"/>
          <w:color w:val="000000"/>
          <w:sz w:val="24"/>
          <w:szCs w:val="24"/>
          <w:lang w:val="sr-Cyrl-RS" w:eastAsia="en-US"/>
        </w:rPr>
        <w:t>извод оверен од</w:t>
      </w:r>
      <w:r w:rsidRPr="00BB2C75">
        <w:rPr>
          <w:rFonts w:ascii="Times New Roman" w:eastAsia="Arial" w:hAnsi="Times New Roman" w:cs="Times New Roman"/>
          <w:sz w:val="24"/>
          <w:szCs w:val="24"/>
          <w:lang w:val="sr-Cyrl-RS" w:eastAsia="en-US"/>
        </w:rPr>
        <w:t xml:space="preserve"> стране банке</w:t>
      </w:r>
      <w:r w:rsidRPr="0033035E">
        <w:rPr>
          <w:rFonts w:ascii="Times New Roman" w:eastAsia="Arial" w:hAnsi="Times New Roman" w:cs="Times New Roman"/>
          <w:sz w:val="24"/>
          <w:szCs w:val="24"/>
          <w:lang w:val="sr-Cyrl-RS" w:eastAsia="en-US"/>
        </w:rPr>
        <w:t>.</w:t>
      </w:r>
    </w:p>
    <w:p w14:paraId="1C0B7DEA" w14:textId="77777777" w:rsidR="0033035E" w:rsidRPr="0033035E" w:rsidRDefault="0033035E" w:rsidP="0033035E">
      <w:pPr>
        <w:widowControl w:val="0"/>
        <w:tabs>
          <w:tab w:val="left" w:pos="1440"/>
        </w:tabs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val="sr-Cyrl-RS" w:eastAsia="en-US"/>
        </w:rPr>
      </w:pPr>
    </w:p>
    <w:p w14:paraId="2E4DFD71" w14:textId="70A1C6B1" w:rsidR="0033035E" w:rsidRPr="0033035E" w:rsidRDefault="0033035E" w:rsidP="0033035E">
      <w:pPr>
        <w:widowControl w:val="0"/>
        <w:tabs>
          <w:tab w:val="left" w:pos="1440"/>
        </w:tabs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bCs/>
          <w:sz w:val="24"/>
          <w:szCs w:val="24"/>
          <w:lang w:val="sr-Cyrl-RS" w:eastAsia="en-US"/>
        </w:rPr>
      </w:pPr>
      <w:r w:rsidRPr="0033035E">
        <w:rPr>
          <w:rFonts w:ascii="Times New Roman" w:eastAsia="Arial" w:hAnsi="Times New Roman" w:cs="Times New Roman"/>
          <w:bCs/>
          <w:sz w:val="24"/>
          <w:szCs w:val="24"/>
          <w:lang w:val="sr-Cyrl-RS" w:eastAsia="en-US"/>
        </w:rPr>
        <w:tab/>
        <w:t xml:space="preserve">Ако је предмет инвестиције набавка робе, </w:t>
      </w:r>
      <w:r w:rsidRPr="0033035E">
        <w:rPr>
          <w:rFonts w:ascii="Times New Roman" w:eastAsia="Arial" w:hAnsi="Times New Roman" w:cs="Times New Roman"/>
          <w:bCs/>
          <w:sz w:val="24"/>
          <w:szCs w:val="24"/>
          <w:lang w:val="ru-RU" w:eastAsia="en-US"/>
        </w:rPr>
        <w:t>корисник подстицаја у року из става 1. овог члана доставља</w:t>
      </w:r>
      <w:r w:rsidR="005B3030">
        <w:rPr>
          <w:rFonts w:ascii="Times New Roman" w:eastAsia="Arial" w:hAnsi="Times New Roman" w:cs="Times New Roman"/>
          <w:bCs/>
          <w:sz w:val="24"/>
          <w:szCs w:val="24"/>
          <w:lang w:val="ru-RU" w:eastAsia="en-US"/>
        </w:rPr>
        <w:t xml:space="preserve"> и</w:t>
      </w:r>
      <w:r w:rsidRPr="0033035E">
        <w:rPr>
          <w:rFonts w:ascii="Times New Roman" w:eastAsia="Arial" w:hAnsi="Times New Roman" w:cs="Times New Roman"/>
          <w:bCs/>
          <w:sz w:val="24"/>
          <w:szCs w:val="24"/>
          <w:lang w:val="sr-Cyrl-RS" w:eastAsia="en-US"/>
        </w:rPr>
        <w:t>:</w:t>
      </w:r>
    </w:p>
    <w:p w14:paraId="01009FD6" w14:textId="77777777" w:rsidR="0033035E" w:rsidRPr="00BB2C75" w:rsidRDefault="0033035E" w:rsidP="0033035E">
      <w:pPr>
        <w:widowControl w:val="0"/>
        <w:tabs>
          <w:tab w:val="left" w:pos="1440"/>
        </w:tabs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bCs/>
          <w:color w:val="000000"/>
          <w:sz w:val="24"/>
          <w:szCs w:val="24"/>
          <w:lang w:val="sr-Cyrl-RS" w:eastAsia="en-US"/>
        </w:rPr>
      </w:pPr>
      <w:r w:rsidRPr="0033035E">
        <w:rPr>
          <w:rFonts w:ascii="Times New Roman" w:eastAsia="Arial" w:hAnsi="Times New Roman" w:cs="Times New Roman"/>
          <w:bCs/>
          <w:sz w:val="24"/>
          <w:szCs w:val="24"/>
          <w:lang w:val="sr-Cyrl-RS" w:eastAsia="en-US"/>
        </w:rPr>
        <w:tab/>
      </w:r>
      <w:r w:rsidRPr="00BB2C75">
        <w:rPr>
          <w:rFonts w:ascii="Times New Roman" w:eastAsia="Arial" w:hAnsi="Times New Roman" w:cs="Times New Roman"/>
          <w:bCs/>
          <w:sz w:val="24"/>
          <w:szCs w:val="24"/>
          <w:lang w:val="sr-Cyrl-RS" w:eastAsia="en-US"/>
        </w:rPr>
        <w:t xml:space="preserve">1) рачун за набавку предметне инвестиције у складу са решењем о одобравању </w:t>
      </w:r>
      <w:r w:rsidRPr="0033035E">
        <w:rPr>
          <w:rFonts w:ascii="Times New Roman" w:eastAsia="Arial" w:hAnsi="Times New Roman" w:cs="Times New Roman"/>
          <w:bCs/>
          <w:color w:val="000000"/>
          <w:sz w:val="24"/>
          <w:szCs w:val="24"/>
          <w:lang w:val="sr-Cyrl-RS" w:eastAsia="en-US"/>
        </w:rPr>
        <w:t>права на подстицаје,</w:t>
      </w:r>
      <w:r w:rsidRPr="0033035E">
        <w:rPr>
          <w:rFonts w:ascii="Times New Roman" w:eastAsia="Times New Roman" w:hAnsi="Times New Roman" w:cs="Times New Roman"/>
          <w:sz w:val="24"/>
          <w:szCs w:val="24"/>
          <w:lang w:val="sr-Cyrl-RS" w:eastAsia="en-US"/>
        </w:rPr>
        <w:t xml:space="preserve"> </w:t>
      </w:r>
      <w:r w:rsidRPr="0033035E">
        <w:rPr>
          <w:rFonts w:ascii="Times New Roman" w:eastAsia="Arial" w:hAnsi="Times New Roman" w:cs="Times New Roman"/>
          <w:bCs/>
          <w:sz w:val="24"/>
          <w:szCs w:val="24"/>
          <w:lang w:val="sr-Cyrl-RS" w:eastAsia="en-US"/>
        </w:rPr>
        <w:t xml:space="preserve">односно решењем о измени одобрене </w:t>
      </w:r>
      <w:r w:rsidRPr="0033035E">
        <w:rPr>
          <w:rFonts w:ascii="Times New Roman" w:eastAsia="Arial" w:hAnsi="Times New Roman" w:cs="Times New Roman"/>
          <w:bCs/>
          <w:color w:val="000000"/>
          <w:sz w:val="24"/>
          <w:szCs w:val="24"/>
          <w:lang w:val="sr-Cyrl-RS" w:eastAsia="en-US"/>
        </w:rPr>
        <w:t>инвестиције</w:t>
      </w:r>
      <w:r w:rsidRPr="00BB2C75">
        <w:rPr>
          <w:rFonts w:ascii="Times New Roman" w:eastAsia="Arial" w:hAnsi="Times New Roman" w:cs="Times New Roman"/>
          <w:bCs/>
          <w:color w:val="000000"/>
          <w:sz w:val="24"/>
          <w:szCs w:val="24"/>
          <w:lang w:val="sr-Cyrl-RS" w:eastAsia="en-US"/>
        </w:rPr>
        <w:t>;</w:t>
      </w:r>
    </w:p>
    <w:p w14:paraId="100088AC" w14:textId="77777777" w:rsidR="0033035E" w:rsidRPr="00BB2C75" w:rsidRDefault="0033035E" w:rsidP="0033035E">
      <w:pPr>
        <w:widowControl w:val="0"/>
        <w:tabs>
          <w:tab w:val="left" w:pos="1440"/>
        </w:tabs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bCs/>
          <w:sz w:val="24"/>
          <w:szCs w:val="24"/>
          <w:lang w:val="sr-Cyrl-RS" w:eastAsia="en-US"/>
        </w:rPr>
      </w:pPr>
      <w:r w:rsidRPr="0033035E">
        <w:rPr>
          <w:rFonts w:ascii="Times New Roman" w:eastAsia="Arial" w:hAnsi="Times New Roman" w:cs="Times New Roman"/>
          <w:bCs/>
          <w:sz w:val="24"/>
          <w:szCs w:val="24"/>
          <w:lang w:val="sr-Cyrl-RS" w:eastAsia="en-US"/>
        </w:rPr>
        <w:tab/>
      </w:r>
      <w:r w:rsidRPr="00BB2C75">
        <w:rPr>
          <w:rFonts w:ascii="Times New Roman" w:eastAsia="Arial" w:hAnsi="Times New Roman" w:cs="Times New Roman"/>
          <w:bCs/>
          <w:sz w:val="24"/>
          <w:szCs w:val="24"/>
          <w:lang w:val="sr-Cyrl-RS" w:eastAsia="en-US"/>
        </w:rPr>
        <w:t>2) отпремниц</w:t>
      </w:r>
      <w:r w:rsidRPr="0033035E">
        <w:rPr>
          <w:rFonts w:ascii="Times New Roman" w:eastAsia="Arial" w:hAnsi="Times New Roman" w:cs="Times New Roman"/>
          <w:bCs/>
          <w:sz w:val="24"/>
          <w:szCs w:val="24"/>
          <w:lang w:val="sr-Cyrl-RS" w:eastAsia="en-US"/>
        </w:rPr>
        <w:t>у</w:t>
      </w:r>
      <w:r w:rsidRPr="00BB2C75">
        <w:rPr>
          <w:rFonts w:ascii="Times New Roman" w:eastAsia="Arial" w:hAnsi="Times New Roman" w:cs="Times New Roman"/>
          <w:bCs/>
          <w:sz w:val="24"/>
          <w:szCs w:val="24"/>
          <w:lang w:val="sr-Cyrl-RS" w:eastAsia="en-US"/>
        </w:rPr>
        <w:t xml:space="preserve"> за набавку предметне инвестиције, односно јединствен</w:t>
      </w:r>
      <w:r w:rsidRPr="0033035E">
        <w:rPr>
          <w:rFonts w:ascii="Times New Roman" w:eastAsia="Arial" w:hAnsi="Times New Roman" w:cs="Times New Roman"/>
          <w:bCs/>
          <w:sz w:val="24"/>
          <w:szCs w:val="24"/>
          <w:lang w:val="sr-Cyrl-RS" w:eastAsia="en-US"/>
        </w:rPr>
        <w:t>у</w:t>
      </w:r>
      <w:r w:rsidRPr="00BB2C75">
        <w:rPr>
          <w:rFonts w:ascii="Times New Roman" w:eastAsia="Arial" w:hAnsi="Times New Roman" w:cs="Times New Roman"/>
          <w:bCs/>
          <w:sz w:val="24"/>
          <w:szCs w:val="24"/>
          <w:lang w:val="sr-Cyrl-RS" w:eastAsia="en-US"/>
        </w:rPr>
        <w:t xml:space="preserve"> царинск</w:t>
      </w:r>
      <w:r w:rsidRPr="0033035E">
        <w:rPr>
          <w:rFonts w:ascii="Times New Roman" w:eastAsia="Arial" w:hAnsi="Times New Roman" w:cs="Times New Roman"/>
          <w:bCs/>
          <w:sz w:val="24"/>
          <w:szCs w:val="24"/>
          <w:lang w:val="sr-Cyrl-RS" w:eastAsia="en-US"/>
        </w:rPr>
        <w:t>у</w:t>
      </w:r>
      <w:r w:rsidRPr="00BB2C75">
        <w:rPr>
          <w:rFonts w:ascii="Times New Roman" w:eastAsia="Arial" w:hAnsi="Times New Roman" w:cs="Times New Roman"/>
          <w:bCs/>
          <w:sz w:val="24"/>
          <w:szCs w:val="24"/>
          <w:lang w:val="sr-Cyrl-RS" w:eastAsia="en-US"/>
        </w:rPr>
        <w:t xml:space="preserve"> исправ</w:t>
      </w:r>
      <w:r w:rsidRPr="0033035E">
        <w:rPr>
          <w:rFonts w:ascii="Times New Roman" w:eastAsia="Arial" w:hAnsi="Times New Roman" w:cs="Times New Roman"/>
          <w:bCs/>
          <w:sz w:val="24"/>
          <w:szCs w:val="24"/>
          <w:lang w:val="sr-Cyrl-RS" w:eastAsia="en-US"/>
        </w:rPr>
        <w:t>у и</w:t>
      </w:r>
      <w:r w:rsidRPr="00BB2C75">
        <w:rPr>
          <w:rFonts w:ascii="Times New Roman" w:eastAsia="Arial" w:hAnsi="Times New Roman" w:cs="Times New Roman"/>
          <w:bCs/>
          <w:sz w:val="24"/>
          <w:szCs w:val="24"/>
          <w:lang w:val="sr-Cyrl-RS" w:eastAsia="en-US"/>
        </w:rPr>
        <w:t xml:space="preserve"> међународни товарни лист ако је корисник сам извршио увоз предмета инвестиције;</w:t>
      </w:r>
    </w:p>
    <w:p w14:paraId="7F87DD3D" w14:textId="77777777" w:rsidR="0033035E" w:rsidRPr="00BB2C75" w:rsidRDefault="0033035E" w:rsidP="0033035E">
      <w:pPr>
        <w:widowControl w:val="0"/>
        <w:tabs>
          <w:tab w:val="left" w:pos="1440"/>
        </w:tabs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bCs/>
          <w:sz w:val="24"/>
          <w:szCs w:val="24"/>
          <w:lang w:val="sr-Cyrl-RS" w:eastAsia="en-US"/>
        </w:rPr>
      </w:pPr>
      <w:r w:rsidRPr="0033035E">
        <w:rPr>
          <w:rFonts w:ascii="Times New Roman" w:eastAsia="Arial" w:hAnsi="Times New Roman" w:cs="Times New Roman"/>
          <w:bCs/>
          <w:sz w:val="24"/>
          <w:szCs w:val="24"/>
          <w:lang w:val="sr-Cyrl-RS" w:eastAsia="en-US"/>
        </w:rPr>
        <w:tab/>
        <w:t>3</w:t>
      </w:r>
      <w:r w:rsidRPr="00BB2C75">
        <w:rPr>
          <w:rFonts w:ascii="Times New Roman" w:eastAsia="Arial" w:hAnsi="Times New Roman" w:cs="Times New Roman"/>
          <w:bCs/>
          <w:sz w:val="24"/>
          <w:szCs w:val="24"/>
          <w:lang w:val="sr-Cyrl-RS" w:eastAsia="en-US"/>
        </w:rPr>
        <w:t>) гарантни лист, односно изјав</w:t>
      </w:r>
      <w:r w:rsidRPr="0033035E">
        <w:rPr>
          <w:rFonts w:ascii="Times New Roman" w:eastAsia="Arial" w:hAnsi="Times New Roman" w:cs="Times New Roman"/>
          <w:bCs/>
          <w:sz w:val="24"/>
          <w:szCs w:val="24"/>
          <w:lang w:val="sr-Cyrl-RS" w:eastAsia="en-US"/>
        </w:rPr>
        <w:t>у</w:t>
      </w:r>
      <w:r w:rsidRPr="00BB2C75">
        <w:rPr>
          <w:rFonts w:ascii="Times New Roman" w:eastAsia="Arial" w:hAnsi="Times New Roman" w:cs="Times New Roman"/>
          <w:bCs/>
          <w:sz w:val="24"/>
          <w:szCs w:val="24"/>
          <w:lang w:val="sr-Cyrl-RS" w:eastAsia="en-US"/>
        </w:rPr>
        <w:t xml:space="preserve"> о саобразности за извршену набавку предметне инвестиције, односно изјаву добављача да роба не подлеже обавези издавања гарантног листа;</w:t>
      </w:r>
    </w:p>
    <w:p w14:paraId="1A3F5FB1" w14:textId="77777777" w:rsidR="0033035E" w:rsidRPr="0033035E" w:rsidRDefault="0033035E" w:rsidP="0033035E">
      <w:pPr>
        <w:widowControl w:val="0"/>
        <w:tabs>
          <w:tab w:val="left" w:pos="1440"/>
        </w:tabs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bCs/>
          <w:sz w:val="24"/>
          <w:szCs w:val="24"/>
          <w:lang w:val="sr-Cyrl-RS" w:eastAsia="en-US"/>
        </w:rPr>
      </w:pPr>
      <w:r w:rsidRPr="0033035E">
        <w:rPr>
          <w:rFonts w:ascii="Times New Roman" w:eastAsia="Arial" w:hAnsi="Times New Roman" w:cs="Times New Roman"/>
          <w:bCs/>
          <w:sz w:val="24"/>
          <w:szCs w:val="24"/>
          <w:lang w:val="sr-Cyrl-RS" w:eastAsia="en-US"/>
        </w:rPr>
        <w:tab/>
        <w:t>4</w:t>
      </w:r>
      <w:r w:rsidRPr="00BB2C75">
        <w:rPr>
          <w:rFonts w:ascii="Times New Roman" w:eastAsia="Arial" w:hAnsi="Times New Roman" w:cs="Times New Roman"/>
          <w:bCs/>
          <w:sz w:val="24"/>
          <w:szCs w:val="24"/>
          <w:lang w:val="sr-Cyrl-RS" w:eastAsia="en-US"/>
        </w:rPr>
        <w:t xml:space="preserve">) </w:t>
      </w:r>
      <w:r w:rsidRPr="0033035E">
        <w:rPr>
          <w:rFonts w:ascii="Times New Roman" w:eastAsia="Arial" w:hAnsi="Times New Roman" w:cs="Times New Roman"/>
          <w:bCs/>
          <w:sz w:val="24"/>
          <w:szCs w:val="24"/>
          <w:lang w:val="sr-Cyrl-RS" w:eastAsia="en-US"/>
        </w:rPr>
        <w:t>изјаву добављача да је испоручена роба нова.</w:t>
      </w:r>
    </w:p>
    <w:p w14:paraId="2D3FE112" w14:textId="06AA3A19" w:rsidR="0033035E" w:rsidRDefault="0033035E" w:rsidP="00393F23">
      <w:pPr>
        <w:pStyle w:val="NoSpacing"/>
        <w:jc w:val="both"/>
        <w:rPr>
          <w:sz w:val="24"/>
          <w:szCs w:val="24"/>
        </w:rPr>
      </w:pPr>
    </w:p>
    <w:p w14:paraId="00495B5B" w14:textId="3147DD8A" w:rsidR="00663DC2" w:rsidRPr="00663DC2" w:rsidRDefault="00663DC2" w:rsidP="00663DC2">
      <w:pPr>
        <w:widowControl w:val="0"/>
        <w:tabs>
          <w:tab w:val="left" w:pos="1440"/>
        </w:tabs>
        <w:autoSpaceDE w:val="0"/>
        <w:autoSpaceDN w:val="0"/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  <w:lang w:val="sr-Cyrl-RS" w:eastAsia="en-US"/>
        </w:rPr>
      </w:pPr>
      <w:r w:rsidRPr="00663DC2">
        <w:rPr>
          <w:rFonts w:ascii="Times New Roman" w:eastAsia="Arial" w:hAnsi="Times New Roman" w:cs="Times New Roman"/>
          <w:b/>
          <w:sz w:val="24"/>
          <w:szCs w:val="24"/>
          <w:lang w:val="sr-Cyrl-RS" w:eastAsia="en-US"/>
        </w:rPr>
        <w:t>Обавезе корисника подстицаја</w:t>
      </w:r>
    </w:p>
    <w:p w14:paraId="2D0AB4F3" w14:textId="77777777" w:rsidR="00663DC2" w:rsidRPr="00663DC2" w:rsidRDefault="00663DC2" w:rsidP="00663DC2">
      <w:pPr>
        <w:widowControl w:val="0"/>
        <w:tabs>
          <w:tab w:val="left" w:pos="1440"/>
        </w:tabs>
        <w:autoSpaceDE w:val="0"/>
        <w:autoSpaceDN w:val="0"/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  <w:lang w:val="sr-Cyrl-RS" w:eastAsia="en-US"/>
        </w:rPr>
      </w:pPr>
    </w:p>
    <w:p w14:paraId="194254D4" w14:textId="0ECCA280" w:rsidR="00663DC2" w:rsidRPr="00663DC2" w:rsidRDefault="00663DC2" w:rsidP="00663DC2">
      <w:pPr>
        <w:widowControl w:val="0"/>
        <w:tabs>
          <w:tab w:val="left" w:pos="1440"/>
        </w:tabs>
        <w:autoSpaceDE w:val="0"/>
        <w:autoSpaceDN w:val="0"/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  <w:lang w:val="ru-RU" w:eastAsia="en-US"/>
        </w:rPr>
      </w:pPr>
      <w:r w:rsidRPr="00663DC2">
        <w:rPr>
          <w:rFonts w:ascii="Times New Roman" w:eastAsia="Arial" w:hAnsi="Times New Roman" w:cs="Times New Roman"/>
          <w:b/>
          <w:sz w:val="24"/>
          <w:szCs w:val="24"/>
          <w:lang w:val="ru-RU" w:eastAsia="en-US"/>
        </w:rPr>
        <w:t>Члан 17.</w:t>
      </w:r>
    </w:p>
    <w:p w14:paraId="5B82C245" w14:textId="77777777" w:rsidR="00663DC2" w:rsidRPr="00663DC2" w:rsidRDefault="00663DC2" w:rsidP="00663DC2">
      <w:pPr>
        <w:widowControl w:val="0"/>
        <w:tabs>
          <w:tab w:val="left" w:pos="1440"/>
        </w:tabs>
        <w:autoSpaceDE w:val="0"/>
        <w:autoSpaceDN w:val="0"/>
        <w:spacing w:after="0" w:line="240" w:lineRule="auto"/>
        <w:jc w:val="center"/>
        <w:rPr>
          <w:rFonts w:ascii="Times New Roman" w:eastAsia="Arial" w:hAnsi="Times New Roman" w:cs="Times New Roman"/>
          <w:sz w:val="24"/>
          <w:szCs w:val="24"/>
          <w:lang w:val="ru-RU" w:eastAsia="en-US"/>
        </w:rPr>
      </w:pPr>
    </w:p>
    <w:p w14:paraId="20BD0749" w14:textId="77777777" w:rsidR="00663DC2" w:rsidRPr="00BB2C75" w:rsidRDefault="00663DC2" w:rsidP="00663DC2">
      <w:pPr>
        <w:widowControl w:val="0"/>
        <w:tabs>
          <w:tab w:val="left" w:pos="1440"/>
        </w:tabs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en-US"/>
        </w:rPr>
      </w:pPr>
      <w:r w:rsidRPr="00663DC2">
        <w:rPr>
          <w:rFonts w:ascii="Times New Roman" w:eastAsia="Arial" w:hAnsi="Times New Roman" w:cs="Times New Roman"/>
          <w:sz w:val="24"/>
          <w:szCs w:val="24"/>
          <w:lang w:val="sr-Cyrl-RS" w:eastAsia="en-US"/>
        </w:rPr>
        <w:tab/>
        <w:t>У</w:t>
      </w:r>
      <w:r w:rsidRPr="00BB2C75">
        <w:rPr>
          <w:rFonts w:ascii="Times New Roman" w:eastAsia="Arial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663DC2">
        <w:rPr>
          <w:rFonts w:ascii="Times New Roman" w:eastAsia="Arial" w:hAnsi="Times New Roman" w:cs="Times New Roman"/>
          <w:sz w:val="24"/>
          <w:szCs w:val="24"/>
          <w:lang w:val="en-US" w:eastAsia="en-US"/>
        </w:rPr>
        <w:t>складу</w:t>
      </w:r>
      <w:proofErr w:type="spellEnd"/>
      <w:r w:rsidRPr="00BB2C75">
        <w:rPr>
          <w:rFonts w:ascii="Times New Roman" w:eastAsia="Arial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663DC2">
        <w:rPr>
          <w:rFonts w:ascii="Times New Roman" w:eastAsia="Arial" w:hAnsi="Times New Roman" w:cs="Times New Roman"/>
          <w:sz w:val="24"/>
          <w:szCs w:val="24"/>
          <w:lang w:val="en-US" w:eastAsia="en-US"/>
        </w:rPr>
        <w:t>са</w:t>
      </w:r>
      <w:proofErr w:type="spellEnd"/>
      <w:r w:rsidRPr="00BB2C75">
        <w:rPr>
          <w:rFonts w:ascii="Times New Roman" w:eastAsia="Arial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663DC2">
        <w:rPr>
          <w:rFonts w:ascii="Times New Roman" w:eastAsia="Arial" w:hAnsi="Times New Roman" w:cs="Times New Roman"/>
          <w:sz w:val="24"/>
          <w:szCs w:val="24"/>
          <w:lang w:val="en-US" w:eastAsia="en-US"/>
        </w:rPr>
        <w:t>законом</w:t>
      </w:r>
      <w:proofErr w:type="spellEnd"/>
      <w:r w:rsidRPr="00BB2C75">
        <w:rPr>
          <w:rFonts w:ascii="Times New Roman" w:eastAsia="Arial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663DC2">
        <w:rPr>
          <w:rFonts w:ascii="Times New Roman" w:eastAsia="Arial" w:hAnsi="Times New Roman" w:cs="Times New Roman"/>
          <w:sz w:val="24"/>
          <w:szCs w:val="24"/>
          <w:lang w:val="en-US" w:eastAsia="en-US"/>
        </w:rPr>
        <w:t>којим</w:t>
      </w:r>
      <w:proofErr w:type="spellEnd"/>
      <w:r w:rsidRPr="00BB2C75">
        <w:rPr>
          <w:rFonts w:ascii="Times New Roman" w:eastAsia="Arial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663DC2">
        <w:rPr>
          <w:rFonts w:ascii="Times New Roman" w:eastAsia="Arial" w:hAnsi="Times New Roman" w:cs="Times New Roman"/>
          <w:sz w:val="24"/>
          <w:szCs w:val="24"/>
          <w:lang w:val="en-US" w:eastAsia="en-US"/>
        </w:rPr>
        <w:t>се</w:t>
      </w:r>
      <w:proofErr w:type="spellEnd"/>
      <w:r w:rsidRPr="00BB2C75">
        <w:rPr>
          <w:rFonts w:ascii="Times New Roman" w:eastAsia="Arial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663DC2">
        <w:rPr>
          <w:rFonts w:ascii="Times New Roman" w:eastAsia="Arial" w:hAnsi="Times New Roman" w:cs="Times New Roman"/>
          <w:sz w:val="24"/>
          <w:szCs w:val="24"/>
          <w:lang w:val="en-US" w:eastAsia="en-US"/>
        </w:rPr>
        <w:t>уређују</w:t>
      </w:r>
      <w:proofErr w:type="spellEnd"/>
      <w:r w:rsidRPr="00BB2C75">
        <w:rPr>
          <w:rFonts w:ascii="Times New Roman" w:eastAsia="Arial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663DC2">
        <w:rPr>
          <w:rFonts w:ascii="Times New Roman" w:eastAsia="Arial" w:hAnsi="Times New Roman" w:cs="Times New Roman"/>
          <w:sz w:val="24"/>
          <w:szCs w:val="24"/>
          <w:lang w:val="en-US" w:eastAsia="en-US"/>
        </w:rPr>
        <w:t>подстицаји</w:t>
      </w:r>
      <w:proofErr w:type="spellEnd"/>
      <w:r w:rsidRPr="00BB2C75">
        <w:rPr>
          <w:rFonts w:ascii="Times New Roman" w:eastAsia="Arial" w:hAnsi="Times New Roman" w:cs="Times New Roman"/>
          <w:sz w:val="24"/>
          <w:szCs w:val="24"/>
          <w:lang w:eastAsia="en-US"/>
        </w:rPr>
        <w:t xml:space="preserve"> </w:t>
      </w:r>
      <w:r w:rsidRPr="00663DC2">
        <w:rPr>
          <w:rFonts w:ascii="Times New Roman" w:eastAsia="Arial" w:hAnsi="Times New Roman" w:cs="Times New Roman"/>
          <w:sz w:val="24"/>
          <w:szCs w:val="24"/>
          <w:lang w:val="en-US" w:eastAsia="en-US"/>
        </w:rPr>
        <w:t>у</w:t>
      </w:r>
      <w:r w:rsidRPr="00BB2C75">
        <w:rPr>
          <w:rFonts w:ascii="Times New Roman" w:eastAsia="Arial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663DC2">
        <w:rPr>
          <w:rFonts w:ascii="Times New Roman" w:eastAsia="Arial" w:hAnsi="Times New Roman" w:cs="Times New Roman"/>
          <w:sz w:val="24"/>
          <w:szCs w:val="24"/>
          <w:lang w:val="en-US" w:eastAsia="en-US"/>
        </w:rPr>
        <w:t>пољопривреди</w:t>
      </w:r>
      <w:proofErr w:type="spellEnd"/>
      <w:r w:rsidRPr="00BB2C75">
        <w:rPr>
          <w:rFonts w:ascii="Times New Roman" w:eastAsia="Arial" w:hAnsi="Times New Roman" w:cs="Times New Roman"/>
          <w:sz w:val="24"/>
          <w:szCs w:val="24"/>
          <w:lang w:eastAsia="en-US"/>
        </w:rPr>
        <w:t xml:space="preserve"> </w:t>
      </w:r>
      <w:r w:rsidRPr="00663DC2">
        <w:rPr>
          <w:rFonts w:ascii="Times New Roman" w:eastAsia="Arial" w:hAnsi="Times New Roman" w:cs="Times New Roman"/>
          <w:sz w:val="24"/>
          <w:szCs w:val="24"/>
          <w:lang w:val="en-US" w:eastAsia="en-US"/>
        </w:rPr>
        <w:t>и</w:t>
      </w:r>
      <w:r w:rsidRPr="00BB2C75">
        <w:rPr>
          <w:rFonts w:ascii="Times New Roman" w:eastAsia="Arial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663DC2">
        <w:rPr>
          <w:rFonts w:ascii="Times New Roman" w:eastAsia="Arial" w:hAnsi="Times New Roman" w:cs="Times New Roman"/>
          <w:sz w:val="24"/>
          <w:szCs w:val="24"/>
          <w:lang w:val="en-US" w:eastAsia="en-US"/>
        </w:rPr>
        <w:t>руралном</w:t>
      </w:r>
      <w:proofErr w:type="spellEnd"/>
      <w:r w:rsidRPr="00BB2C75">
        <w:rPr>
          <w:rFonts w:ascii="Times New Roman" w:eastAsia="Arial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663DC2">
        <w:rPr>
          <w:rFonts w:ascii="Times New Roman" w:eastAsia="Arial" w:hAnsi="Times New Roman" w:cs="Times New Roman"/>
          <w:sz w:val="24"/>
          <w:szCs w:val="24"/>
          <w:lang w:val="en-US" w:eastAsia="en-US"/>
        </w:rPr>
        <w:t>развоју</w:t>
      </w:r>
      <w:proofErr w:type="spellEnd"/>
      <w:r w:rsidRPr="00663DC2">
        <w:rPr>
          <w:rFonts w:ascii="Times New Roman" w:eastAsia="Arial" w:hAnsi="Times New Roman" w:cs="Times New Roman"/>
          <w:sz w:val="24"/>
          <w:szCs w:val="24"/>
          <w:lang w:val="sr-Cyrl-RS" w:eastAsia="en-US"/>
        </w:rPr>
        <w:t>, к</w:t>
      </w:r>
      <w:proofErr w:type="spellStart"/>
      <w:r w:rsidRPr="00663DC2">
        <w:rPr>
          <w:rFonts w:ascii="Times New Roman" w:eastAsia="Arial" w:hAnsi="Times New Roman" w:cs="Times New Roman"/>
          <w:sz w:val="24"/>
          <w:szCs w:val="24"/>
          <w:lang w:val="en-US" w:eastAsia="en-US"/>
        </w:rPr>
        <w:t>орисник</w:t>
      </w:r>
      <w:proofErr w:type="spellEnd"/>
      <w:r w:rsidRPr="00BB2C75">
        <w:rPr>
          <w:rFonts w:ascii="Times New Roman" w:eastAsia="Arial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663DC2">
        <w:rPr>
          <w:rFonts w:ascii="Times New Roman" w:eastAsia="Arial" w:hAnsi="Times New Roman" w:cs="Times New Roman"/>
          <w:sz w:val="24"/>
          <w:szCs w:val="24"/>
          <w:lang w:val="en-US" w:eastAsia="en-US"/>
        </w:rPr>
        <w:t>подстицаја</w:t>
      </w:r>
      <w:proofErr w:type="spellEnd"/>
      <w:r w:rsidRPr="00BB2C75">
        <w:rPr>
          <w:rFonts w:ascii="Times New Roman" w:eastAsia="Arial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663DC2">
        <w:rPr>
          <w:rFonts w:ascii="Times New Roman" w:eastAsia="Arial" w:hAnsi="Times New Roman" w:cs="Times New Roman"/>
          <w:sz w:val="24"/>
          <w:szCs w:val="24"/>
          <w:lang w:val="en-US" w:eastAsia="en-US"/>
        </w:rPr>
        <w:t>дужан</w:t>
      </w:r>
      <w:proofErr w:type="spellEnd"/>
      <w:r w:rsidRPr="00BB2C75">
        <w:rPr>
          <w:rFonts w:ascii="Times New Roman" w:eastAsia="Arial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663DC2">
        <w:rPr>
          <w:rFonts w:ascii="Times New Roman" w:eastAsia="Arial" w:hAnsi="Times New Roman" w:cs="Times New Roman"/>
          <w:sz w:val="24"/>
          <w:szCs w:val="24"/>
          <w:lang w:val="en-US" w:eastAsia="en-US"/>
        </w:rPr>
        <w:t>је</w:t>
      </w:r>
      <w:proofErr w:type="spellEnd"/>
      <w:r w:rsidRPr="00BB2C75">
        <w:rPr>
          <w:rFonts w:ascii="Times New Roman" w:eastAsia="Arial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663DC2">
        <w:rPr>
          <w:rFonts w:ascii="Times New Roman" w:eastAsia="Arial" w:hAnsi="Times New Roman" w:cs="Times New Roman"/>
          <w:sz w:val="24"/>
          <w:szCs w:val="24"/>
          <w:lang w:val="en-US" w:eastAsia="en-US"/>
        </w:rPr>
        <w:t>да</w:t>
      </w:r>
      <w:proofErr w:type="spellEnd"/>
      <w:r w:rsidRPr="00BB2C75">
        <w:rPr>
          <w:rFonts w:ascii="Times New Roman" w:eastAsia="Arial" w:hAnsi="Times New Roman" w:cs="Times New Roman"/>
          <w:sz w:val="24"/>
          <w:szCs w:val="24"/>
          <w:lang w:eastAsia="en-US"/>
        </w:rPr>
        <w:t xml:space="preserve">: </w:t>
      </w:r>
    </w:p>
    <w:p w14:paraId="0ECD3B31" w14:textId="77777777" w:rsidR="00663DC2" w:rsidRPr="00BB2C75" w:rsidRDefault="00663DC2" w:rsidP="00663DC2">
      <w:pPr>
        <w:widowControl w:val="0"/>
        <w:tabs>
          <w:tab w:val="left" w:pos="1440"/>
        </w:tabs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val="sr-Cyrl-RS" w:eastAsia="en-US"/>
        </w:rPr>
      </w:pPr>
      <w:r w:rsidRPr="00663DC2">
        <w:rPr>
          <w:rFonts w:ascii="Times New Roman" w:eastAsia="Arial" w:hAnsi="Times New Roman" w:cs="Times New Roman"/>
          <w:sz w:val="24"/>
          <w:szCs w:val="24"/>
          <w:lang w:val="sr-Cyrl-RS" w:eastAsia="en-US"/>
        </w:rPr>
        <w:tab/>
      </w:r>
      <w:r w:rsidRPr="00BB2C75">
        <w:rPr>
          <w:rFonts w:ascii="Times New Roman" w:eastAsia="Arial" w:hAnsi="Times New Roman" w:cs="Times New Roman"/>
          <w:sz w:val="24"/>
          <w:szCs w:val="24"/>
          <w:lang w:val="sr-Cyrl-RS" w:eastAsia="en-US"/>
        </w:rPr>
        <w:t xml:space="preserve">1) се придржава прописа којима се уређују стандарди квалитета животне средине, заштита јавног здравља, заштита здравља животиња и биљака, заштита добробити животиња и заштита пољопривредног земљишта; </w:t>
      </w:r>
    </w:p>
    <w:p w14:paraId="72649147" w14:textId="04E274FC" w:rsidR="00663DC2" w:rsidRPr="00BB2C75" w:rsidRDefault="00663DC2" w:rsidP="00663DC2">
      <w:pPr>
        <w:widowControl w:val="0"/>
        <w:tabs>
          <w:tab w:val="left" w:pos="1440"/>
        </w:tabs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val="sr-Cyrl-RS" w:eastAsia="en-US"/>
        </w:rPr>
      </w:pPr>
      <w:r w:rsidRPr="00663DC2">
        <w:rPr>
          <w:rFonts w:ascii="Times New Roman" w:eastAsia="Arial" w:hAnsi="Times New Roman" w:cs="Times New Roman"/>
          <w:sz w:val="24"/>
          <w:szCs w:val="24"/>
          <w:lang w:val="sr-Cyrl-RS" w:eastAsia="en-US"/>
        </w:rPr>
        <w:tab/>
      </w:r>
      <w:r w:rsidRPr="00BB2C75">
        <w:rPr>
          <w:rFonts w:ascii="Times New Roman" w:eastAsia="Arial" w:hAnsi="Times New Roman" w:cs="Times New Roman"/>
          <w:sz w:val="24"/>
          <w:szCs w:val="24"/>
          <w:lang w:val="sr-Cyrl-RS" w:eastAsia="en-US"/>
        </w:rPr>
        <w:t xml:space="preserve">2) поступа на начин и под условима предвиђеним </w:t>
      </w:r>
      <w:r>
        <w:rPr>
          <w:rFonts w:ascii="Times New Roman" w:eastAsia="Arial" w:hAnsi="Times New Roman" w:cs="Times New Roman"/>
          <w:sz w:val="24"/>
          <w:szCs w:val="24"/>
          <w:lang w:val="sr-Cyrl-RS" w:eastAsia="en-US"/>
        </w:rPr>
        <w:t>П</w:t>
      </w:r>
      <w:r w:rsidRPr="00663DC2">
        <w:rPr>
          <w:rFonts w:ascii="Times New Roman" w:eastAsia="Arial" w:hAnsi="Times New Roman" w:cs="Times New Roman"/>
          <w:sz w:val="24"/>
          <w:szCs w:val="24"/>
          <w:lang w:val="sr-Cyrl-RS" w:eastAsia="en-US"/>
        </w:rPr>
        <w:t>равилником</w:t>
      </w:r>
      <w:r w:rsidRPr="00BB2C75">
        <w:rPr>
          <w:rFonts w:ascii="Times New Roman" w:eastAsia="Arial" w:hAnsi="Times New Roman" w:cs="Times New Roman"/>
          <w:sz w:val="24"/>
          <w:szCs w:val="24"/>
          <w:lang w:val="sr-Cyrl-RS" w:eastAsia="en-US"/>
        </w:rPr>
        <w:t xml:space="preserve">; </w:t>
      </w:r>
    </w:p>
    <w:p w14:paraId="17263FC4" w14:textId="77777777" w:rsidR="00663DC2" w:rsidRPr="00BB2C75" w:rsidRDefault="00663DC2" w:rsidP="00663DC2">
      <w:pPr>
        <w:widowControl w:val="0"/>
        <w:tabs>
          <w:tab w:val="left" w:pos="1440"/>
        </w:tabs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val="sr-Cyrl-RS" w:eastAsia="en-US"/>
        </w:rPr>
      </w:pPr>
      <w:r w:rsidRPr="00663DC2">
        <w:rPr>
          <w:rFonts w:ascii="Times New Roman" w:eastAsia="Arial" w:hAnsi="Times New Roman" w:cs="Times New Roman"/>
          <w:sz w:val="24"/>
          <w:szCs w:val="24"/>
          <w:lang w:val="sr-Cyrl-RS" w:eastAsia="en-US"/>
        </w:rPr>
        <w:tab/>
      </w:r>
      <w:r w:rsidRPr="00BB2C75">
        <w:rPr>
          <w:rFonts w:ascii="Times New Roman" w:eastAsia="Arial" w:hAnsi="Times New Roman" w:cs="Times New Roman"/>
          <w:sz w:val="24"/>
          <w:szCs w:val="24"/>
          <w:lang w:val="sr-Cyrl-RS" w:eastAsia="en-US"/>
        </w:rPr>
        <w:t xml:space="preserve">3) даје тачне податке и документацију за остваривање права на подстицаје; </w:t>
      </w:r>
    </w:p>
    <w:p w14:paraId="3168F621" w14:textId="77777777" w:rsidR="00663DC2" w:rsidRPr="00BB2C75" w:rsidRDefault="00663DC2" w:rsidP="00663DC2">
      <w:pPr>
        <w:widowControl w:val="0"/>
        <w:tabs>
          <w:tab w:val="left" w:pos="1440"/>
        </w:tabs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val="sr-Cyrl-RS" w:eastAsia="en-US"/>
        </w:rPr>
      </w:pPr>
      <w:r w:rsidRPr="00663DC2">
        <w:rPr>
          <w:rFonts w:ascii="Times New Roman" w:eastAsia="Arial" w:hAnsi="Times New Roman" w:cs="Times New Roman"/>
          <w:sz w:val="24"/>
          <w:szCs w:val="24"/>
          <w:lang w:val="sr-Cyrl-RS" w:eastAsia="en-US"/>
        </w:rPr>
        <w:tab/>
      </w:r>
      <w:r w:rsidRPr="00BB2C75">
        <w:rPr>
          <w:rFonts w:ascii="Times New Roman" w:eastAsia="Arial" w:hAnsi="Times New Roman" w:cs="Times New Roman"/>
          <w:sz w:val="24"/>
          <w:szCs w:val="24"/>
          <w:lang w:val="sr-Cyrl-RS" w:eastAsia="en-US"/>
        </w:rPr>
        <w:t xml:space="preserve">4) наменски користи подстицајна средства као и да наменски користи, не отуђи и не омогући другом лицу коришћење предмета подстицаја, у року </w:t>
      </w:r>
      <w:r w:rsidRPr="00663DC2">
        <w:rPr>
          <w:rFonts w:ascii="Times New Roman" w:eastAsia="Arial" w:hAnsi="Times New Roman" w:cs="Times New Roman"/>
          <w:sz w:val="24"/>
          <w:szCs w:val="24"/>
          <w:lang w:val="sr-Cyrl-RS" w:eastAsia="en-US"/>
        </w:rPr>
        <w:t>од пет година од дана исплате подстицаја</w:t>
      </w:r>
      <w:r w:rsidRPr="00BB2C75">
        <w:rPr>
          <w:rFonts w:ascii="Times New Roman" w:eastAsia="Arial" w:hAnsi="Times New Roman" w:cs="Times New Roman"/>
          <w:sz w:val="24"/>
          <w:szCs w:val="24"/>
          <w:lang w:val="sr-Cyrl-RS" w:eastAsia="en-US"/>
        </w:rPr>
        <w:t xml:space="preserve">; </w:t>
      </w:r>
    </w:p>
    <w:p w14:paraId="22B7251C" w14:textId="77777777" w:rsidR="00663DC2" w:rsidRPr="00BB2C75" w:rsidRDefault="00663DC2" w:rsidP="00663DC2">
      <w:pPr>
        <w:widowControl w:val="0"/>
        <w:tabs>
          <w:tab w:val="left" w:pos="1440"/>
        </w:tabs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val="sr-Cyrl-RS" w:eastAsia="en-US"/>
        </w:rPr>
      </w:pPr>
      <w:r w:rsidRPr="00663DC2">
        <w:rPr>
          <w:rFonts w:ascii="Times New Roman" w:eastAsia="Arial" w:hAnsi="Times New Roman" w:cs="Times New Roman"/>
          <w:sz w:val="24"/>
          <w:szCs w:val="24"/>
          <w:lang w:val="sr-Cyrl-RS" w:eastAsia="en-US"/>
        </w:rPr>
        <w:tab/>
      </w:r>
      <w:r w:rsidRPr="00BB2C75">
        <w:rPr>
          <w:rFonts w:ascii="Times New Roman" w:eastAsia="Arial" w:hAnsi="Times New Roman" w:cs="Times New Roman"/>
          <w:sz w:val="24"/>
          <w:szCs w:val="24"/>
          <w:lang w:val="sr-Cyrl-RS" w:eastAsia="en-US"/>
        </w:rPr>
        <w:t xml:space="preserve">5) чува документацију која се односи на остваривање права на подстицаје најмање пет година од дана </w:t>
      </w:r>
      <w:r w:rsidRPr="00663DC2">
        <w:rPr>
          <w:rFonts w:ascii="Times New Roman" w:eastAsia="Arial" w:hAnsi="Times New Roman" w:cs="Times New Roman"/>
          <w:sz w:val="24"/>
          <w:szCs w:val="24"/>
          <w:lang w:val="sr-Cyrl-RS" w:eastAsia="en-US"/>
        </w:rPr>
        <w:t>исплате подстицаја</w:t>
      </w:r>
      <w:r w:rsidRPr="00BB2C75">
        <w:rPr>
          <w:rFonts w:ascii="Times New Roman" w:eastAsia="Arial" w:hAnsi="Times New Roman" w:cs="Times New Roman"/>
          <w:sz w:val="24"/>
          <w:szCs w:val="24"/>
          <w:lang w:val="sr-Cyrl-RS" w:eastAsia="en-US"/>
        </w:rPr>
        <w:t xml:space="preserve">; </w:t>
      </w:r>
    </w:p>
    <w:p w14:paraId="671763D5" w14:textId="77777777" w:rsidR="00663DC2" w:rsidRPr="00BB2C75" w:rsidRDefault="00663DC2" w:rsidP="00663DC2">
      <w:pPr>
        <w:widowControl w:val="0"/>
        <w:tabs>
          <w:tab w:val="left" w:pos="1440"/>
        </w:tabs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val="sr-Cyrl-RS" w:eastAsia="en-US"/>
        </w:rPr>
      </w:pPr>
      <w:r w:rsidRPr="00663DC2">
        <w:rPr>
          <w:rFonts w:ascii="Times New Roman" w:eastAsia="Arial" w:hAnsi="Times New Roman" w:cs="Times New Roman"/>
          <w:sz w:val="24"/>
          <w:szCs w:val="24"/>
          <w:lang w:val="sr-Cyrl-RS" w:eastAsia="en-US"/>
        </w:rPr>
        <w:tab/>
      </w:r>
      <w:r w:rsidRPr="00BB2C75">
        <w:rPr>
          <w:rFonts w:ascii="Times New Roman" w:eastAsia="Arial" w:hAnsi="Times New Roman" w:cs="Times New Roman"/>
          <w:sz w:val="24"/>
          <w:szCs w:val="24"/>
          <w:lang w:val="sr-Cyrl-RS" w:eastAsia="en-US"/>
        </w:rPr>
        <w:t xml:space="preserve">6) врати исплаћена новчана средства ако се не придржава обавеза из тач. 2)-4) овог члана; </w:t>
      </w:r>
    </w:p>
    <w:p w14:paraId="075DD938" w14:textId="77777777" w:rsidR="00663DC2" w:rsidRPr="00663DC2" w:rsidRDefault="00663DC2" w:rsidP="00663DC2">
      <w:pPr>
        <w:widowControl w:val="0"/>
        <w:tabs>
          <w:tab w:val="left" w:pos="1440"/>
        </w:tabs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val="sr-Cyrl-RS" w:eastAsia="en-US"/>
        </w:rPr>
      </w:pPr>
      <w:r w:rsidRPr="00663DC2">
        <w:rPr>
          <w:rFonts w:ascii="Times New Roman" w:eastAsia="Arial" w:hAnsi="Times New Roman" w:cs="Times New Roman"/>
          <w:sz w:val="24"/>
          <w:szCs w:val="24"/>
          <w:lang w:val="sr-Cyrl-RS" w:eastAsia="en-US"/>
        </w:rPr>
        <w:tab/>
      </w:r>
      <w:r w:rsidRPr="00BB2C75">
        <w:rPr>
          <w:rFonts w:ascii="Times New Roman" w:eastAsia="Arial" w:hAnsi="Times New Roman" w:cs="Times New Roman"/>
          <w:sz w:val="24"/>
          <w:szCs w:val="24"/>
          <w:lang w:val="sr-Cyrl-RS" w:eastAsia="en-US"/>
        </w:rPr>
        <w:t>7) врати неосновано исплаћена средства услед административне грешке</w:t>
      </w:r>
      <w:r w:rsidRPr="00663DC2">
        <w:rPr>
          <w:rFonts w:ascii="Times New Roman" w:eastAsia="Arial" w:hAnsi="Times New Roman" w:cs="Times New Roman"/>
          <w:sz w:val="24"/>
          <w:szCs w:val="24"/>
          <w:lang w:val="sr-Cyrl-RS" w:eastAsia="en-US"/>
        </w:rPr>
        <w:t>.</w:t>
      </w:r>
    </w:p>
    <w:p w14:paraId="4B837A4B" w14:textId="0DF76558" w:rsidR="0033035E" w:rsidRDefault="0033035E" w:rsidP="00393F23">
      <w:pPr>
        <w:pStyle w:val="NoSpacing"/>
        <w:jc w:val="both"/>
        <w:rPr>
          <w:sz w:val="24"/>
          <w:szCs w:val="24"/>
        </w:rPr>
      </w:pPr>
    </w:p>
    <w:p w14:paraId="75720516" w14:textId="77777777" w:rsidR="0033035E" w:rsidRDefault="0033035E" w:rsidP="00393F23">
      <w:pPr>
        <w:pStyle w:val="NoSpacing"/>
        <w:jc w:val="both"/>
        <w:rPr>
          <w:sz w:val="24"/>
          <w:szCs w:val="24"/>
          <w:lang w:val="sr-Cyrl-RS"/>
        </w:rPr>
      </w:pPr>
    </w:p>
    <w:p w14:paraId="09507B07" w14:textId="77777777" w:rsidR="005B3030" w:rsidRPr="005B3030" w:rsidRDefault="005B3030" w:rsidP="00393F23">
      <w:pPr>
        <w:pStyle w:val="NoSpacing"/>
        <w:jc w:val="both"/>
        <w:rPr>
          <w:sz w:val="24"/>
          <w:szCs w:val="24"/>
          <w:lang w:val="sr-Cyrl-RS"/>
        </w:rPr>
      </w:pPr>
    </w:p>
    <w:p w14:paraId="7CC108D0" w14:textId="1E1D74AD" w:rsidR="00C5080C" w:rsidRDefault="0063223F" w:rsidP="0063223F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0BC1">
        <w:rPr>
          <w:rFonts w:ascii="Times New Roman" w:hAnsi="Times New Roman" w:cs="Times New Roman"/>
          <w:b/>
          <w:sz w:val="24"/>
          <w:szCs w:val="24"/>
        </w:rPr>
        <w:lastRenderedPageBreak/>
        <w:t>V</w:t>
      </w:r>
      <w:r w:rsidR="002E32F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AD749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МАКСИМАЛНИ </w:t>
      </w:r>
      <w:r w:rsidR="002E32F4">
        <w:rPr>
          <w:rFonts w:ascii="Times New Roman" w:hAnsi="Times New Roman" w:cs="Times New Roman"/>
          <w:b/>
          <w:sz w:val="24"/>
          <w:szCs w:val="24"/>
        </w:rPr>
        <w:t xml:space="preserve">ИЗНОС ПОДСТИЦАЈА </w:t>
      </w:r>
      <w:r>
        <w:rPr>
          <w:rFonts w:ascii="Times New Roman" w:hAnsi="Times New Roman" w:cs="Times New Roman"/>
          <w:b/>
          <w:sz w:val="24"/>
          <w:szCs w:val="24"/>
        </w:rPr>
        <w:t>И УКУПНА РАСПОЛОЖИВА СРЕДСТВА</w:t>
      </w:r>
    </w:p>
    <w:p w14:paraId="147C0289" w14:textId="77777777" w:rsidR="00F07CB4" w:rsidRPr="00C52593" w:rsidRDefault="00F07CB4" w:rsidP="0063223F">
      <w:pPr>
        <w:pStyle w:val="NoSpacing"/>
        <w:jc w:val="center"/>
        <w:rPr>
          <w:rFonts w:ascii="Times New Roman" w:hAnsi="Times New Roman" w:cs="Times New Roman"/>
          <w:b/>
          <w:sz w:val="16"/>
          <w:szCs w:val="24"/>
        </w:rPr>
      </w:pPr>
    </w:p>
    <w:p w14:paraId="7479F5B1" w14:textId="77777777" w:rsidR="00F07CB4" w:rsidRPr="00F07CB4" w:rsidRDefault="00F07CB4" w:rsidP="0063223F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7CB4">
        <w:rPr>
          <w:rFonts w:ascii="Times New Roman" w:hAnsi="Times New Roman" w:cs="Times New Roman"/>
          <w:b/>
          <w:sz w:val="24"/>
          <w:szCs w:val="24"/>
        </w:rPr>
        <w:t>Износ подстицаја</w:t>
      </w:r>
    </w:p>
    <w:p w14:paraId="05D382C9" w14:textId="77777777" w:rsidR="00F07CB4" w:rsidRPr="00C52593" w:rsidRDefault="00F07CB4" w:rsidP="0063223F">
      <w:pPr>
        <w:pStyle w:val="NoSpacing"/>
        <w:jc w:val="center"/>
        <w:rPr>
          <w:rFonts w:ascii="Times New Roman" w:hAnsi="Times New Roman" w:cs="Times New Roman"/>
          <w:sz w:val="12"/>
          <w:szCs w:val="24"/>
        </w:rPr>
      </w:pPr>
    </w:p>
    <w:p w14:paraId="1E4D19AF" w14:textId="2951BB19" w:rsidR="00F07CB4" w:rsidRDefault="00F07CB4" w:rsidP="00F07C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2356F7">
        <w:rPr>
          <w:rFonts w:ascii="Times New Roman" w:hAnsi="Times New Roman" w:cs="Times New Roman"/>
          <w:b/>
          <w:sz w:val="24"/>
          <w:szCs w:val="24"/>
        </w:rPr>
        <w:t xml:space="preserve">Члан </w:t>
      </w:r>
      <w:r w:rsidR="00073EAD">
        <w:rPr>
          <w:rFonts w:ascii="Times New Roman" w:hAnsi="Times New Roman" w:cs="Times New Roman"/>
          <w:b/>
          <w:sz w:val="24"/>
          <w:szCs w:val="24"/>
          <w:lang w:val="sr-Cyrl-RS"/>
        </w:rPr>
        <w:t>1</w:t>
      </w:r>
      <w:r w:rsidR="00AD7492">
        <w:rPr>
          <w:rFonts w:ascii="Times New Roman" w:hAnsi="Times New Roman" w:cs="Times New Roman"/>
          <w:b/>
          <w:sz w:val="24"/>
          <w:szCs w:val="24"/>
          <w:lang w:val="sr-Cyrl-RS"/>
        </w:rPr>
        <w:t>8</w:t>
      </w:r>
      <w:r w:rsidRPr="002356F7">
        <w:rPr>
          <w:rFonts w:ascii="Times New Roman" w:hAnsi="Times New Roman" w:cs="Times New Roman"/>
          <w:b/>
          <w:sz w:val="24"/>
          <w:szCs w:val="24"/>
        </w:rPr>
        <w:t>.</w:t>
      </w:r>
    </w:p>
    <w:p w14:paraId="6F8C5F6E" w14:textId="77777777" w:rsidR="005B3030" w:rsidRPr="005B3030" w:rsidRDefault="005B3030" w:rsidP="00F07C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66989020" w14:textId="7B752EF8" w:rsidR="00AD7492" w:rsidRDefault="005B17F4" w:rsidP="002615C9">
      <w:pPr>
        <w:pStyle w:val="NoSpacing"/>
        <w:jc w:val="both"/>
        <w:rPr>
          <w:rFonts w:ascii="Times New Roman" w:eastAsia="Arial" w:hAnsi="Times New Roman" w:cs="Times New Roman"/>
          <w:sz w:val="24"/>
          <w:szCs w:val="24"/>
          <w:lang w:val="ru-RU"/>
        </w:rPr>
      </w:pPr>
      <w:r>
        <w:rPr>
          <w:rFonts w:eastAsia="Calibri"/>
          <w:color w:val="000000"/>
          <w:lang w:val="sr-Cyrl-RS"/>
        </w:rPr>
        <w:t xml:space="preserve"> </w:t>
      </w:r>
      <w:r w:rsidR="002615C9">
        <w:rPr>
          <w:rFonts w:eastAsia="Calibri"/>
          <w:color w:val="000000"/>
          <w:lang w:val="sr-Cyrl-RS"/>
        </w:rPr>
        <w:t xml:space="preserve">                       </w:t>
      </w:r>
      <w:r w:rsidR="00AD7492" w:rsidRPr="002615C9">
        <w:rPr>
          <w:rFonts w:ascii="Times New Roman" w:eastAsia="Arial" w:hAnsi="Times New Roman" w:cs="Times New Roman"/>
          <w:sz w:val="24"/>
          <w:szCs w:val="24"/>
          <w:lang w:val="ru-RU"/>
        </w:rPr>
        <w:t xml:space="preserve">Подстицаји се утврђују у процентуалном износу од </w:t>
      </w:r>
      <w:r w:rsidR="002615C9">
        <w:rPr>
          <w:rFonts w:ascii="Times New Roman" w:eastAsia="Arial" w:hAnsi="Times New Roman" w:cs="Times New Roman"/>
          <w:sz w:val="24"/>
          <w:szCs w:val="24"/>
          <w:lang w:val="ru-RU"/>
        </w:rPr>
        <w:t xml:space="preserve">100% од </w:t>
      </w:r>
      <w:r w:rsidR="00AD7492" w:rsidRPr="002615C9">
        <w:rPr>
          <w:rFonts w:ascii="Times New Roman" w:eastAsia="Arial" w:hAnsi="Times New Roman" w:cs="Times New Roman"/>
          <w:sz w:val="24"/>
          <w:szCs w:val="24"/>
          <w:lang w:val="ru-RU"/>
        </w:rPr>
        <w:t>вредности прихватљиве инвестиције у складу са законом којим се уређују подстицаји у пољопривреди и руруалном развоју и посебним прописом којим се уређује расподела подстицаја у пољопривреди и руралном развоју.</w:t>
      </w:r>
    </w:p>
    <w:p w14:paraId="27A56414" w14:textId="77777777" w:rsidR="002615C9" w:rsidRPr="002615C9" w:rsidRDefault="002615C9" w:rsidP="002615C9">
      <w:pPr>
        <w:pStyle w:val="NoSpacing"/>
        <w:jc w:val="both"/>
        <w:rPr>
          <w:rFonts w:ascii="Times New Roman" w:eastAsia="Arial" w:hAnsi="Times New Roman" w:cs="Times New Roman"/>
          <w:sz w:val="24"/>
          <w:szCs w:val="24"/>
          <w:lang w:val="ru-RU"/>
        </w:rPr>
      </w:pPr>
    </w:p>
    <w:p w14:paraId="05DE13BD" w14:textId="1E649073" w:rsidR="00AD7492" w:rsidRPr="002615C9" w:rsidRDefault="002615C9" w:rsidP="002615C9">
      <w:pPr>
        <w:pStyle w:val="NoSpacing"/>
        <w:jc w:val="both"/>
        <w:rPr>
          <w:rFonts w:ascii="Times New Roman" w:eastAsia="Arial" w:hAnsi="Times New Roman" w:cs="Times New Roman"/>
          <w:sz w:val="24"/>
          <w:szCs w:val="24"/>
          <w:lang w:val="ru-RU"/>
        </w:rPr>
      </w:pPr>
      <w:r>
        <w:rPr>
          <w:rFonts w:ascii="Times New Roman" w:eastAsia="Arial" w:hAnsi="Times New Roman" w:cs="Times New Roman"/>
          <w:sz w:val="24"/>
          <w:szCs w:val="24"/>
          <w:lang w:val="ru-RU"/>
        </w:rPr>
        <w:t xml:space="preserve">                   </w:t>
      </w:r>
      <w:r w:rsidR="00AD7492" w:rsidRPr="002615C9">
        <w:rPr>
          <w:rFonts w:ascii="Times New Roman" w:eastAsia="Arial" w:hAnsi="Times New Roman" w:cs="Times New Roman"/>
          <w:sz w:val="24"/>
          <w:szCs w:val="24"/>
          <w:lang w:val="ru-RU"/>
        </w:rPr>
        <w:t>Максимални износ подстицаја који корисник подстицаја може да оствари за једну календарску годину јесте 20.000.000 динара.</w:t>
      </w:r>
    </w:p>
    <w:p w14:paraId="6A6AC649" w14:textId="7AF365E2" w:rsidR="005B17F4" w:rsidRPr="00A8666C" w:rsidRDefault="005B17F4" w:rsidP="00AD7492">
      <w:pPr>
        <w:tabs>
          <w:tab w:val="left" w:pos="14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en-US"/>
        </w:rPr>
      </w:pPr>
    </w:p>
    <w:p w14:paraId="1D45C7CC" w14:textId="77777777" w:rsidR="00F07CB4" w:rsidRDefault="00F07CB4" w:rsidP="00F07CB4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У</w:t>
      </w:r>
      <w:r w:rsidRPr="000B6CC0">
        <w:rPr>
          <w:rFonts w:ascii="Times New Roman" w:hAnsi="Times New Roman" w:cs="Times New Roman"/>
          <w:b/>
          <w:sz w:val="24"/>
          <w:szCs w:val="24"/>
          <w:lang w:val="sr-Cyrl-CS"/>
        </w:rPr>
        <w:t>купн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а</w:t>
      </w:r>
      <w:r w:rsidRPr="000B6CC0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расположив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а</w:t>
      </w:r>
      <w:r w:rsidR="00130BB8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средст</w:t>
      </w:r>
      <w:r w:rsidRPr="000B6CC0">
        <w:rPr>
          <w:rFonts w:ascii="Times New Roman" w:hAnsi="Times New Roman" w:cs="Times New Roman"/>
          <w:b/>
          <w:sz w:val="24"/>
          <w:szCs w:val="24"/>
          <w:lang w:val="sr-Cyrl-CS"/>
        </w:rPr>
        <w:t>ва по Јавном позиву</w:t>
      </w:r>
    </w:p>
    <w:p w14:paraId="190E9875" w14:textId="77777777" w:rsidR="00F07CB4" w:rsidRDefault="00F07CB4" w:rsidP="00F07CB4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5FFB6E95" w14:textId="2EE09582" w:rsidR="00F07CB4" w:rsidRDefault="00F07CB4" w:rsidP="00F07CB4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B27FC9">
        <w:rPr>
          <w:rFonts w:ascii="Times New Roman" w:hAnsi="Times New Roman" w:cs="Times New Roman"/>
          <w:b/>
          <w:sz w:val="24"/>
          <w:szCs w:val="24"/>
        </w:rPr>
        <w:t xml:space="preserve">Члан </w:t>
      </w:r>
      <w:r w:rsidR="005B17F4">
        <w:rPr>
          <w:rFonts w:ascii="Times New Roman" w:hAnsi="Times New Roman" w:cs="Times New Roman"/>
          <w:b/>
          <w:sz w:val="24"/>
          <w:szCs w:val="24"/>
          <w:lang w:val="sr-Cyrl-RS"/>
        </w:rPr>
        <w:t>1</w:t>
      </w:r>
      <w:r w:rsidR="00AD7492">
        <w:rPr>
          <w:rFonts w:ascii="Times New Roman" w:hAnsi="Times New Roman" w:cs="Times New Roman"/>
          <w:b/>
          <w:sz w:val="24"/>
          <w:szCs w:val="24"/>
          <w:lang w:val="sr-Cyrl-RS"/>
        </w:rPr>
        <w:t>9</w:t>
      </w:r>
      <w:r w:rsidRPr="00B27FC9">
        <w:rPr>
          <w:rFonts w:ascii="Times New Roman" w:hAnsi="Times New Roman" w:cs="Times New Roman"/>
          <w:b/>
          <w:sz w:val="24"/>
          <w:szCs w:val="24"/>
        </w:rPr>
        <w:t>.</w:t>
      </w:r>
    </w:p>
    <w:p w14:paraId="4BCE3F2B" w14:textId="77777777" w:rsidR="00E04731" w:rsidRPr="00E04731" w:rsidRDefault="00E04731" w:rsidP="00F07CB4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425A23D2" w14:textId="345080AA" w:rsidR="00F07CB4" w:rsidRPr="00E04731" w:rsidRDefault="00E04731" w:rsidP="00E04731">
      <w:pPr>
        <w:pStyle w:val="NoSpacing"/>
        <w:jc w:val="both"/>
        <w:rPr>
          <w:rFonts w:ascii="Times New Roman" w:eastAsia="Calibri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</w:t>
      </w:r>
      <w:r w:rsidR="00211E94">
        <w:rPr>
          <w:rFonts w:ascii="Times New Roman" w:hAnsi="Times New Roman" w:cs="Times New Roman"/>
          <w:sz w:val="24"/>
          <w:szCs w:val="24"/>
          <w:lang w:val="sr-Cyrl-RS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>По овом Јавном позиву опредељ</w:t>
      </w:r>
      <w:r>
        <w:rPr>
          <w:rFonts w:ascii="Times New Roman" w:hAnsi="Times New Roman" w:cs="Times New Roman"/>
          <w:sz w:val="24"/>
          <w:szCs w:val="24"/>
          <w:lang w:val="sr-Cyrl-RS"/>
        </w:rPr>
        <w:t>ују</w:t>
      </w:r>
      <w:r w:rsidRPr="00E04731">
        <w:rPr>
          <w:rFonts w:ascii="Times New Roman" w:hAnsi="Times New Roman" w:cs="Times New Roman"/>
          <w:sz w:val="24"/>
          <w:szCs w:val="24"/>
        </w:rPr>
        <w:t xml:space="preserve"> с</w:t>
      </w:r>
      <w:r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Pr="00E04731">
        <w:rPr>
          <w:rFonts w:ascii="Times New Roman" w:hAnsi="Times New Roman" w:cs="Times New Roman"/>
          <w:sz w:val="24"/>
          <w:szCs w:val="24"/>
        </w:rPr>
        <w:t xml:space="preserve"> средства у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укупном </w:t>
      </w:r>
      <w:r w:rsidRPr="00E04731">
        <w:rPr>
          <w:rFonts w:ascii="Times New Roman" w:hAnsi="Times New Roman" w:cs="Times New Roman"/>
          <w:sz w:val="24"/>
          <w:szCs w:val="24"/>
        </w:rPr>
        <w:t xml:space="preserve">износу од </w:t>
      </w:r>
      <w:r w:rsidR="00194C16" w:rsidRPr="00D81D9A">
        <w:rPr>
          <w:rFonts w:ascii="Times New Roman" w:hAnsi="Times New Roman" w:cs="Times New Roman"/>
          <w:bCs/>
          <w:sz w:val="24"/>
          <w:szCs w:val="24"/>
        </w:rPr>
        <w:t>2</w:t>
      </w:r>
      <w:r w:rsidR="002615C9" w:rsidRPr="00D81D9A">
        <w:rPr>
          <w:rFonts w:ascii="Times New Roman" w:hAnsi="Times New Roman" w:cs="Times New Roman"/>
          <w:bCs/>
          <w:sz w:val="24"/>
          <w:szCs w:val="24"/>
          <w:lang w:val="sr-Cyrl-RS"/>
        </w:rPr>
        <w:t>0</w:t>
      </w:r>
      <w:r w:rsidR="00194C16" w:rsidRPr="00D81D9A">
        <w:rPr>
          <w:rFonts w:ascii="Times New Roman" w:hAnsi="Times New Roman" w:cs="Times New Roman"/>
          <w:bCs/>
          <w:sz w:val="24"/>
          <w:szCs w:val="24"/>
        </w:rPr>
        <w:t>0.000.000</w:t>
      </w:r>
      <w:r w:rsidR="00194C16" w:rsidRPr="00194C1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E0987">
        <w:rPr>
          <w:rFonts w:ascii="Times New Roman" w:hAnsi="Times New Roman" w:cs="Times New Roman"/>
          <w:sz w:val="24"/>
          <w:szCs w:val="24"/>
          <w:lang w:val="sr-Cyrl-RS"/>
        </w:rPr>
        <w:t>динара</w:t>
      </w:r>
      <w:r w:rsidRPr="00E04731">
        <w:rPr>
          <w:rFonts w:ascii="Times New Roman" w:hAnsi="Times New Roman" w:cs="Times New Roman"/>
          <w:sz w:val="24"/>
          <w:szCs w:val="24"/>
        </w:rPr>
        <w:t>, у складу са Правилником и посебним прописом који</w:t>
      </w:r>
      <w:r w:rsidR="00974F10">
        <w:rPr>
          <w:rFonts w:ascii="Times New Roman" w:hAnsi="Times New Roman" w:cs="Times New Roman"/>
          <w:sz w:val="24"/>
          <w:szCs w:val="24"/>
          <w:lang w:val="sr-Cyrl-RS"/>
        </w:rPr>
        <w:t>м се</w:t>
      </w:r>
      <w:r w:rsidR="00974F10">
        <w:rPr>
          <w:rFonts w:ascii="Times New Roman" w:hAnsi="Times New Roman" w:cs="Times New Roman"/>
          <w:sz w:val="24"/>
          <w:szCs w:val="24"/>
        </w:rPr>
        <w:t xml:space="preserve"> уређује расподел</w:t>
      </w:r>
      <w:r w:rsidR="00974F10">
        <w:rPr>
          <w:rFonts w:ascii="Times New Roman" w:hAnsi="Times New Roman" w:cs="Times New Roman"/>
          <w:sz w:val="24"/>
          <w:szCs w:val="24"/>
          <w:lang w:val="sr-Cyrl-RS"/>
        </w:rPr>
        <w:t xml:space="preserve">а </w:t>
      </w:r>
      <w:r w:rsidRPr="00E04731">
        <w:rPr>
          <w:rFonts w:ascii="Times New Roman" w:hAnsi="Times New Roman" w:cs="Times New Roman"/>
          <w:sz w:val="24"/>
          <w:szCs w:val="24"/>
        </w:rPr>
        <w:t xml:space="preserve"> подстицаја у пољопривреди и руралном развоју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171D08E8" w14:textId="77777777" w:rsidR="0063223F" w:rsidRDefault="00E04731" w:rsidP="00DE1C2C">
      <w:pPr>
        <w:pStyle w:val="NoSpacing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</w:t>
      </w:r>
    </w:p>
    <w:p w14:paraId="4FEB690C" w14:textId="77777777" w:rsidR="00211E94" w:rsidRPr="00211E94" w:rsidRDefault="00211E94" w:rsidP="00DE1C2C">
      <w:pPr>
        <w:pStyle w:val="NoSpacing"/>
        <w:jc w:val="both"/>
        <w:rPr>
          <w:b/>
          <w:sz w:val="24"/>
          <w:szCs w:val="24"/>
          <w:lang w:val="sr-Cyrl-RS"/>
        </w:rPr>
      </w:pPr>
    </w:p>
    <w:p w14:paraId="6A5508CF" w14:textId="1D774A0B" w:rsidR="00D13E1B" w:rsidRDefault="00C3230F" w:rsidP="002615C9">
      <w:pPr>
        <w:pStyle w:val="NoSpacing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C0BC1">
        <w:rPr>
          <w:rFonts w:ascii="Times New Roman" w:hAnsi="Times New Roman" w:cs="Times New Roman"/>
          <w:b/>
          <w:sz w:val="24"/>
          <w:szCs w:val="24"/>
        </w:rPr>
        <w:t>V</w:t>
      </w:r>
      <w:r>
        <w:rPr>
          <w:rFonts w:ascii="Times New Roman" w:hAnsi="Times New Roman" w:cs="Times New Roman"/>
          <w:b/>
          <w:sz w:val="24"/>
          <w:szCs w:val="24"/>
        </w:rPr>
        <w:t>I.</w:t>
      </w:r>
      <w:r w:rsidR="002615C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831CA">
        <w:rPr>
          <w:rFonts w:ascii="Times New Roman" w:eastAsia="Calibri" w:hAnsi="Times New Roman" w:cs="Times New Roman"/>
          <w:b/>
          <w:sz w:val="24"/>
          <w:szCs w:val="24"/>
        </w:rPr>
        <w:t>ИНФОРМАЦИЈЕ</w:t>
      </w:r>
    </w:p>
    <w:p w14:paraId="04603FF9" w14:textId="77777777" w:rsidR="002615C9" w:rsidRPr="002615C9" w:rsidRDefault="002615C9" w:rsidP="002615C9">
      <w:pPr>
        <w:pStyle w:val="NoSpacing"/>
        <w:jc w:val="center"/>
        <w:rPr>
          <w:rFonts w:eastAsia="Calibri"/>
          <w:lang w:val="sr-Cyrl-RS"/>
        </w:rPr>
      </w:pPr>
    </w:p>
    <w:p w14:paraId="5B3FD0DA" w14:textId="7791809B" w:rsidR="00D13E1B" w:rsidRPr="00F831CA" w:rsidRDefault="00D13E1B" w:rsidP="00D13E1B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31CA">
        <w:rPr>
          <w:rFonts w:ascii="Times New Roman" w:hAnsi="Times New Roman" w:cs="Times New Roman"/>
          <w:b/>
          <w:sz w:val="24"/>
          <w:szCs w:val="24"/>
        </w:rPr>
        <w:t xml:space="preserve">Члан </w:t>
      </w:r>
      <w:r w:rsidR="002615C9">
        <w:rPr>
          <w:rFonts w:ascii="Times New Roman" w:hAnsi="Times New Roman" w:cs="Times New Roman"/>
          <w:b/>
          <w:sz w:val="24"/>
          <w:szCs w:val="24"/>
          <w:lang w:val="sr-Cyrl-RS"/>
        </w:rPr>
        <w:t>20.</w:t>
      </w:r>
    </w:p>
    <w:p w14:paraId="3A3C2B5D" w14:textId="77777777" w:rsidR="00E270BB" w:rsidRPr="00F831CA" w:rsidRDefault="00E270BB" w:rsidP="00E270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831CA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</w:p>
    <w:p w14:paraId="31586567" w14:textId="6E57E6FD" w:rsidR="00E270BB" w:rsidRPr="00E04731" w:rsidRDefault="00C3230F" w:rsidP="00AE098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4731">
        <w:rPr>
          <w:rFonts w:ascii="Times New Roman" w:hAnsi="Times New Roman" w:cs="Times New Roman"/>
          <w:sz w:val="24"/>
          <w:szCs w:val="24"/>
        </w:rPr>
        <w:t xml:space="preserve">          </w:t>
      </w:r>
      <w:r w:rsidR="00E71E54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</w:t>
      </w:r>
      <w:r w:rsidR="00E71E54" w:rsidRPr="00E71E54">
        <w:rPr>
          <w:rFonts w:ascii="Times New Roman" w:hAnsi="Times New Roman" w:cs="Times New Roman"/>
          <w:sz w:val="24"/>
          <w:szCs w:val="24"/>
          <w:lang w:val="sr-Cyrl-RS"/>
        </w:rPr>
        <w:t>Ј</w:t>
      </w:r>
      <w:r w:rsidR="00E71E54" w:rsidRPr="00515F26">
        <w:rPr>
          <w:rFonts w:ascii="Times New Roman" w:hAnsi="Times New Roman" w:cs="Times New Roman"/>
          <w:sz w:val="24"/>
          <w:szCs w:val="24"/>
          <w:lang w:val="sr-Cyrl-RS"/>
        </w:rPr>
        <w:t xml:space="preserve">авни позив </w:t>
      </w:r>
      <w:r w:rsidR="00A61898" w:rsidRPr="00A61898">
        <w:rPr>
          <w:rFonts w:ascii="Times New Roman" w:hAnsi="Times New Roman" w:cs="Times New Roman"/>
          <w:bCs/>
          <w:sz w:val="24"/>
          <w:szCs w:val="24"/>
          <w:lang w:val="sr-Cyrl-RS"/>
        </w:rPr>
        <w:t>за подношење захтева за остваривање права на подстицаје за инвестиције за унапређење и развој руралне јавне инфраструктуре у 202</w:t>
      </w:r>
      <w:r w:rsidR="00A61898" w:rsidRPr="00A61898">
        <w:rPr>
          <w:rFonts w:ascii="Times New Roman" w:hAnsi="Times New Roman" w:cs="Times New Roman"/>
          <w:bCs/>
          <w:sz w:val="24"/>
          <w:szCs w:val="24"/>
        </w:rPr>
        <w:t>1</w:t>
      </w:r>
      <w:r w:rsidR="00A61898" w:rsidRPr="00A61898">
        <w:rPr>
          <w:rFonts w:ascii="Times New Roman" w:hAnsi="Times New Roman" w:cs="Times New Roman"/>
          <w:bCs/>
          <w:sz w:val="24"/>
          <w:szCs w:val="24"/>
          <w:lang w:val="sr-Cyrl-RS"/>
        </w:rPr>
        <w:t>. години</w:t>
      </w:r>
      <w:r w:rsidR="00E04731" w:rsidRPr="00E04731">
        <w:rPr>
          <w:rFonts w:ascii="Times New Roman" w:hAnsi="Times New Roman" w:cs="Times New Roman"/>
          <w:spacing w:val="-2"/>
          <w:sz w:val="24"/>
          <w:szCs w:val="24"/>
          <w:lang w:val="sr-Cyrl-CS"/>
        </w:rPr>
        <w:t xml:space="preserve">, </w:t>
      </w:r>
      <w:r w:rsidR="00E270BB" w:rsidRPr="00E04731">
        <w:rPr>
          <w:rFonts w:ascii="Times New Roman" w:hAnsi="Times New Roman" w:cs="Times New Roman"/>
          <w:spacing w:val="-2"/>
          <w:sz w:val="24"/>
          <w:szCs w:val="24"/>
          <w:lang w:val="sr-Cyrl-CS"/>
        </w:rPr>
        <w:t>објављује се</w:t>
      </w:r>
      <w:r w:rsidR="00F831CA" w:rsidRPr="00E04731">
        <w:rPr>
          <w:rFonts w:ascii="Times New Roman" w:hAnsi="Times New Roman" w:cs="Times New Roman"/>
          <w:spacing w:val="-2"/>
          <w:sz w:val="24"/>
          <w:szCs w:val="24"/>
          <w:lang w:val="sr-Cyrl-CS"/>
        </w:rPr>
        <w:t xml:space="preserve"> на </w:t>
      </w:r>
      <w:r w:rsidR="00FB77CB" w:rsidRPr="00E04731">
        <w:rPr>
          <w:rFonts w:ascii="Times New Roman" w:hAnsi="Times New Roman" w:cs="Times New Roman"/>
          <w:spacing w:val="-2"/>
          <w:sz w:val="24"/>
          <w:szCs w:val="24"/>
        </w:rPr>
        <w:t>огласној табли Управе за а</w:t>
      </w:r>
      <w:r w:rsidRPr="00E04731">
        <w:rPr>
          <w:rFonts w:ascii="Times New Roman" w:hAnsi="Times New Roman" w:cs="Times New Roman"/>
          <w:spacing w:val="-2"/>
          <w:sz w:val="24"/>
          <w:szCs w:val="24"/>
        </w:rPr>
        <w:t>г</w:t>
      </w:r>
      <w:r w:rsidR="00FB77CB" w:rsidRPr="00E04731">
        <w:rPr>
          <w:rFonts w:ascii="Times New Roman" w:hAnsi="Times New Roman" w:cs="Times New Roman"/>
          <w:spacing w:val="-2"/>
          <w:sz w:val="24"/>
          <w:szCs w:val="24"/>
        </w:rPr>
        <w:t xml:space="preserve">рарна плаћања, </w:t>
      </w:r>
      <w:r w:rsidR="00FB77CB" w:rsidRPr="00E04731">
        <w:rPr>
          <w:rFonts w:ascii="Times New Roman" w:hAnsi="Times New Roman" w:cs="Times New Roman"/>
          <w:sz w:val="24"/>
          <w:szCs w:val="24"/>
        </w:rPr>
        <w:t xml:space="preserve">Булевар краља Александра бр. 84, </w:t>
      </w:r>
      <w:r w:rsidRPr="00E04731">
        <w:rPr>
          <w:rFonts w:ascii="Times New Roman" w:hAnsi="Times New Roman" w:cs="Times New Roman"/>
          <w:sz w:val="24"/>
          <w:szCs w:val="24"/>
        </w:rPr>
        <w:t xml:space="preserve">11050 Београд, </w:t>
      </w:r>
      <w:r w:rsidR="00FB77CB" w:rsidRPr="00E04731">
        <w:rPr>
          <w:rFonts w:ascii="Times New Roman" w:hAnsi="Times New Roman" w:cs="Times New Roman"/>
          <w:sz w:val="24"/>
          <w:szCs w:val="24"/>
        </w:rPr>
        <w:t xml:space="preserve">као и на </w:t>
      </w:r>
      <w:r w:rsidR="00F831CA" w:rsidRPr="00E04731">
        <w:rPr>
          <w:rFonts w:ascii="Times New Roman" w:hAnsi="Times New Roman" w:cs="Times New Roman"/>
          <w:spacing w:val="-2"/>
          <w:sz w:val="24"/>
          <w:szCs w:val="24"/>
          <w:lang w:val="sr-Cyrl-CS"/>
        </w:rPr>
        <w:t xml:space="preserve">званичној интернет страници </w:t>
      </w:r>
      <w:r w:rsidR="00E270BB" w:rsidRPr="00E04731">
        <w:rPr>
          <w:rFonts w:ascii="Times New Roman" w:hAnsi="Times New Roman" w:cs="Times New Roman"/>
          <w:spacing w:val="-2"/>
          <w:sz w:val="24"/>
          <w:szCs w:val="24"/>
          <w:lang w:val="sr-Cyrl-CS"/>
        </w:rPr>
        <w:t>Министарства пољопривреде</w:t>
      </w:r>
      <w:r w:rsidR="00E04731">
        <w:rPr>
          <w:rFonts w:ascii="Times New Roman" w:hAnsi="Times New Roman" w:cs="Times New Roman"/>
          <w:spacing w:val="-2"/>
          <w:sz w:val="24"/>
          <w:szCs w:val="24"/>
          <w:lang w:val="sr-Cyrl-CS"/>
        </w:rPr>
        <w:t>, шумарства и водопривреде</w:t>
      </w:r>
      <w:r w:rsidR="00E270BB" w:rsidRPr="00E04731">
        <w:rPr>
          <w:rFonts w:ascii="Times New Roman" w:hAnsi="Times New Roman" w:cs="Times New Roman"/>
          <w:spacing w:val="-2"/>
          <w:sz w:val="24"/>
          <w:szCs w:val="24"/>
          <w:lang w:val="sr-Cyrl-CS"/>
        </w:rPr>
        <w:t xml:space="preserve"> </w:t>
      </w:r>
      <w:hyperlink r:id="rId9" w:history="1">
        <w:r w:rsidR="00E04731" w:rsidRPr="00E061F8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http://www.minpolj.gov.rs</w:t>
        </w:r>
      </w:hyperlink>
      <w:r w:rsidR="00FB77CB" w:rsidRPr="00E0473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270BB" w:rsidRPr="00E04731">
        <w:rPr>
          <w:rFonts w:ascii="Times New Roman" w:hAnsi="Times New Roman" w:cs="Times New Roman"/>
          <w:sz w:val="24"/>
          <w:szCs w:val="24"/>
        </w:rPr>
        <w:t xml:space="preserve">и </w:t>
      </w:r>
      <w:r w:rsidR="00E270BB" w:rsidRPr="00E04731">
        <w:rPr>
          <w:rFonts w:ascii="Times New Roman" w:hAnsi="Times New Roman" w:cs="Times New Roman"/>
          <w:spacing w:val="-2"/>
          <w:sz w:val="24"/>
          <w:szCs w:val="24"/>
          <w:lang w:val="sr-Cyrl-CS"/>
        </w:rPr>
        <w:t xml:space="preserve">званичној интернет страници </w:t>
      </w:r>
      <w:r w:rsidR="00E270BB" w:rsidRPr="00E04731">
        <w:rPr>
          <w:rFonts w:ascii="Times New Roman" w:hAnsi="Times New Roman" w:cs="Times New Roman"/>
          <w:sz w:val="24"/>
          <w:szCs w:val="24"/>
        </w:rPr>
        <w:t>Управе за аграрна плаћања http://www.uap.gov.rs.</w:t>
      </w:r>
    </w:p>
    <w:p w14:paraId="2736F95C" w14:textId="77777777" w:rsidR="00E270BB" w:rsidRPr="00E04731" w:rsidRDefault="00E270BB" w:rsidP="00E270B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2"/>
          <w:sz w:val="24"/>
          <w:szCs w:val="24"/>
          <w:lang w:val="sr-Cyrl-CS"/>
        </w:rPr>
      </w:pPr>
    </w:p>
    <w:p w14:paraId="03090934" w14:textId="77777777" w:rsidR="00522253" w:rsidRPr="00C3230F" w:rsidRDefault="00E270BB" w:rsidP="00E270B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53AF1">
        <w:rPr>
          <w:rFonts w:ascii="Times New Roman" w:hAnsi="Times New Roman" w:cs="Times New Roman"/>
          <w:color w:val="000000"/>
          <w:sz w:val="24"/>
          <w:szCs w:val="24"/>
        </w:rPr>
        <w:t xml:space="preserve">          </w:t>
      </w:r>
      <w:r w:rsidR="00E71E5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            </w:t>
      </w:r>
      <w:r w:rsidRPr="00553AF1">
        <w:rPr>
          <w:rFonts w:ascii="Times New Roman" w:hAnsi="Times New Roman" w:cs="Times New Roman"/>
          <w:color w:val="000000"/>
          <w:sz w:val="24"/>
          <w:szCs w:val="24"/>
        </w:rPr>
        <w:t>Информације у вези расписаног Јавног позива доступне су на телефон</w:t>
      </w:r>
      <w:r w:rsidR="00C3230F" w:rsidRPr="00553AF1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="00891DAA" w:rsidRPr="00553AF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53AF1">
        <w:rPr>
          <w:rFonts w:ascii="Times New Roman" w:hAnsi="Times New Roman" w:cs="Times New Roman"/>
          <w:color w:val="000000"/>
          <w:sz w:val="24"/>
          <w:szCs w:val="24"/>
        </w:rPr>
        <w:t xml:space="preserve">Инфо-центра Министарства </w:t>
      </w:r>
      <w:r w:rsidR="00E04731" w:rsidRPr="00E04731">
        <w:rPr>
          <w:rFonts w:ascii="Times New Roman" w:hAnsi="Times New Roman" w:cs="Times New Roman"/>
          <w:color w:val="000000"/>
          <w:sz w:val="24"/>
          <w:szCs w:val="24"/>
        </w:rPr>
        <w:t>пољопривреде, шумарства и водопривреде</w:t>
      </w:r>
      <w:r w:rsidRPr="00553AF1">
        <w:rPr>
          <w:rFonts w:ascii="Times New Roman" w:hAnsi="Times New Roman" w:cs="Times New Roman"/>
          <w:color w:val="000000"/>
          <w:sz w:val="24"/>
          <w:szCs w:val="24"/>
        </w:rPr>
        <w:t>: 011/260-79-60 или 011/260-79-61, као и контакт центра Управе за аграрна плаћања 011/30-20-100 или 011/30-20-101,</w:t>
      </w:r>
      <w:r w:rsidR="00F831CA" w:rsidRPr="00553AF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53AF1">
        <w:rPr>
          <w:rFonts w:ascii="Times New Roman" w:hAnsi="Times New Roman" w:cs="Times New Roman"/>
          <w:color w:val="000000"/>
          <w:sz w:val="24"/>
          <w:szCs w:val="24"/>
        </w:rPr>
        <w:t>сваког радног дана од 7:30 до 15:30 часова.</w:t>
      </w:r>
    </w:p>
    <w:p w14:paraId="0CB2CE02" w14:textId="3C3DD2F3" w:rsidR="00E270BB" w:rsidRDefault="00E270BB" w:rsidP="00E270BB">
      <w:pPr>
        <w:tabs>
          <w:tab w:val="left" w:pos="8739"/>
        </w:tabs>
        <w:ind w:right="327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831CA">
        <w:rPr>
          <w:rFonts w:ascii="Times New Roman" w:hAnsi="Times New Roman" w:cs="Times New Roman"/>
          <w:sz w:val="24"/>
          <w:szCs w:val="24"/>
          <w:lang w:val="sr-Cyrl-CS"/>
        </w:rPr>
        <w:t xml:space="preserve">У Београду, </w:t>
      </w:r>
      <w:r w:rsidR="00D81D9A">
        <w:rPr>
          <w:rFonts w:ascii="Times New Roman" w:hAnsi="Times New Roman" w:cs="Times New Roman"/>
          <w:sz w:val="24"/>
          <w:szCs w:val="24"/>
          <w:lang w:val="sr-Cyrl-RS"/>
        </w:rPr>
        <w:t xml:space="preserve">23. </w:t>
      </w:r>
      <w:r w:rsidR="00AE0987">
        <w:rPr>
          <w:rFonts w:ascii="Times New Roman" w:hAnsi="Times New Roman" w:cs="Times New Roman"/>
          <w:sz w:val="24"/>
          <w:szCs w:val="24"/>
          <w:lang w:val="sr-Cyrl-RS"/>
        </w:rPr>
        <w:t xml:space="preserve"> јула</w:t>
      </w:r>
      <w:r w:rsidR="00EC4D3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71E54">
        <w:rPr>
          <w:rFonts w:ascii="Times New Roman" w:hAnsi="Times New Roman" w:cs="Times New Roman"/>
          <w:sz w:val="24"/>
          <w:szCs w:val="24"/>
          <w:lang w:val="sr-Cyrl-CS"/>
        </w:rPr>
        <w:t>202</w:t>
      </w:r>
      <w:r w:rsidR="00A61898">
        <w:rPr>
          <w:rFonts w:ascii="Times New Roman" w:hAnsi="Times New Roman" w:cs="Times New Roman"/>
          <w:sz w:val="24"/>
          <w:szCs w:val="24"/>
          <w:lang w:val="sr-Cyrl-CS"/>
        </w:rPr>
        <w:t>1</w:t>
      </w:r>
      <w:r w:rsidRPr="00F831CA">
        <w:rPr>
          <w:rFonts w:ascii="Times New Roman" w:hAnsi="Times New Roman" w:cs="Times New Roman"/>
          <w:sz w:val="24"/>
          <w:szCs w:val="24"/>
          <w:lang w:val="sr-Cyrl-CS"/>
        </w:rPr>
        <w:t>. године,</w:t>
      </w:r>
    </w:p>
    <w:p w14:paraId="4295EC75" w14:textId="77777777" w:rsidR="00F3336E" w:rsidRDefault="00F3336E" w:rsidP="00E270BB">
      <w:pPr>
        <w:tabs>
          <w:tab w:val="left" w:pos="8739"/>
        </w:tabs>
        <w:ind w:right="327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tbl>
      <w:tblPr>
        <w:tblW w:w="10065" w:type="dxa"/>
        <w:tblInd w:w="108" w:type="dxa"/>
        <w:tblLook w:val="01E0" w:firstRow="1" w:lastRow="1" w:firstColumn="1" w:lastColumn="1" w:noHBand="0" w:noVBand="0"/>
      </w:tblPr>
      <w:tblGrid>
        <w:gridCol w:w="5438"/>
        <w:gridCol w:w="4627"/>
      </w:tblGrid>
      <w:tr w:rsidR="0036215F" w:rsidRPr="00A111F7" w14:paraId="762E9FA4" w14:textId="77777777" w:rsidTr="00C52593">
        <w:trPr>
          <w:trHeight w:val="851"/>
        </w:trPr>
        <w:tc>
          <w:tcPr>
            <w:tcW w:w="5438" w:type="dxa"/>
          </w:tcPr>
          <w:p w14:paraId="0C9D2B26" w14:textId="3D83EECB" w:rsidR="0036215F" w:rsidRPr="004A6906" w:rsidRDefault="0036215F" w:rsidP="0036215F">
            <w:pPr>
              <w:tabs>
                <w:tab w:val="left" w:pos="8739"/>
              </w:tabs>
              <w:ind w:right="327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36215F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Број: </w:t>
            </w:r>
            <w:r w:rsidR="00E71E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 xml:space="preserve"> </w:t>
            </w:r>
            <w:r w:rsidR="00BB2C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320-37-70356</w:t>
            </w:r>
            <w:bookmarkStart w:id="1" w:name="_GoBack"/>
            <w:bookmarkEnd w:id="1"/>
            <w:r w:rsidR="00E71E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/202</w:t>
            </w:r>
            <w:r w:rsidR="002615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1</w:t>
            </w:r>
            <w:r w:rsidR="000739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-07</w:t>
            </w:r>
            <w:r w:rsidRPr="004A6906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 </w:t>
            </w:r>
          </w:p>
          <w:p w14:paraId="048D1585" w14:textId="6A4CAA73" w:rsidR="00B26EF4" w:rsidRPr="00A315D9" w:rsidRDefault="0036215F" w:rsidP="00D81D9A">
            <w:pPr>
              <w:tabs>
                <w:tab w:val="left" w:pos="8739"/>
              </w:tabs>
              <w:ind w:right="327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36215F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Дана:</w:t>
            </w:r>
            <w:r w:rsidRPr="0036215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="00D81D9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23.07</w:t>
            </w:r>
            <w:r w:rsidR="00E71E5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.202</w:t>
            </w:r>
            <w:r w:rsidR="002615C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  <w:r w:rsidRPr="0036215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 године</w:t>
            </w:r>
          </w:p>
        </w:tc>
        <w:tc>
          <w:tcPr>
            <w:tcW w:w="4627" w:type="dxa"/>
          </w:tcPr>
          <w:p w14:paraId="337F3216" w14:textId="77777777" w:rsidR="0036215F" w:rsidRPr="0036215F" w:rsidRDefault="0036215F" w:rsidP="00882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15F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В.Д. Д</w:t>
            </w:r>
            <w:r w:rsidRPr="0036215F">
              <w:rPr>
                <w:rFonts w:ascii="Times New Roman" w:hAnsi="Times New Roman" w:cs="Times New Roman"/>
                <w:b/>
                <w:sz w:val="24"/>
                <w:szCs w:val="24"/>
              </w:rPr>
              <w:t>иректора</w:t>
            </w:r>
          </w:p>
          <w:p w14:paraId="31B13442" w14:textId="77777777" w:rsidR="00891DAA" w:rsidRPr="0036215F" w:rsidRDefault="00AE0987" w:rsidP="00B26E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Биљана Петровић</w:t>
            </w:r>
          </w:p>
        </w:tc>
      </w:tr>
    </w:tbl>
    <w:p w14:paraId="05092CDB" w14:textId="77777777" w:rsidR="002615C9" w:rsidRPr="00BB2C75" w:rsidRDefault="001878B1" w:rsidP="002615C9">
      <w:pPr>
        <w:tabs>
          <w:tab w:val="left" w:pos="1440"/>
        </w:tabs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15F26">
        <w:rPr>
          <w:rFonts w:ascii="Times New Roman" w:eastAsia="Calibri" w:hAnsi="Times New Roman" w:cs="Times New Roman"/>
          <w:b/>
          <w:color w:val="000000"/>
          <w:lang w:val="sr-Cyrl-CS" w:eastAsia="en-US"/>
        </w:rPr>
        <w:br w:type="page"/>
      </w:r>
      <w:r w:rsidR="002615C9" w:rsidRPr="002615C9">
        <w:rPr>
          <w:rFonts w:ascii="Times New Roman" w:eastAsia="Times New Roman" w:hAnsi="Times New Roman" w:cs="Times New Roman"/>
          <w:bCs/>
          <w:sz w:val="26"/>
          <w:szCs w:val="26"/>
          <w:lang w:val="sr-Cyrl-RS"/>
        </w:rPr>
        <w:lastRenderedPageBreak/>
        <w:t>Прилог</w:t>
      </w:r>
      <w:r w:rsidR="002615C9" w:rsidRPr="002615C9">
        <w:rPr>
          <w:rFonts w:ascii="Times New Roman" w:eastAsia="Times New Roman" w:hAnsi="Times New Roman" w:cs="Times New Roman"/>
          <w:bCs/>
          <w:sz w:val="28"/>
          <w:szCs w:val="28"/>
          <w:lang w:val="sr-Cyrl-RS"/>
        </w:rPr>
        <w:t xml:space="preserve"> </w:t>
      </w:r>
    </w:p>
    <w:p w14:paraId="4C0A6FA7" w14:textId="77777777" w:rsidR="002615C9" w:rsidRPr="002615C9" w:rsidRDefault="002615C9" w:rsidP="002615C9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sr-Cyrl-RS"/>
        </w:rPr>
      </w:pPr>
    </w:p>
    <w:p w14:paraId="54C5F976" w14:textId="77777777" w:rsidR="001108CD" w:rsidRDefault="00A61898" w:rsidP="002615C9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val="sr-Cyrl-RS"/>
        </w:rPr>
      </w:pPr>
      <w:r w:rsidRPr="00A61898">
        <w:rPr>
          <w:rFonts w:ascii="Times New Roman" w:eastAsia="Times New Roman" w:hAnsi="Times New Roman" w:cs="Times New Roman"/>
          <w:bCs/>
          <w:iCs/>
          <w:sz w:val="28"/>
          <w:szCs w:val="28"/>
          <w:lang w:val="sr-Cyrl-RS"/>
        </w:rPr>
        <w:t>ЛИСТА ПРИХВАТЉИВИХ ИНВЕСТИЦИЈА И ТРОШКОВА ЗА УНАПРЕЂЕЊЕ И РАЗВОЈ РУРАЛНЕ</w:t>
      </w:r>
      <w:r w:rsidRPr="00A61898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ЈАВНЕ</w:t>
      </w:r>
      <w:r w:rsidRPr="00A61898">
        <w:rPr>
          <w:rFonts w:ascii="Times New Roman" w:eastAsia="Times New Roman" w:hAnsi="Times New Roman" w:cs="Times New Roman"/>
          <w:bCs/>
          <w:iCs/>
          <w:sz w:val="28"/>
          <w:szCs w:val="28"/>
          <w:lang w:val="sr-Cyrl-RS"/>
        </w:rPr>
        <w:t xml:space="preserve"> ИНФРАСТРУКТУРЕ </w:t>
      </w:r>
    </w:p>
    <w:p w14:paraId="507319BC" w14:textId="6FE23988" w:rsidR="002615C9" w:rsidRDefault="00A61898" w:rsidP="002615C9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val="sr-Cyrl-RS"/>
        </w:rPr>
      </w:pPr>
      <w:r w:rsidRPr="00A61898">
        <w:rPr>
          <w:rFonts w:ascii="Times New Roman" w:eastAsia="Times New Roman" w:hAnsi="Times New Roman" w:cs="Times New Roman"/>
          <w:bCs/>
          <w:iCs/>
          <w:sz w:val="28"/>
          <w:szCs w:val="28"/>
          <w:lang w:val="sr-Cyrl-RS"/>
        </w:rPr>
        <w:t>У 2021. ГОДИНИ</w:t>
      </w:r>
    </w:p>
    <w:p w14:paraId="5F4D84ED" w14:textId="77777777" w:rsidR="001B511B" w:rsidRPr="001B511B" w:rsidRDefault="001B511B" w:rsidP="001B511B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sr-Cyrl-RS"/>
        </w:rPr>
      </w:pPr>
    </w:p>
    <w:tbl>
      <w:tblPr>
        <w:tblW w:w="9540" w:type="dxa"/>
        <w:tblCellSpacing w:w="0" w:type="auto"/>
        <w:tblInd w:w="-34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9540"/>
      </w:tblGrid>
      <w:tr w:rsidR="001B511B" w:rsidRPr="001B511B" w14:paraId="36709860" w14:textId="77777777" w:rsidTr="00F631A9">
        <w:trPr>
          <w:trHeight w:val="45"/>
          <w:tblCellSpacing w:w="0" w:type="auto"/>
        </w:trPr>
        <w:tc>
          <w:tcPr>
            <w:tcW w:w="9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F16305" w14:textId="77777777" w:rsidR="001B511B" w:rsidRPr="001B511B" w:rsidRDefault="001B511B" w:rsidP="001B511B">
            <w:pPr>
              <w:tabs>
                <w:tab w:val="left" w:pos="1440"/>
              </w:tabs>
              <w:spacing w:after="150"/>
              <w:jc w:val="center"/>
              <w:rPr>
                <w:rFonts w:ascii="Times New Roman" w:eastAsia="Calibri" w:hAnsi="Times New Roman" w:cs="Times New Roman"/>
                <w:color w:val="000000"/>
                <w:lang w:val="sr-Cyrl-RS" w:eastAsia="en-US"/>
              </w:rPr>
            </w:pPr>
            <w:r w:rsidRPr="001B511B">
              <w:rPr>
                <w:rFonts w:ascii="Times New Roman" w:eastAsia="Calibri" w:hAnsi="Times New Roman" w:cs="Times New Roman"/>
                <w:color w:val="000000"/>
                <w:lang w:val="sr-Cyrl-RS" w:eastAsia="en-US"/>
              </w:rPr>
              <w:t>ИНВЕСТИЦИЈЕ У ИЗГРАДЊУ И ОПРЕМАЊЕ ОБЈЕКАТА</w:t>
            </w:r>
          </w:p>
        </w:tc>
      </w:tr>
      <w:tr w:rsidR="001B511B" w:rsidRPr="001B511B" w14:paraId="42AEC385" w14:textId="77777777" w:rsidTr="00F631A9">
        <w:trPr>
          <w:trHeight w:val="45"/>
          <w:tblCellSpacing w:w="0" w:type="auto"/>
        </w:trPr>
        <w:tc>
          <w:tcPr>
            <w:tcW w:w="9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926163" w14:textId="77777777" w:rsidR="001B511B" w:rsidRPr="001B511B" w:rsidRDefault="001B511B" w:rsidP="001B511B">
            <w:pPr>
              <w:tabs>
                <w:tab w:val="left" w:pos="1440"/>
              </w:tabs>
              <w:spacing w:after="150"/>
              <w:rPr>
                <w:rFonts w:ascii="Times New Roman" w:eastAsia="Calibri" w:hAnsi="Times New Roman" w:cs="Times New Roman"/>
                <w:lang w:val="sr-Cyrl-RS" w:eastAsia="en-US"/>
              </w:rPr>
            </w:pPr>
            <w:r w:rsidRPr="001B511B">
              <w:rPr>
                <w:rFonts w:ascii="Times New Roman" w:eastAsia="Calibri" w:hAnsi="Times New Roman" w:cs="Times New Roman"/>
                <w:color w:val="000000"/>
                <w:lang w:val="en-US" w:eastAsia="en-US"/>
              </w:rPr>
              <w:t xml:space="preserve">1.1. </w:t>
            </w:r>
            <w:r w:rsidRPr="001B511B">
              <w:rPr>
                <w:rFonts w:ascii="Times New Roman" w:eastAsia="Calibri" w:hAnsi="Times New Roman" w:cs="Times New Roman"/>
                <w:color w:val="000000"/>
                <w:lang w:val="sr-Cyrl-RS" w:eastAsia="en-US"/>
              </w:rPr>
              <w:t>СНАДБЕВАЊЕ ВОДОМ</w:t>
            </w:r>
          </w:p>
        </w:tc>
      </w:tr>
      <w:tr w:rsidR="001B511B" w:rsidRPr="001B511B" w14:paraId="3024A6DD" w14:textId="77777777" w:rsidTr="00F631A9">
        <w:trPr>
          <w:trHeight w:val="45"/>
          <w:tblCellSpacing w:w="0" w:type="auto"/>
        </w:trPr>
        <w:tc>
          <w:tcPr>
            <w:tcW w:w="9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8F93C4" w14:textId="77777777" w:rsidR="001B511B" w:rsidRPr="001B511B" w:rsidRDefault="001B511B" w:rsidP="001B511B">
            <w:pPr>
              <w:tabs>
                <w:tab w:val="left" w:pos="1440"/>
              </w:tabs>
              <w:spacing w:after="150"/>
              <w:rPr>
                <w:rFonts w:ascii="Times New Roman" w:eastAsia="Calibri" w:hAnsi="Times New Roman" w:cs="Times New Roman"/>
                <w:lang w:val="sr-Cyrl-RS" w:eastAsia="en-US"/>
              </w:rPr>
            </w:pPr>
            <w:r w:rsidRPr="00BB2C75">
              <w:rPr>
                <w:rFonts w:ascii="Times New Roman" w:eastAsia="Calibri" w:hAnsi="Times New Roman" w:cs="Times New Roman"/>
                <w:color w:val="000000"/>
                <w:lang w:eastAsia="en-US"/>
              </w:rPr>
              <w:t xml:space="preserve">1.1.1. </w:t>
            </w:r>
            <w:proofErr w:type="spellStart"/>
            <w:r w:rsidRPr="001B511B">
              <w:rPr>
                <w:rFonts w:ascii="Times New Roman" w:eastAsia="Calibri" w:hAnsi="Times New Roman" w:cs="Times New Roman"/>
                <w:color w:val="000000"/>
                <w:lang w:val="en-US" w:eastAsia="en-US"/>
              </w:rPr>
              <w:t>Изградња</w:t>
            </w:r>
            <w:proofErr w:type="spellEnd"/>
            <w:r w:rsidRPr="001B511B">
              <w:rPr>
                <w:rFonts w:ascii="Times New Roman" w:eastAsia="Calibri" w:hAnsi="Times New Roman" w:cs="Times New Roman"/>
                <w:color w:val="000000"/>
                <w:lang w:val="sr-Cyrl-RS" w:eastAsia="en-US"/>
              </w:rPr>
              <w:t xml:space="preserve"> </w:t>
            </w:r>
            <w:proofErr w:type="spellStart"/>
            <w:r w:rsidRPr="001B511B">
              <w:rPr>
                <w:rFonts w:ascii="Times New Roman" w:eastAsia="Calibri" w:hAnsi="Times New Roman" w:cs="Times New Roman"/>
                <w:color w:val="000000"/>
                <w:lang w:val="en-US" w:eastAsia="en-US"/>
              </w:rPr>
              <w:t>система</w:t>
            </w:r>
            <w:proofErr w:type="spellEnd"/>
            <w:r w:rsidRPr="00BB2C75">
              <w:rPr>
                <w:rFonts w:ascii="Times New Roman" w:eastAsia="Calibri" w:hAnsi="Times New Roman" w:cs="Times New Roman"/>
                <w:color w:val="000000"/>
                <w:lang w:eastAsia="en-US"/>
              </w:rPr>
              <w:t xml:space="preserve"> </w:t>
            </w:r>
            <w:proofErr w:type="spellStart"/>
            <w:r w:rsidRPr="001B511B">
              <w:rPr>
                <w:rFonts w:ascii="Times New Roman" w:eastAsia="Calibri" w:hAnsi="Times New Roman" w:cs="Times New Roman"/>
                <w:color w:val="000000"/>
                <w:lang w:val="en-US" w:eastAsia="en-US"/>
              </w:rPr>
              <w:t>за</w:t>
            </w:r>
            <w:proofErr w:type="spellEnd"/>
            <w:r w:rsidRPr="00BB2C75">
              <w:rPr>
                <w:rFonts w:ascii="Times New Roman" w:eastAsia="Calibri" w:hAnsi="Times New Roman" w:cs="Times New Roman"/>
                <w:color w:val="000000"/>
                <w:lang w:eastAsia="en-US"/>
              </w:rPr>
              <w:t xml:space="preserve"> </w:t>
            </w:r>
            <w:proofErr w:type="spellStart"/>
            <w:r w:rsidRPr="001B511B">
              <w:rPr>
                <w:rFonts w:ascii="Times New Roman" w:eastAsia="Calibri" w:hAnsi="Times New Roman" w:cs="Times New Roman"/>
                <w:color w:val="000000"/>
                <w:lang w:val="en-US" w:eastAsia="en-US"/>
              </w:rPr>
              <w:t>снабдевање</w:t>
            </w:r>
            <w:proofErr w:type="spellEnd"/>
            <w:r w:rsidRPr="00BB2C75">
              <w:rPr>
                <w:rFonts w:ascii="Times New Roman" w:eastAsia="Calibri" w:hAnsi="Times New Roman" w:cs="Times New Roman"/>
                <w:color w:val="000000"/>
                <w:lang w:eastAsia="en-US"/>
              </w:rPr>
              <w:t xml:space="preserve"> </w:t>
            </w:r>
            <w:proofErr w:type="spellStart"/>
            <w:r w:rsidRPr="001B511B">
              <w:rPr>
                <w:rFonts w:ascii="Times New Roman" w:eastAsia="Calibri" w:hAnsi="Times New Roman" w:cs="Times New Roman"/>
                <w:color w:val="000000"/>
                <w:lang w:val="en-US" w:eastAsia="en-US"/>
              </w:rPr>
              <w:t>водом</w:t>
            </w:r>
            <w:proofErr w:type="spellEnd"/>
            <w:r w:rsidRPr="00BB2C75">
              <w:rPr>
                <w:rFonts w:ascii="Times New Roman" w:eastAsia="Calibri" w:hAnsi="Times New Roman" w:cs="Times New Roman"/>
                <w:color w:val="000000"/>
                <w:lang w:eastAsia="en-US"/>
              </w:rPr>
              <w:t xml:space="preserve">, </w:t>
            </w:r>
            <w:proofErr w:type="spellStart"/>
            <w:r w:rsidRPr="001B511B">
              <w:rPr>
                <w:rFonts w:ascii="Times New Roman" w:eastAsia="Calibri" w:hAnsi="Times New Roman" w:cs="Times New Roman"/>
                <w:color w:val="000000"/>
                <w:lang w:val="en-US" w:eastAsia="en-US"/>
              </w:rPr>
              <w:t>пратећих</w:t>
            </w:r>
            <w:proofErr w:type="spellEnd"/>
            <w:r w:rsidRPr="00BB2C75">
              <w:rPr>
                <w:rFonts w:ascii="Times New Roman" w:eastAsia="Calibri" w:hAnsi="Times New Roman" w:cs="Times New Roman"/>
                <w:color w:val="000000"/>
                <w:lang w:eastAsia="en-US"/>
              </w:rPr>
              <w:t xml:space="preserve"> </w:t>
            </w:r>
            <w:proofErr w:type="spellStart"/>
            <w:r w:rsidRPr="001B511B">
              <w:rPr>
                <w:rFonts w:ascii="Times New Roman" w:eastAsia="Calibri" w:hAnsi="Times New Roman" w:cs="Times New Roman"/>
                <w:color w:val="000000"/>
                <w:lang w:val="en-US" w:eastAsia="en-US"/>
              </w:rPr>
              <w:t>објеката</w:t>
            </w:r>
            <w:proofErr w:type="spellEnd"/>
            <w:r w:rsidRPr="001B511B">
              <w:rPr>
                <w:rFonts w:ascii="Times New Roman" w:eastAsia="Calibri" w:hAnsi="Times New Roman" w:cs="Times New Roman"/>
                <w:color w:val="000000"/>
                <w:lang w:val="sr-Cyrl-RS" w:eastAsia="en-US"/>
              </w:rPr>
              <w:t xml:space="preserve"> и </w:t>
            </w:r>
            <w:proofErr w:type="spellStart"/>
            <w:r w:rsidRPr="001B511B">
              <w:rPr>
                <w:rFonts w:ascii="Times New Roman" w:eastAsia="Calibri" w:hAnsi="Times New Roman" w:cs="Times New Roman"/>
                <w:color w:val="000000"/>
                <w:lang w:val="en-US" w:eastAsia="en-US"/>
              </w:rPr>
              <w:t>инсталација</w:t>
            </w:r>
            <w:proofErr w:type="spellEnd"/>
          </w:p>
        </w:tc>
      </w:tr>
      <w:tr w:rsidR="001B511B" w:rsidRPr="001B511B" w14:paraId="7EFAF88F" w14:textId="77777777" w:rsidTr="00F631A9">
        <w:trPr>
          <w:trHeight w:val="45"/>
          <w:tblCellSpacing w:w="0" w:type="auto"/>
        </w:trPr>
        <w:tc>
          <w:tcPr>
            <w:tcW w:w="9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222BE7" w14:textId="77777777" w:rsidR="001B511B" w:rsidRPr="001B511B" w:rsidRDefault="001B511B" w:rsidP="001B511B">
            <w:pPr>
              <w:tabs>
                <w:tab w:val="left" w:pos="1440"/>
              </w:tabs>
              <w:spacing w:after="150"/>
              <w:rPr>
                <w:rFonts w:ascii="Times New Roman" w:eastAsia="Calibri" w:hAnsi="Times New Roman" w:cs="Times New Roman"/>
                <w:lang w:val="sr-Cyrl-RS" w:eastAsia="en-US"/>
              </w:rPr>
            </w:pPr>
            <w:r w:rsidRPr="00BB2C75">
              <w:rPr>
                <w:rFonts w:ascii="Times New Roman" w:eastAsia="Calibri" w:hAnsi="Times New Roman" w:cs="Times New Roman"/>
                <w:color w:val="000000"/>
                <w:lang w:eastAsia="en-US"/>
              </w:rPr>
              <w:t xml:space="preserve">1.1.2. </w:t>
            </w:r>
            <w:r w:rsidRPr="001B511B">
              <w:rPr>
                <w:rFonts w:ascii="Times New Roman" w:eastAsia="Calibri" w:hAnsi="Times New Roman" w:cs="Times New Roman"/>
                <w:color w:val="000000"/>
                <w:lang w:val="sr-Cyrl-RS" w:eastAsia="en-US"/>
              </w:rPr>
              <w:t>Опрема</w:t>
            </w:r>
            <w:r w:rsidRPr="00BB2C75">
              <w:rPr>
                <w:rFonts w:ascii="Times New Roman" w:eastAsia="Calibri" w:hAnsi="Times New Roman" w:cs="Times New Roman"/>
                <w:color w:val="000000"/>
                <w:lang w:eastAsia="en-US"/>
              </w:rPr>
              <w:t xml:space="preserve"> </w:t>
            </w:r>
            <w:r w:rsidRPr="001B511B">
              <w:rPr>
                <w:rFonts w:ascii="Times New Roman" w:eastAsia="Calibri" w:hAnsi="Times New Roman" w:cs="Times New Roman"/>
                <w:color w:val="000000"/>
                <w:lang w:val="sr-Cyrl-RS" w:eastAsia="en-US"/>
              </w:rPr>
              <w:t xml:space="preserve">за </w:t>
            </w:r>
            <w:proofErr w:type="spellStart"/>
            <w:r w:rsidRPr="001B511B">
              <w:rPr>
                <w:rFonts w:ascii="Times New Roman" w:eastAsia="Calibri" w:hAnsi="Times New Roman" w:cs="Times New Roman"/>
                <w:color w:val="000000"/>
                <w:lang w:val="en-US" w:eastAsia="en-US"/>
              </w:rPr>
              <w:t>системе</w:t>
            </w:r>
            <w:proofErr w:type="spellEnd"/>
            <w:r w:rsidRPr="00BB2C75">
              <w:rPr>
                <w:rFonts w:ascii="Times New Roman" w:eastAsia="Calibri" w:hAnsi="Times New Roman" w:cs="Times New Roman"/>
                <w:color w:val="000000"/>
                <w:lang w:eastAsia="en-US"/>
              </w:rPr>
              <w:t xml:space="preserve"> </w:t>
            </w:r>
            <w:proofErr w:type="spellStart"/>
            <w:r w:rsidRPr="001B511B">
              <w:rPr>
                <w:rFonts w:ascii="Times New Roman" w:eastAsia="Calibri" w:hAnsi="Times New Roman" w:cs="Times New Roman"/>
                <w:color w:val="000000"/>
                <w:lang w:val="en-US" w:eastAsia="en-US"/>
              </w:rPr>
              <w:t>за</w:t>
            </w:r>
            <w:proofErr w:type="spellEnd"/>
            <w:r w:rsidRPr="00BB2C75">
              <w:rPr>
                <w:rFonts w:ascii="Times New Roman" w:eastAsia="Calibri" w:hAnsi="Times New Roman" w:cs="Times New Roman"/>
                <w:color w:val="000000"/>
                <w:lang w:eastAsia="en-US"/>
              </w:rPr>
              <w:t xml:space="preserve"> </w:t>
            </w:r>
            <w:r w:rsidRPr="001B511B">
              <w:rPr>
                <w:rFonts w:ascii="Times New Roman" w:eastAsia="Calibri" w:hAnsi="Times New Roman" w:cs="Times New Roman"/>
                <w:color w:val="000000"/>
                <w:lang w:val="sr-Cyrl-RS" w:eastAsia="en-US"/>
              </w:rPr>
              <w:t xml:space="preserve"> снадбевање водом и пратеће објекте, електро-ормари за прикључак електричне енергије, надзор и управљање, електрични каблови, оптички каблови, ИТ хардвер и софтвер, опрема за мерење, сонде</w:t>
            </w:r>
          </w:p>
        </w:tc>
      </w:tr>
      <w:tr w:rsidR="001B511B" w:rsidRPr="001B511B" w14:paraId="14ABF356" w14:textId="77777777" w:rsidTr="00F631A9">
        <w:trPr>
          <w:trHeight w:val="45"/>
          <w:tblCellSpacing w:w="0" w:type="auto"/>
        </w:trPr>
        <w:tc>
          <w:tcPr>
            <w:tcW w:w="9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1E7643" w14:textId="77777777" w:rsidR="001B511B" w:rsidRPr="001B511B" w:rsidRDefault="001B511B" w:rsidP="001B511B">
            <w:pPr>
              <w:tabs>
                <w:tab w:val="left" w:pos="1440"/>
              </w:tabs>
              <w:spacing w:after="150"/>
              <w:rPr>
                <w:rFonts w:ascii="Times New Roman" w:eastAsia="Calibri" w:hAnsi="Times New Roman" w:cs="Times New Roman"/>
                <w:lang w:val="sr-Cyrl-RS" w:eastAsia="en-US"/>
              </w:rPr>
            </w:pPr>
            <w:r w:rsidRPr="001B511B">
              <w:rPr>
                <w:rFonts w:ascii="Times New Roman" w:eastAsia="Calibri" w:hAnsi="Times New Roman" w:cs="Times New Roman"/>
                <w:color w:val="000000"/>
                <w:lang w:val="en-US" w:eastAsia="en-US"/>
              </w:rPr>
              <w:t xml:space="preserve">1.2. </w:t>
            </w:r>
            <w:r w:rsidRPr="001B511B">
              <w:rPr>
                <w:rFonts w:ascii="Times New Roman" w:eastAsia="Calibri" w:hAnsi="Times New Roman" w:cs="Times New Roman"/>
                <w:color w:val="000000"/>
                <w:lang w:val="sr-Cyrl-RS" w:eastAsia="en-US"/>
              </w:rPr>
              <w:t>ПУТНА ИНФАСТРУКТУРА</w:t>
            </w:r>
          </w:p>
        </w:tc>
      </w:tr>
      <w:tr w:rsidR="001B511B" w:rsidRPr="001B511B" w14:paraId="39D03123" w14:textId="77777777" w:rsidTr="00F631A9">
        <w:trPr>
          <w:trHeight w:val="45"/>
          <w:tblCellSpacing w:w="0" w:type="auto"/>
        </w:trPr>
        <w:tc>
          <w:tcPr>
            <w:tcW w:w="9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A2DB9F" w14:textId="77777777" w:rsidR="001B511B" w:rsidRPr="00BB2C75" w:rsidRDefault="001B511B" w:rsidP="001B511B">
            <w:pPr>
              <w:tabs>
                <w:tab w:val="left" w:pos="1440"/>
              </w:tabs>
              <w:spacing w:after="150"/>
              <w:rPr>
                <w:rFonts w:ascii="Times New Roman" w:eastAsia="Calibri" w:hAnsi="Times New Roman" w:cs="Times New Roman"/>
                <w:lang w:eastAsia="en-US"/>
              </w:rPr>
            </w:pPr>
            <w:r w:rsidRPr="00BB2C75">
              <w:rPr>
                <w:rFonts w:ascii="Times New Roman" w:eastAsia="Calibri" w:hAnsi="Times New Roman" w:cs="Times New Roman"/>
                <w:color w:val="000000"/>
                <w:lang w:eastAsia="en-US"/>
              </w:rPr>
              <w:t xml:space="preserve">1.2 .1. </w:t>
            </w:r>
            <w:proofErr w:type="spellStart"/>
            <w:r w:rsidRPr="001B511B">
              <w:rPr>
                <w:rFonts w:ascii="Times New Roman" w:eastAsia="Calibri" w:hAnsi="Times New Roman" w:cs="Times New Roman"/>
                <w:color w:val="000000"/>
                <w:lang w:val="en-US" w:eastAsia="en-US"/>
              </w:rPr>
              <w:t>Изградња</w:t>
            </w:r>
            <w:proofErr w:type="spellEnd"/>
            <w:r w:rsidRPr="00BB2C75">
              <w:rPr>
                <w:rFonts w:ascii="Times New Roman" w:eastAsia="Calibri" w:hAnsi="Times New Roman" w:cs="Times New Roman"/>
                <w:color w:val="000000"/>
                <w:lang w:eastAsia="en-US"/>
              </w:rPr>
              <w:t xml:space="preserve"> </w:t>
            </w:r>
            <w:proofErr w:type="spellStart"/>
            <w:r w:rsidRPr="001B511B">
              <w:rPr>
                <w:rFonts w:ascii="Times New Roman" w:eastAsia="Calibri" w:hAnsi="Times New Roman" w:cs="Times New Roman"/>
                <w:color w:val="000000"/>
                <w:lang w:val="en-US" w:eastAsia="en-US"/>
              </w:rPr>
              <w:t>путева</w:t>
            </w:r>
            <w:proofErr w:type="spellEnd"/>
            <w:r w:rsidRPr="00BB2C75">
              <w:rPr>
                <w:rFonts w:ascii="Times New Roman" w:eastAsia="Calibri" w:hAnsi="Times New Roman" w:cs="Times New Roman"/>
                <w:color w:val="000000"/>
                <w:lang w:eastAsia="en-US"/>
              </w:rPr>
              <w:t xml:space="preserve"> </w:t>
            </w:r>
            <w:proofErr w:type="spellStart"/>
            <w:r w:rsidRPr="001B511B">
              <w:rPr>
                <w:rFonts w:ascii="Times New Roman" w:eastAsia="Calibri" w:hAnsi="Times New Roman" w:cs="Times New Roman"/>
                <w:color w:val="000000"/>
                <w:lang w:val="en-US" w:eastAsia="en-US"/>
              </w:rPr>
              <w:t>који</w:t>
            </w:r>
            <w:proofErr w:type="spellEnd"/>
            <w:r w:rsidRPr="00BB2C75">
              <w:rPr>
                <w:rFonts w:ascii="Times New Roman" w:eastAsia="Calibri" w:hAnsi="Times New Roman" w:cs="Times New Roman"/>
                <w:color w:val="000000"/>
                <w:lang w:eastAsia="en-US"/>
              </w:rPr>
              <w:t xml:space="preserve"> </w:t>
            </w:r>
            <w:proofErr w:type="spellStart"/>
            <w:r w:rsidRPr="001B511B">
              <w:rPr>
                <w:rFonts w:ascii="Times New Roman" w:eastAsia="Calibri" w:hAnsi="Times New Roman" w:cs="Times New Roman"/>
                <w:color w:val="000000"/>
                <w:lang w:val="en-US" w:eastAsia="en-US"/>
              </w:rPr>
              <w:t>повезују</w:t>
            </w:r>
            <w:proofErr w:type="spellEnd"/>
            <w:r w:rsidRPr="00BB2C75">
              <w:rPr>
                <w:rFonts w:ascii="Times New Roman" w:eastAsia="Calibri" w:hAnsi="Times New Roman" w:cs="Times New Roman"/>
                <w:color w:val="000000"/>
                <w:lang w:eastAsia="en-US"/>
              </w:rPr>
              <w:t xml:space="preserve"> </w:t>
            </w:r>
            <w:proofErr w:type="spellStart"/>
            <w:r w:rsidRPr="001B511B">
              <w:rPr>
                <w:rFonts w:ascii="Times New Roman" w:eastAsia="Calibri" w:hAnsi="Times New Roman" w:cs="Times New Roman"/>
                <w:color w:val="000000"/>
                <w:lang w:val="en-US" w:eastAsia="en-US"/>
              </w:rPr>
              <w:t>инфраструктуру</w:t>
            </w:r>
            <w:proofErr w:type="spellEnd"/>
            <w:r w:rsidRPr="00BB2C75">
              <w:rPr>
                <w:rFonts w:ascii="Times New Roman" w:eastAsia="Calibri" w:hAnsi="Times New Roman" w:cs="Times New Roman"/>
                <w:color w:val="000000"/>
                <w:lang w:eastAsia="en-US"/>
              </w:rPr>
              <w:t xml:space="preserve"> </w:t>
            </w:r>
            <w:proofErr w:type="spellStart"/>
            <w:r w:rsidRPr="001B511B">
              <w:rPr>
                <w:rFonts w:ascii="Times New Roman" w:eastAsia="Calibri" w:hAnsi="Times New Roman" w:cs="Times New Roman"/>
                <w:color w:val="000000"/>
                <w:lang w:val="en-US" w:eastAsia="en-US"/>
              </w:rPr>
              <w:t>насељеног</w:t>
            </w:r>
            <w:proofErr w:type="spellEnd"/>
            <w:r w:rsidRPr="00BB2C75">
              <w:rPr>
                <w:rFonts w:ascii="Times New Roman" w:eastAsia="Calibri" w:hAnsi="Times New Roman" w:cs="Times New Roman"/>
                <w:color w:val="000000"/>
                <w:lang w:eastAsia="en-US"/>
              </w:rPr>
              <w:t xml:space="preserve"> </w:t>
            </w:r>
            <w:proofErr w:type="spellStart"/>
            <w:r w:rsidRPr="001B511B">
              <w:rPr>
                <w:rFonts w:ascii="Times New Roman" w:eastAsia="Calibri" w:hAnsi="Times New Roman" w:cs="Times New Roman"/>
                <w:color w:val="000000"/>
                <w:lang w:val="en-US" w:eastAsia="en-US"/>
              </w:rPr>
              <w:t>места</w:t>
            </w:r>
            <w:proofErr w:type="spellEnd"/>
            <w:r w:rsidRPr="00BB2C75">
              <w:rPr>
                <w:rFonts w:ascii="Times New Roman" w:eastAsia="Calibri" w:hAnsi="Times New Roman" w:cs="Times New Roman"/>
                <w:color w:val="000000"/>
                <w:lang w:eastAsia="en-US"/>
              </w:rPr>
              <w:t xml:space="preserve"> </w:t>
            </w:r>
            <w:proofErr w:type="spellStart"/>
            <w:r w:rsidRPr="001B511B">
              <w:rPr>
                <w:rFonts w:ascii="Times New Roman" w:eastAsia="Calibri" w:hAnsi="Times New Roman" w:cs="Times New Roman"/>
                <w:color w:val="000000"/>
                <w:lang w:val="en-US" w:eastAsia="en-US"/>
              </w:rPr>
              <w:t>са</w:t>
            </w:r>
            <w:proofErr w:type="spellEnd"/>
            <w:r w:rsidRPr="00BB2C75">
              <w:rPr>
                <w:rFonts w:ascii="Times New Roman" w:eastAsia="Calibri" w:hAnsi="Times New Roman" w:cs="Times New Roman"/>
                <w:color w:val="000000"/>
                <w:lang w:eastAsia="en-US"/>
              </w:rPr>
              <w:t xml:space="preserve"> </w:t>
            </w:r>
            <w:proofErr w:type="spellStart"/>
            <w:r w:rsidRPr="001B511B">
              <w:rPr>
                <w:rFonts w:ascii="Times New Roman" w:eastAsia="Calibri" w:hAnsi="Times New Roman" w:cs="Times New Roman"/>
                <w:color w:val="000000"/>
                <w:lang w:val="en-US" w:eastAsia="en-US"/>
              </w:rPr>
              <w:t>главним</w:t>
            </w:r>
            <w:proofErr w:type="spellEnd"/>
            <w:r w:rsidRPr="00BB2C75">
              <w:rPr>
                <w:rFonts w:ascii="Times New Roman" w:eastAsia="Calibri" w:hAnsi="Times New Roman" w:cs="Times New Roman"/>
                <w:color w:val="000000"/>
                <w:lang w:eastAsia="en-US"/>
              </w:rPr>
              <w:t xml:space="preserve"> </w:t>
            </w:r>
            <w:proofErr w:type="spellStart"/>
            <w:r w:rsidRPr="001B511B">
              <w:rPr>
                <w:rFonts w:ascii="Times New Roman" w:eastAsia="Calibri" w:hAnsi="Times New Roman" w:cs="Times New Roman"/>
                <w:color w:val="000000"/>
                <w:lang w:val="en-US" w:eastAsia="en-US"/>
              </w:rPr>
              <w:t>путевима</w:t>
            </w:r>
            <w:proofErr w:type="spellEnd"/>
            <w:r w:rsidRPr="00BB2C75">
              <w:rPr>
                <w:rFonts w:ascii="Times New Roman" w:eastAsia="Calibri" w:hAnsi="Times New Roman" w:cs="Times New Roman"/>
                <w:color w:val="000000"/>
                <w:lang w:eastAsia="en-US"/>
              </w:rPr>
              <w:t xml:space="preserve">, </w:t>
            </w:r>
            <w:proofErr w:type="spellStart"/>
            <w:r w:rsidRPr="001B511B">
              <w:rPr>
                <w:rFonts w:ascii="Times New Roman" w:eastAsia="Calibri" w:hAnsi="Times New Roman" w:cs="Times New Roman"/>
                <w:color w:val="000000"/>
                <w:lang w:val="en-US" w:eastAsia="en-US"/>
              </w:rPr>
              <w:t>сеоским</w:t>
            </w:r>
            <w:proofErr w:type="spellEnd"/>
            <w:r w:rsidRPr="00BB2C75">
              <w:rPr>
                <w:rFonts w:ascii="Times New Roman" w:eastAsia="Calibri" w:hAnsi="Times New Roman" w:cs="Times New Roman"/>
                <w:color w:val="000000"/>
                <w:lang w:eastAsia="en-US"/>
              </w:rPr>
              <w:t xml:space="preserve"> </w:t>
            </w:r>
            <w:proofErr w:type="spellStart"/>
            <w:r w:rsidRPr="001B511B">
              <w:rPr>
                <w:rFonts w:ascii="Times New Roman" w:eastAsia="Calibri" w:hAnsi="Times New Roman" w:cs="Times New Roman"/>
                <w:color w:val="000000"/>
                <w:lang w:val="en-US" w:eastAsia="en-US"/>
              </w:rPr>
              <w:t>обилазницама</w:t>
            </w:r>
            <w:proofErr w:type="spellEnd"/>
            <w:r w:rsidRPr="00BB2C75">
              <w:rPr>
                <w:rFonts w:ascii="Times New Roman" w:eastAsia="Calibri" w:hAnsi="Times New Roman" w:cs="Times New Roman"/>
                <w:color w:val="000000"/>
                <w:lang w:eastAsia="en-US"/>
              </w:rPr>
              <w:t xml:space="preserve">, </w:t>
            </w:r>
            <w:proofErr w:type="spellStart"/>
            <w:r w:rsidRPr="001B511B">
              <w:rPr>
                <w:rFonts w:ascii="Times New Roman" w:eastAsia="Calibri" w:hAnsi="Times New Roman" w:cs="Times New Roman"/>
                <w:color w:val="000000"/>
                <w:lang w:val="en-US" w:eastAsia="en-US"/>
              </w:rPr>
              <w:t>сеоским</w:t>
            </w:r>
            <w:proofErr w:type="spellEnd"/>
            <w:r w:rsidRPr="00BB2C75">
              <w:rPr>
                <w:rFonts w:ascii="Times New Roman" w:eastAsia="Calibri" w:hAnsi="Times New Roman" w:cs="Times New Roman"/>
                <w:color w:val="000000"/>
                <w:lang w:eastAsia="en-US"/>
              </w:rPr>
              <w:t xml:space="preserve"> </w:t>
            </w:r>
            <w:proofErr w:type="spellStart"/>
            <w:r w:rsidRPr="001B511B">
              <w:rPr>
                <w:rFonts w:ascii="Times New Roman" w:eastAsia="Calibri" w:hAnsi="Times New Roman" w:cs="Times New Roman"/>
                <w:color w:val="000000"/>
                <w:lang w:val="en-US" w:eastAsia="en-US"/>
              </w:rPr>
              <w:t>путевима</w:t>
            </w:r>
            <w:proofErr w:type="spellEnd"/>
            <w:r w:rsidRPr="00BB2C75">
              <w:rPr>
                <w:rFonts w:ascii="Times New Roman" w:eastAsia="Calibri" w:hAnsi="Times New Roman" w:cs="Times New Roman"/>
                <w:color w:val="000000"/>
                <w:lang w:eastAsia="en-US"/>
              </w:rPr>
              <w:t xml:space="preserve">, </w:t>
            </w:r>
            <w:proofErr w:type="spellStart"/>
            <w:r w:rsidRPr="001B511B">
              <w:rPr>
                <w:rFonts w:ascii="Times New Roman" w:eastAsia="Calibri" w:hAnsi="Times New Roman" w:cs="Times New Roman"/>
                <w:color w:val="000000"/>
                <w:lang w:val="en-US" w:eastAsia="en-US"/>
              </w:rPr>
              <w:t>јавним</w:t>
            </w:r>
            <w:proofErr w:type="spellEnd"/>
            <w:r w:rsidRPr="00BB2C75">
              <w:rPr>
                <w:rFonts w:ascii="Times New Roman" w:eastAsia="Calibri" w:hAnsi="Times New Roman" w:cs="Times New Roman"/>
                <w:color w:val="000000"/>
                <w:lang w:eastAsia="en-US"/>
              </w:rPr>
              <w:t xml:space="preserve"> </w:t>
            </w:r>
            <w:proofErr w:type="spellStart"/>
            <w:r w:rsidRPr="001B511B">
              <w:rPr>
                <w:rFonts w:ascii="Times New Roman" w:eastAsia="Calibri" w:hAnsi="Times New Roman" w:cs="Times New Roman"/>
                <w:color w:val="000000"/>
                <w:lang w:val="en-US" w:eastAsia="en-US"/>
              </w:rPr>
              <w:t>приступним</w:t>
            </w:r>
            <w:proofErr w:type="spellEnd"/>
            <w:r w:rsidRPr="00BB2C75">
              <w:rPr>
                <w:rFonts w:ascii="Times New Roman" w:eastAsia="Calibri" w:hAnsi="Times New Roman" w:cs="Times New Roman"/>
                <w:color w:val="000000"/>
                <w:lang w:eastAsia="en-US"/>
              </w:rPr>
              <w:t xml:space="preserve"> </w:t>
            </w:r>
            <w:proofErr w:type="spellStart"/>
            <w:r w:rsidRPr="001B511B">
              <w:rPr>
                <w:rFonts w:ascii="Times New Roman" w:eastAsia="Calibri" w:hAnsi="Times New Roman" w:cs="Times New Roman"/>
                <w:color w:val="000000"/>
                <w:lang w:val="en-US" w:eastAsia="en-US"/>
              </w:rPr>
              <w:t>путевима</w:t>
            </w:r>
            <w:proofErr w:type="spellEnd"/>
            <w:r w:rsidRPr="00BB2C75">
              <w:rPr>
                <w:rFonts w:ascii="Times New Roman" w:eastAsia="Calibri" w:hAnsi="Times New Roman" w:cs="Times New Roman"/>
                <w:color w:val="000000"/>
                <w:lang w:eastAsia="en-US"/>
              </w:rPr>
              <w:t xml:space="preserve"> </w:t>
            </w:r>
            <w:proofErr w:type="spellStart"/>
            <w:r w:rsidRPr="001B511B">
              <w:rPr>
                <w:rFonts w:ascii="Times New Roman" w:eastAsia="Calibri" w:hAnsi="Times New Roman" w:cs="Times New Roman"/>
                <w:color w:val="000000"/>
                <w:lang w:val="en-US" w:eastAsia="en-US"/>
              </w:rPr>
              <w:t>до</w:t>
            </w:r>
            <w:proofErr w:type="spellEnd"/>
            <w:r w:rsidRPr="00BB2C75">
              <w:rPr>
                <w:rFonts w:ascii="Times New Roman" w:eastAsia="Calibri" w:hAnsi="Times New Roman" w:cs="Times New Roman"/>
                <w:color w:val="000000"/>
                <w:lang w:eastAsia="en-US"/>
              </w:rPr>
              <w:t xml:space="preserve"> </w:t>
            </w:r>
            <w:proofErr w:type="spellStart"/>
            <w:r w:rsidRPr="001B511B">
              <w:rPr>
                <w:rFonts w:ascii="Times New Roman" w:eastAsia="Calibri" w:hAnsi="Times New Roman" w:cs="Times New Roman"/>
                <w:color w:val="000000"/>
                <w:lang w:val="en-US" w:eastAsia="en-US"/>
              </w:rPr>
              <w:t>фарми</w:t>
            </w:r>
            <w:proofErr w:type="spellEnd"/>
            <w:r w:rsidRPr="00BB2C75">
              <w:rPr>
                <w:rFonts w:ascii="Times New Roman" w:eastAsia="Calibri" w:hAnsi="Times New Roman" w:cs="Times New Roman"/>
                <w:color w:val="000000"/>
                <w:lang w:eastAsia="en-US"/>
              </w:rPr>
              <w:t xml:space="preserve">, </w:t>
            </w:r>
            <w:proofErr w:type="spellStart"/>
            <w:r w:rsidRPr="001B511B">
              <w:rPr>
                <w:rFonts w:ascii="Times New Roman" w:eastAsia="Calibri" w:hAnsi="Times New Roman" w:cs="Times New Roman"/>
                <w:color w:val="000000"/>
                <w:lang w:val="en-US" w:eastAsia="en-US"/>
              </w:rPr>
              <w:t>пољопривредним</w:t>
            </w:r>
            <w:proofErr w:type="spellEnd"/>
            <w:r w:rsidRPr="00BB2C75">
              <w:rPr>
                <w:rFonts w:ascii="Times New Roman" w:eastAsia="Calibri" w:hAnsi="Times New Roman" w:cs="Times New Roman"/>
                <w:color w:val="000000"/>
                <w:lang w:eastAsia="en-US"/>
              </w:rPr>
              <w:t xml:space="preserve"> </w:t>
            </w:r>
            <w:proofErr w:type="spellStart"/>
            <w:r w:rsidRPr="001B511B">
              <w:rPr>
                <w:rFonts w:ascii="Times New Roman" w:eastAsia="Calibri" w:hAnsi="Times New Roman" w:cs="Times New Roman"/>
                <w:color w:val="000000"/>
                <w:lang w:val="en-US" w:eastAsia="en-US"/>
              </w:rPr>
              <w:t>земљиштима</w:t>
            </w:r>
            <w:proofErr w:type="spellEnd"/>
            <w:r w:rsidRPr="00BB2C75">
              <w:rPr>
                <w:rFonts w:ascii="Times New Roman" w:eastAsia="Calibri" w:hAnsi="Times New Roman" w:cs="Times New Roman"/>
                <w:color w:val="000000"/>
                <w:lang w:eastAsia="en-US"/>
              </w:rPr>
              <w:t xml:space="preserve"> </w:t>
            </w:r>
            <w:r w:rsidRPr="001B511B">
              <w:rPr>
                <w:rFonts w:ascii="Times New Roman" w:eastAsia="Calibri" w:hAnsi="Times New Roman" w:cs="Times New Roman"/>
                <w:color w:val="000000"/>
                <w:lang w:val="en-US" w:eastAsia="en-US"/>
              </w:rPr>
              <w:t>и</w:t>
            </w:r>
            <w:r w:rsidRPr="00BB2C75">
              <w:rPr>
                <w:rFonts w:ascii="Times New Roman" w:eastAsia="Calibri" w:hAnsi="Times New Roman" w:cs="Times New Roman"/>
                <w:color w:val="000000"/>
                <w:lang w:eastAsia="en-US"/>
              </w:rPr>
              <w:t xml:space="preserve"> </w:t>
            </w:r>
            <w:proofErr w:type="spellStart"/>
            <w:r w:rsidRPr="001B511B">
              <w:rPr>
                <w:rFonts w:ascii="Times New Roman" w:eastAsia="Calibri" w:hAnsi="Times New Roman" w:cs="Times New Roman"/>
                <w:color w:val="000000"/>
                <w:lang w:val="en-US" w:eastAsia="en-US"/>
              </w:rPr>
              <w:t>саобраћајним</w:t>
            </w:r>
            <w:proofErr w:type="spellEnd"/>
            <w:r w:rsidRPr="00BB2C75">
              <w:rPr>
                <w:rFonts w:ascii="Times New Roman" w:eastAsia="Calibri" w:hAnsi="Times New Roman" w:cs="Times New Roman"/>
                <w:color w:val="000000"/>
                <w:lang w:eastAsia="en-US"/>
              </w:rPr>
              <w:t xml:space="preserve"> </w:t>
            </w:r>
            <w:proofErr w:type="spellStart"/>
            <w:r w:rsidRPr="001B511B">
              <w:rPr>
                <w:rFonts w:ascii="Times New Roman" w:eastAsia="Calibri" w:hAnsi="Times New Roman" w:cs="Times New Roman"/>
                <w:color w:val="000000"/>
                <w:lang w:val="en-US" w:eastAsia="en-US"/>
              </w:rPr>
              <w:t>знаковима</w:t>
            </w:r>
            <w:proofErr w:type="spellEnd"/>
            <w:r w:rsidRPr="00BB2C75">
              <w:rPr>
                <w:rFonts w:ascii="Times New Roman" w:eastAsia="Calibri" w:hAnsi="Times New Roman" w:cs="Times New Roman"/>
                <w:color w:val="000000"/>
                <w:lang w:eastAsia="en-US"/>
              </w:rPr>
              <w:t xml:space="preserve">, </w:t>
            </w:r>
            <w:proofErr w:type="spellStart"/>
            <w:r w:rsidRPr="001B511B">
              <w:rPr>
                <w:rFonts w:ascii="Times New Roman" w:eastAsia="Calibri" w:hAnsi="Times New Roman" w:cs="Times New Roman"/>
                <w:color w:val="000000"/>
                <w:lang w:val="en-US" w:eastAsia="en-US"/>
              </w:rPr>
              <w:t>пешачком</w:t>
            </w:r>
            <w:proofErr w:type="spellEnd"/>
            <w:r w:rsidRPr="00BB2C75">
              <w:rPr>
                <w:rFonts w:ascii="Times New Roman" w:eastAsia="Calibri" w:hAnsi="Times New Roman" w:cs="Times New Roman"/>
                <w:color w:val="000000"/>
                <w:lang w:eastAsia="en-US"/>
              </w:rPr>
              <w:t xml:space="preserve"> </w:t>
            </w:r>
            <w:proofErr w:type="spellStart"/>
            <w:r w:rsidRPr="001B511B">
              <w:rPr>
                <w:rFonts w:ascii="Times New Roman" w:eastAsia="Calibri" w:hAnsi="Times New Roman" w:cs="Times New Roman"/>
                <w:color w:val="000000"/>
                <w:lang w:val="en-US" w:eastAsia="en-US"/>
              </w:rPr>
              <w:t>зоном</w:t>
            </w:r>
            <w:proofErr w:type="spellEnd"/>
            <w:r w:rsidRPr="00BB2C75">
              <w:rPr>
                <w:rFonts w:ascii="Times New Roman" w:eastAsia="Calibri" w:hAnsi="Times New Roman" w:cs="Times New Roman"/>
                <w:color w:val="000000"/>
                <w:lang w:eastAsia="en-US"/>
              </w:rPr>
              <w:t xml:space="preserve">, </w:t>
            </w:r>
            <w:proofErr w:type="spellStart"/>
            <w:r w:rsidRPr="001B511B">
              <w:rPr>
                <w:rFonts w:ascii="Times New Roman" w:eastAsia="Calibri" w:hAnsi="Times New Roman" w:cs="Times New Roman"/>
                <w:color w:val="000000"/>
                <w:lang w:val="en-US" w:eastAsia="en-US"/>
              </w:rPr>
              <w:t>осветљењем</w:t>
            </w:r>
            <w:proofErr w:type="spellEnd"/>
            <w:r w:rsidRPr="00BB2C75">
              <w:rPr>
                <w:rFonts w:ascii="Times New Roman" w:eastAsia="Calibri" w:hAnsi="Times New Roman" w:cs="Times New Roman"/>
                <w:color w:val="000000"/>
                <w:lang w:eastAsia="en-US"/>
              </w:rPr>
              <w:t xml:space="preserve">, </w:t>
            </w:r>
            <w:proofErr w:type="spellStart"/>
            <w:r w:rsidRPr="001B511B">
              <w:rPr>
                <w:rFonts w:ascii="Times New Roman" w:eastAsia="Calibri" w:hAnsi="Times New Roman" w:cs="Times New Roman"/>
                <w:color w:val="000000"/>
                <w:lang w:val="en-US" w:eastAsia="en-US"/>
              </w:rPr>
              <w:t>стајалиштима</w:t>
            </w:r>
            <w:proofErr w:type="spellEnd"/>
            <w:r w:rsidRPr="00BB2C75">
              <w:rPr>
                <w:rFonts w:ascii="Times New Roman" w:eastAsia="Calibri" w:hAnsi="Times New Roman" w:cs="Times New Roman"/>
                <w:color w:val="000000"/>
                <w:lang w:eastAsia="en-US"/>
              </w:rPr>
              <w:t xml:space="preserve"> </w:t>
            </w:r>
            <w:proofErr w:type="spellStart"/>
            <w:r w:rsidRPr="001B511B">
              <w:rPr>
                <w:rFonts w:ascii="Times New Roman" w:eastAsia="Calibri" w:hAnsi="Times New Roman" w:cs="Times New Roman"/>
                <w:color w:val="000000"/>
                <w:lang w:val="en-US" w:eastAsia="en-US"/>
              </w:rPr>
              <w:t>за</w:t>
            </w:r>
            <w:proofErr w:type="spellEnd"/>
            <w:r w:rsidRPr="00BB2C75">
              <w:rPr>
                <w:rFonts w:ascii="Times New Roman" w:eastAsia="Calibri" w:hAnsi="Times New Roman" w:cs="Times New Roman"/>
                <w:color w:val="000000"/>
                <w:lang w:eastAsia="en-US"/>
              </w:rPr>
              <w:t xml:space="preserve"> </w:t>
            </w:r>
            <w:proofErr w:type="spellStart"/>
            <w:r w:rsidRPr="001B511B">
              <w:rPr>
                <w:rFonts w:ascii="Times New Roman" w:eastAsia="Calibri" w:hAnsi="Times New Roman" w:cs="Times New Roman"/>
                <w:color w:val="000000"/>
                <w:lang w:val="en-US" w:eastAsia="en-US"/>
              </w:rPr>
              <w:t>јавни</w:t>
            </w:r>
            <w:proofErr w:type="spellEnd"/>
            <w:r w:rsidRPr="00BB2C75">
              <w:rPr>
                <w:rFonts w:ascii="Times New Roman" w:eastAsia="Calibri" w:hAnsi="Times New Roman" w:cs="Times New Roman"/>
                <w:color w:val="000000"/>
                <w:lang w:eastAsia="en-US"/>
              </w:rPr>
              <w:t xml:space="preserve"> </w:t>
            </w:r>
            <w:proofErr w:type="spellStart"/>
            <w:r w:rsidRPr="001B511B">
              <w:rPr>
                <w:rFonts w:ascii="Times New Roman" w:eastAsia="Calibri" w:hAnsi="Times New Roman" w:cs="Times New Roman"/>
                <w:color w:val="000000"/>
                <w:lang w:val="en-US" w:eastAsia="en-US"/>
              </w:rPr>
              <w:t>превоз</w:t>
            </w:r>
            <w:proofErr w:type="spellEnd"/>
            <w:r w:rsidRPr="00BB2C75">
              <w:rPr>
                <w:rFonts w:ascii="Times New Roman" w:eastAsia="Calibri" w:hAnsi="Times New Roman" w:cs="Times New Roman"/>
                <w:color w:val="000000"/>
                <w:lang w:eastAsia="en-US"/>
              </w:rPr>
              <w:t xml:space="preserve"> </w:t>
            </w:r>
            <w:proofErr w:type="spellStart"/>
            <w:r w:rsidRPr="001B511B">
              <w:rPr>
                <w:rFonts w:ascii="Times New Roman" w:eastAsia="Calibri" w:hAnsi="Times New Roman" w:cs="Times New Roman"/>
                <w:color w:val="000000"/>
                <w:lang w:val="en-US" w:eastAsia="en-US"/>
              </w:rPr>
              <w:t>укључујући</w:t>
            </w:r>
            <w:proofErr w:type="spellEnd"/>
            <w:r w:rsidRPr="00BB2C75">
              <w:rPr>
                <w:rFonts w:ascii="Times New Roman" w:eastAsia="Calibri" w:hAnsi="Times New Roman" w:cs="Times New Roman"/>
                <w:color w:val="000000"/>
                <w:lang w:eastAsia="en-US"/>
              </w:rPr>
              <w:t xml:space="preserve"> </w:t>
            </w:r>
            <w:proofErr w:type="spellStart"/>
            <w:r w:rsidRPr="001B511B">
              <w:rPr>
                <w:rFonts w:ascii="Times New Roman" w:eastAsia="Calibri" w:hAnsi="Times New Roman" w:cs="Times New Roman"/>
                <w:color w:val="000000"/>
                <w:lang w:val="en-US" w:eastAsia="en-US"/>
              </w:rPr>
              <w:t>мостове</w:t>
            </w:r>
            <w:proofErr w:type="spellEnd"/>
            <w:r w:rsidRPr="00BB2C75">
              <w:rPr>
                <w:rFonts w:ascii="Times New Roman" w:eastAsia="Calibri" w:hAnsi="Times New Roman" w:cs="Times New Roman"/>
                <w:color w:val="000000"/>
                <w:lang w:eastAsia="en-US"/>
              </w:rPr>
              <w:t xml:space="preserve">, </w:t>
            </w:r>
            <w:proofErr w:type="spellStart"/>
            <w:r w:rsidRPr="001B511B">
              <w:rPr>
                <w:rFonts w:ascii="Times New Roman" w:eastAsia="Calibri" w:hAnsi="Times New Roman" w:cs="Times New Roman"/>
                <w:color w:val="000000"/>
                <w:lang w:val="en-US" w:eastAsia="en-US"/>
              </w:rPr>
              <w:t>тротоаре</w:t>
            </w:r>
            <w:proofErr w:type="spellEnd"/>
            <w:r w:rsidRPr="001B511B">
              <w:rPr>
                <w:rFonts w:ascii="Times New Roman" w:eastAsia="Calibri" w:hAnsi="Times New Roman" w:cs="Times New Roman"/>
                <w:color w:val="000000"/>
                <w:lang w:val="sr-Cyrl-RS" w:eastAsia="en-US"/>
              </w:rPr>
              <w:t xml:space="preserve"> укључујући припремне радове, земљане радове, радове на структури и површини асфалта, радови на обележавању пута</w:t>
            </w:r>
          </w:p>
        </w:tc>
      </w:tr>
      <w:tr w:rsidR="001B511B" w:rsidRPr="001B511B" w14:paraId="47E28A84" w14:textId="77777777" w:rsidTr="00F631A9">
        <w:trPr>
          <w:trHeight w:val="448"/>
          <w:tblCellSpacing w:w="0" w:type="auto"/>
        </w:trPr>
        <w:tc>
          <w:tcPr>
            <w:tcW w:w="9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F9E568" w14:textId="77777777" w:rsidR="001B511B" w:rsidRPr="00BB2C75" w:rsidRDefault="001B511B" w:rsidP="001B511B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1B511B">
              <w:rPr>
                <w:rFonts w:ascii="Times New Roman" w:eastAsia="Calibri" w:hAnsi="Times New Roman" w:cs="Times New Roman"/>
                <w:lang w:val="en-US" w:eastAsia="en-US"/>
              </w:rPr>
              <w:t>ПРИХВАТЉИВИ</w:t>
            </w:r>
            <w:r w:rsidRPr="00BB2C75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Pr="001B511B">
              <w:rPr>
                <w:rFonts w:ascii="Times New Roman" w:eastAsia="Calibri" w:hAnsi="Times New Roman" w:cs="Times New Roman"/>
                <w:lang w:val="en-US" w:eastAsia="en-US"/>
              </w:rPr>
              <w:t>ТРОШКОВИ</w:t>
            </w:r>
            <w:r w:rsidRPr="00BB2C75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r w:rsidRPr="001B511B">
              <w:rPr>
                <w:rFonts w:ascii="Times New Roman" w:eastAsia="Times New Roman" w:hAnsi="Times New Roman" w:cs="Times New Roman"/>
                <w:lang w:val="en-US" w:eastAsia="en-US"/>
              </w:rPr>
              <w:t>У</w:t>
            </w:r>
            <w:r w:rsidRPr="00BB2C75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r w:rsidRPr="001B511B">
              <w:rPr>
                <w:rFonts w:ascii="Times New Roman" w:eastAsia="Times New Roman" w:hAnsi="Times New Roman" w:cs="Times New Roman"/>
                <w:lang w:val="en-US" w:eastAsia="en-US"/>
              </w:rPr>
              <w:t>ВЕЗИ</w:t>
            </w:r>
            <w:r w:rsidRPr="00BB2C75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r w:rsidRPr="001B511B">
              <w:rPr>
                <w:rFonts w:ascii="Times New Roman" w:eastAsia="Times New Roman" w:hAnsi="Times New Roman" w:cs="Times New Roman"/>
                <w:lang w:val="en-US" w:eastAsia="en-US"/>
              </w:rPr>
              <w:t>СА</w:t>
            </w:r>
            <w:r w:rsidRPr="00BB2C75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r w:rsidRPr="001B511B">
              <w:rPr>
                <w:rFonts w:ascii="Times New Roman" w:eastAsia="Times New Roman" w:hAnsi="Times New Roman" w:cs="Times New Roman"/>
                <w:lang w:val="en-US" w:eastAsia="en-US"/>
              </w:rPr>
              <w:t>ИЗГРАДЊОМ</w:t>
            </w:r>
          </w:p>
        </w:tc>
      </w:tr>
      <w:tr w:rsidR="001B511B" w:rsidRPr="001B511B" w14:paraId="75D71DF8" w14:textId="77777777" w:rsidTr="00F631A9">
        <w:trPr>
          <w:trHeight w:val="45"/>
          <w:tblCellSpacing w:w="0" w:type="auto"/>
        </w:trPr>
        <w:tc>
          <w:tcPr>
            <w:tcW w:w="9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E8CB96" w14:textId="77777777" w:rsidR="001B511B" w:rsidRPr="001B511B" w:rsidRDefault="001B511B" w:rsidP="001B511B">
            <w:pPr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US" w:eastAsia="en-US"/>
              </w:rPr>
            </w:pPr>
            <w:r w:rsidRPr="001B511B">
              <w:rPr>
                <w:rFonts w:ascii="Times New Roman" w:eastAsia="Calibri" w:hAnsi="Times New Roman" w:cs="Times New Roman"/>
                <w:lang w:val="sr-Cyrl-RS" w:eastAsia="en-US"/>
              </w:rPr>
              <w:t>2</w:t>
            </w:r>
            <w:r w:rsidRPr="001B511B">
              <w:rPr>
                <w:rFonts w:ascii="Times New Roman" w:eastAsia="Calibri" w:hAnsi="Times New Roman" w:cs="Times New Roman"/>
                <w:lang w:val="en-US" w:eastAsia="en-US"/>
              </w:rPr>
              <w:t>. ГРАЂЕВИНСКИ РАДОВИ</w:t>
            </w:r>
          </w:p>
        </w:tc>
      </w:tr>
      <w:tr w:rsidR="001B511B" w:rsidRPr="001B511B" w14:paraId="1A3A8F48" w14:textId="77777777" w:rsidTr="00F631A9">
        <w:trPr>
          <w:trHeight w:val="45"/>
          <w:tblCellSpacing w:w="0" w:type="auto"/>
        </w:trPr>
        <w:tc>
          <w:tcPr>
            <w:tcW w:w="9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A5A32F" w14:textId="77777777" w:rsidR="001B511B" w:rsidRPr="001B511B" w:rsidRDefault="001B511B" w:rsidP="001B511B">
            <w:pPr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sr-Cyrl-RS" w:eastAsia="en-US"/>
              </w:rPr>
            </w:pPr>
            <w:r w:rsidRPr="001B511B">
              <w:rPr>
                <w:rFonts w:ascii="Times New Roman" w:eastAsia="Calibri" w:hAnsi="Times New Roman" w:cs="Times New Roman"/>
                <w:lang w:val="sr-Cyrl-RS" w:eastAsia="en-US"/>
              </w:rPr>
              <w:t>2</w:t>
            </w:r>
            <w:r w:rsidRPr="00BB2C75">
              <w:rPr>
                <w:rFonts w:ascii="Times New Roman" w:eastAsia="Calibri" w:hAnsi="Times New Roman" w:cs="Times New Roman"/>
                <w:lang w:eastAsia="en-US"/>
              </w:rPr>
              <w:t xml:space="preserve">.1. </w:t>
            </w:r>
            <w:proofErr w:type="spellStart"/>
            <w:r w:rsidRPr="001B511B">
              <w:rPr>
                <w:rFonts w:ascii="Times New Roman" w:eastAsia="Calibri" w:hAnsi="Times New Roman" w:cs="Times New Roman"/>
                <w:lang w:val="en-US" w:eastAsia="en-US"/>
              </w:rPr>
              <w:t>Припремни</w:t>
            </w:r>
            <w:proofErr w:type="spellEnd"/>
            <w:r w:rsidRPr="00BB2C75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proofErr w:type="spellStart"/>
            <w:r w:rsidRPr="001B511B">
              <w:rPr>
                <w:rFonts w:ascii="Times New Roman" w:eastAsia="Calibri" w:hAnsi="Times New Roman" w:cs="Times New Roman"/>
                <w:lang w:val="en-US" w:eastAsia="en-US"/>
              </w:rPr>
              <w:t>радови</w:t>
            </w:r>
            <w:proofErr w:type="spellEnd"/>
          </w:p>
          <w:p w14:paraId="65723816" w14:textId="77777777" w:rsidR="001B511B" w:rsidRPr="00BB2C75" w:rsidRDefault="001B511B" w:rsidP="001B511B">
            <w:pPr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1B511B">
              <w:rPr>
                <w:rFonts w:ascii="Times New Roman" w:eastAsia="Calibri" w:hAnsi="Times New Roman" w:cs="Times New Roman"/>
                <w:lang w:val="sr-Cyrl-RS" w:eastAsia="en-US"/>
              </w:rPr>
              <w:t>2</w:t>
            </w:r>
            <w:r w:rsidRPr="00BB2C75">
              <w:rPr>
                <w:rFonts w:ascii="Times New Roman" w:eastAsia="Calibri" w:hAnsi="Times New Roman" w:cs="Times New Roman"/>
                <w:lang w:eastAsia="en-US"/>
              </w:rPr>
              <w:t xml:space="preserve">.2. </w:t>
            </w:r>
            <w:proofErr w:type="spellStart"/>
            <w:r w:rsidRPr="001B511B">
              <w:rPr>
                <w:rFonts w:ascii="Times New Roman" w:eastAsia="Calibri" w:hAnsi="Times New Roman" w:cs="Times New Roman"/>
                <w:lang w:val="en-US" w:eastAsia="en-US"/>
              </w:rPr>
              <w:t>Рушење</w:t>
            </w:r>
            <w:proofErr w:type="spellEnd"/>
            <w:r w:rsidRPr="00BB2C75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Pr="001B511B">
              <w:rPr>
                <w:rFonts w:ascii="Times New Roman" w:eastAsia="Calibri" w:hAnsi="Times New Roman" w:cs="Times New Roman"/>
                <w:lang w:val="en-US" w:eastAsia="en-US"/>
              </w:rPr>
              <w:t>и</w:t>
            </w:r>
            <w:r w:rsidRPr="00BB2C75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proofErr w:type="spellStart"/>
            <w:r w:rsidRPr="001B511B">
              <w:rPr>
                <w:rFonts w:ascii="Times New Roman" w:eastAsia="Calibri" w:hAnsi="Times New Roman" w:cs="Times New Roman"/>
                <w:lang w:val="en-US" w:eastAsia="en-US"/>
              </w:rPr>
              <w:t>демонтажа</w:t>
            </w:r>
            <w:proofErr w:type="spellEnd"/>
          </w:p>
          <w:p w14:paraId="69DE810D" w14:textId="77777777" w:rsidR="001B511B" w:rsidRPr="00BB2C75" w:rsidRDefault="001B511B" w:rsidP="001B511B">
            <w:pPr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1B511B">
              <w:rPr>
                <w:rFonts w:ascii="Times New Roman" w:eastAsia="Calibri" w:hAnsi="Times New Roman" w:cs="Times New Roman"/>
                <w:lang w:val="sr-Cyrl-RS" w:eastAsia="en-US"/>
              </w:rPr>
              <w:t>2</w:t>
            </w:r>
            <w:r w:rsidRPr="00BB2C75">
              <w:rPr>
                <w:rFonts w:ascii="Times New Roman" w:eastAsia="Calibri" w:hAnsi="Times New Roman" w:cs="Times New Roman"/>
                <w:lang w:eastAsia="en-US"/>
              </w:rPr>
              <w:t xml:space="preserve">.3. </w:t>
            </w:r>
            <w:proofErr w:type="spellStart"/>
            <w:r w:rsidRPr="001B511B">
              <w:rPr>
                <w:rFonts w:ascii="Times New Roman" w:eastAsia="Calibri" w:hAnsi="Times New Roman" w:cs="Times New Roman"/>
                <w:lang w:val="en-US" w:eastAsia="en-US"/>
              </w:rPr>
              <w:t>Земљани</w:t>
            </w:r>
            <w:proofErr w:type="spellEnd"/>
            <w:r w:rsidRPr="00BB2C75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proofErr w:type="spellStart"/>
            <w:r w:rsidRPr="001B511B">
              <w:rPr>
                <w:rFonts w:ascii="Times New Roman" w:eastAsia="Calibri" w:hAnsi="Times New Roman" w:cs="Times New Roman"/>
                <w:lang w:val="en-US" w:eastAsia="en-US"/>
              </w:rPr>
              <w:t>радови</w:t>
            </w:r>
            <w:proofErr w:type="spellEnd"/>
          </w:p>
          <w:p w14:paraId="1809C07E" w14:textId="77777777" w:rsidR="001B511B" w:rsidRPr="00BB2C75" w:rsidRDefault="001B511B" w:rsidP="001B511B">
            <w:pPr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1B511B">
              <w:rPr>
                <w:rFonts w:ascii="Times New Roman" w:eastAsia="Calibri" w:hAnsi="Times New Roman" w:cs="Times New Roman"/>
                <w:lang w:val="sr-Cyrl-RS" w:eastAsia="en-US"/>
              </w:rPr>
              <w:t>2</w:t>
            </w:r>
            <w:r w:rsidRPr="00BB2C75">
              <w:rPr>
                <w:rFonts w:ascii="Times New Roman" w:eastAsia="Calibri" w:hAnsi="Times New Roman" w:cs="Times New Roman"/>
                <w:lang w:eastAsia="en-US"/>
              </w:rPr>
              <w:t xml:space="preserve">.4. </w:t>
            </w:r>
            <w:proofErr w:type="spellStart"/>
            <w:r w:rsidRPr="001B511B">
              <w:rPr>
                <w:rFonts w:ascii="Times New Roman" w:eastAsia="Calibri" w:hAnsi="Times New Roman" w:cs="Times New Roman"/>
                <w:lang w:val="en-US" w:eastAsia="en-US"/>
              </w:rPr>
              <w:t>Бетонски</w:t>
            </w:r>
            <w:proofErr w:type="spellEnd"/>
            <w:r w:rsidRPr="00BB2C75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proofErr w:type="spellStart"/>
            <w:r w:rsidRPr="001B511B">
              <w:rPr>
                <w:rFonts w:ascii="Times New Roman" w:eastAsia="Calibri" w:hAnsi="Times New Roman" w:cs="Times New Roman"/>
                <w:lang w:val="en-US" w:eastAsia="en-US"/>
              </w:rPr>
              <w:t>радови</w:t>
            </w:r>
            <w:proofErr w:type="spellEnd"/>
          </w:p>
          <w:p w14:paraId="492A6369" w14:textId="77777777" w:rsidR="001B511B" w:rsidRPr="00BB2C75" w:rsidRDefault="001B511B" w:rsidP="001B511B">
            <w:pPr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1B511B">
              <w:rPr>
                <w:rFonts w:ascii="Times New Roman" w:eastAsia="Calibri" w:hAnsi="Times New Roman" w:cs="Times New Roman"/>
                <w:lang w:val="sr-Cyrl-RS" w:eastAsia="en-US"/>
              </w:rPr>
              <w:t>2</w:t>
            </w:r>
            <w:r w:rsidRPr="00BB2C75">
              <w:rPr>
                <w:rFonts w:ascii="Times New Roman" w:eastAsia="Calibri" w:hAnsi="Times New Roman" w:cs="Times New Roman"/>
                <w:lang w:eastAsia="en-US"/>
              </w:rPr>
              <w:t xml:space="preserve">.5. </w:t>
            </w:r>
            <w:proofErr w:type="spellStart"/>
            <w:r w:rsidRPr="001B511B">
              <w:rPr>
                <w:rFonts w:ascii="Times New Roman" w:eastAsia="Calibri" w:hAnsi="Times New Roman" w:cs="Times New Roman"/>
                <w:lang w:val="en-US" w:eastAsia="en-US"/>
              </w:rPr>
              <w:t>Армирано</w:t>
            </w:r>
            <w:proofErr w:type="spellEnd"/>
            <w:r w:rsidRPr="00BB2C75">
              <w:rPr>
                <w:rFonts w:ascii="Times New Roman" w:eastAsia="Calibri" w:hAnsi="Times New Roman" w:cs="Times New Roman"/>
                <w:lang w:eastAsia="en-US"/>
              </w:rPr>
              <w:t>-</w:t>
            </w:r>
            <w:proofErr w:type="spellStart"/>
            <w:r w:rsidRPr="001B511B">
              <w:rPr>
                <w:rFonts w:ascii="Times New Roman" w:eastAsia="Calibri" w:hAnsi="Times New Roman" w:cs="Times New Roman"/>
                <w:lang w:val="en-US" w:eastAsia="en-US"/>
              </w:rPr>
              <w:t>бетонски</w:t>
            </w:r>
            <w:proofErr w:type="spellEnd"/>
            <w:r w:rsidRPr="00BB2C75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proofErr w:type="spellStart"/>
            <w:r w:rsidRPr="001B511B">
              <w:rPr>
                <w:rFonts w:ascii="Times New Roman" w:eastAsia="Calibri" w:hAnsi="Times New Roman" w:cs="Times New Roman"/>
                <w:lang w:val="en-US" w:eastAsia="en-US"/>
              </w:rPr>
              <w:t>радови</w:t>
            </w:r>
            <w:proofErr w:type="spellEnd"/>
          </w:p>
          <w:p w14:paraId="7A34917A" w14:textId="77777777" w:rsidR="001B511B" w:rsidRPr="00BB2C75" w:rsidRDefault="001B511B" w:rsidP="001B511B">
            <w:pPr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1B511B">
              <w:rPr>
                <w:rFonts w:ascii="Times New Roman" w:eastAsia="Calibri" w:hAnsi="Times New Roman" w:cs="Times New Roman"/>
                <w:lang w:val="sr-Cyrl-RS" w:eastAsia="en-US"/>
              </w:rPr>
              <w:t>2</w:t>
            </w:r>
            <w:r w:rsidRPr="00BB2C75">
              <w:rPr>
                <w:rFonts w:ascii="Times New Roman" w:eastAsia="Calibri" w:hAnsi="Times New Roman" w:cs="Times New Roman"/>
                <w:lang w:eastAsia="en-US"/>
              </w:rPr>
              <w:t xml:space="preserve">.6. </w:t>
            </w:r>
            <w:proofErr w:type="spellStart"/>
            <w:r w:rsidRPr="001B511B">
              <w:rPr>
                <w:rFonts w:ascii="Times New Roman" w:eastAsia="Calibri" w:hAnsi="Times New Roman" w:cs="Times New Roman"/>
                <w:lang w:val="en-US" w:eastAsia="en-US"/>
              </w:rPr>
              <w:t>Инсталатерски</w:t>
            </w:r>
            <w:proofErr w:type="spellEnd"/>
            <w:r w:rsidRPr="00BB2C75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proofErr w:type="spellStart"/>
            <w:r w:rsidRPr="001B511B">
              <w:rPr>
                <w:rFonts w:ascii="Times New Roman" w:eastAsia="Calibri" w:hAnsi="Times New Roman" w:cs="Times New Roman"/>
                <w:lang w:val="en-US" w:eastAsia="en-US"/>
              </w:rPr>
              <w:t>радови</w:t>
            </w:r>
            <w:proofErr w:type="spellEnd"/>
          </w:p>
          <w:p w14:paraId="4DBDE975" w14:textId="77777777" w:rsidR="001B511B" w:rsidRPr="00BB2C75" w:rsidRDefault="001B511B" w:rsidP="001B511B">
            <w:pPr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1B511B">
              <w:rPr>
                <w:rFonts w:ascii="Times New Roman" w:eastAsia="Calibri" w:hAnsi="Times New Roman" w:cs="Times New Roman"/>
                <w:lang w:val="sr-Cyrl-RS" w:eastAsia="en-US"/>
              </w:rPr>
              <w:t>2</w:t>
            </w:r>
            <w:r w:rsidRPr="00BB2C75">
              <w:rPr>
                <w:rFonts w:ascii="Times New Roman" w:eastAsia="Calibri" w:hAnsi="Times New Roman" w:cs="Times New Roman"/>
                <w:lang w:eastAsia="en-US"/>
              </w:rPr>
              <w:t xml:space="preserve">.7. </w:t>
            </w:r>
            <w:proofErr w:type="spellStart"/>
            <w:r w:rsidRPr="001B511B">
              <w:rPr>
                <w:rFonts w:ascii="Times New Roman" w:eastAsia="Calibri" w:hAnsi="Times New Roman" w:cs="Times New Roman"/>
                <w:lang w:val="en-US" w:eastAsia="en-US"/>
              </w:rPr>
              <w:t>Столарски</w:t>
            </w:r>
            <w:proofErr w:type="spellEnd"/>
            <w:r w:rsidRPr="00BB2C75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proofErr w:type="spellStart"/>
            <w:r w:rsidRPr="001B511B">
              <w:rPr>
                <w:rFonts w:ascii="Times New Roman" w:eastAsia="Calibri" w:hAnsi="Times New Roman" w:cs="Times New Roman"/>
                <w:lang w:val="en-US" w:eastAsia="en-US"/>
              </w:rPr>
              <w:t>радови</w:t>
            </w:r>
            <w:proofErr w:type="spellEnd"/>
          </w:p>
          <w:p w14:paraId="09B21C54" w14:textId="77777777" w:rsidR="001B511B" w:rsidRPr="00BB2C75" w:rsidRDefault="001B511B" w:rsidP="001B511B">
            <w:pPr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1B511B">
              <w:rPr>
                <w:rFonts w:ascii="Times New Roman" w:eastAsia="Calibri" w:hAnsi="Times New Roman" w:cs="Times New Roman"/>
                <w:lang w:val="sr-Cyrl-RS" w:eastAsia="en-US"/>
              </w:rPr>
              <w:t>2</w:t>
            </w:r>
            <w:r w:rsidRPr="00BB2C75">
              <w:rPr>
                <w:rFonts w:ascii="Times New Roman" w:eastAsia="Calibri" w:hAnsi="Times New Roman" w:cs="Times New Roman"/>
                <w:lang w:eastAsia="en-US"/>
              </w:rPr>
              <w:t xml:space="preserve">.8. </w:t>
            </w:r>
            <w:proofErr w:type="spellStart"/>
            <w:r w:rsidRPr="001B511B">
              <w:rPr>
                <w:rFonts w:ascii="Times New Roman" w:eastAsia="Calibri" w:hAnsi="Times New Roman" w:cs="Times New Roman"/>
                <w:lang w:val="en-US" w:eastAsia="en-US"/>
              </w:rPr>
              <w:t>Зидарски</w:t>
            </w:r>
            <w:proofErr w:type="spellEnd"/>
            <w:r w:rsidRPr="00BB2C75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proofErr w:type="spellStart"/>
            <w:r w:rsidRPr="001B511B">
              <w:rPr>
                <w:rFonts w:ascii="Times New Roman" w:eastAsia="Calibri" w:hAnsi="Times New Roman" w:cs="Times New Roman"/>
                <w:lang w:val="en-US" w:eastAsia="en-US"/>
              </w:rPr>
              <w:t>радови</w:t>
            </w:r>
            <w:proofErr w:type="spellEnd"/>
          </w:p>
          <w:p w14:paraId="10F5686F" w14:textId="77777777" w:rsidR="001B511B" w:rsidRPr="00BB2C75" w:rsidRDefault="001B511B" w:rsidP="001B511B">
            <w:pPr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1B511B">
              <w:rPr>
                <w:rFonts w:ascii="Times New Roman" w:eastAsia="Calibri" w:hAnsi="Times New Roman" w:cs="Times New Roman"/>
                <w:lang w:val="sr-Cyrl-RS" w:eastAsia="en-US"/>
              </w:rPr>
              <w:t>2</w:t>
            </w:r>
            <w:r w:rsidRPr="00BB2C75">
              <w:rPr>
                <w:rFonts w:ascii="Times New Roman" w:eastAsia="Calibri" w:hAnsi="Times New Roman" w:cs="Times New Roman"/>
                <w:lang w:eastAsia="en-US"/>
              </w:rPr>
              <w:t xml:space="preserve">.9. </w:t>
            </w:r>
            <w:proofErr w:type="spellStart"/>
            <w:r w:rsidRPr="001B511B">
              <w:rPr>
                <w:rFonts w:ascii="Times New Roman" w:eastAsia="Calibri" w:hAnsi="Times New Roman" w:cs="Times New Roman"/>
                <w:lang w:val="en-US" w:eastAsia="en-US"/>
              </w:rPr>
              <w:t>Изолациони</w:t>
            </w:r>
            <w:proofErr w:type="spellEnd"/>
            <w:r w:rsidRPr="00BB2C75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proofErr w:type="spellStart"/>
            <w:r w:rsidRPr="001B511B">
              <w:rPr>
                <w:rFonts w:ascii="Times New Roman" w:eastAsia="Calibri" w:hAnsi="Times New Roman" w:cs="Times New Roman"/>
                <w:lang w:val="en-US" w:eastAsia="en-US"/>
              </w:rPr>
              <w:t>радови</w:t>
            </w:r>
            <w:proofErr w:type="spellEnd"/>
          </w:p>
          <w:p w14:paraId="31B41A5B" w14:textId="77777777" w:rsidR="001B511B" w:rsidRPr="00BB2C75" w:rsidRDefault="001B511B" w:rsidP="001B511B">
            <w:pPr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1B511B">
              <w:rPr>
                <w:rFonts w:ascii="Times New Roman" w:eastAsia="Calibri" w:hAnsi="Times New Roman" w:cs="Times New Roman"/>
                <w:lang w:val="sr-Cyrl-RS" w:eastAsia="en-US"/>
              </w:rPr>
              <w:t>2</w:t>
            </w:r>
            <w:r w:rsidRPr="00BB2C75">
              <w:rPr>
                <w:rFonts w:ascii="Times New Roman" w:eastAsia="Calibri" w:hAnsi="Times New Roman" w:cs="Times New Roman"/>
                <w:lang w:eastAsia="en-US"/>
              </w:rPr>
              <w:t xml:space="preserve">.10. </w:t>
            </w:r>
            <w:proofErr w:type="spellStart"/>
            <w:r w:rsidRPr="001B511B">
              <w:rPr>
                <w:rFonts w:ascii="Times New Roman" w:eastAsia="Calibri" w:hAnsi="Times New Roman" w:cs="Times New Roman"/>
                <w:lang w:val="en-US" w:eastAsia="en-US"/>
              </w:rPr>
              <w:t>Кровнопокривачки</w:t>
            </w:r>
            <w:proofErr w:type="spellEnd"/>
            <w:r w:rsidRPr="00BB2C75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proofErr w:type="spellStart"/>
            <w:r w:rsidRPr="001B511B">
              <w:rPr>
                <w:rFonts w:ascii="Times New Roman" w:eastAsia="Calibri" w:hAnsi="Times New Roman" w:cs="Times New Roman"/>
                <w:lang w:val="en-US" w:eastAsia="en-US"/>
              </w:rPr>
              <w:t>радови</w:t>
            </w:r>
            <w:proofErr w:type="spellEnd"/>
          </w:p>
          <w:p w14:paraId="6563D917" w14:textId="77777777" w:rsidR="001B511B" w:rsidRPr="00BB2C75" w:rsidRDefault="001B511B" w:rsidP="001B511B">
            <w:pPr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1B511B">
              <w:rPr>
                <w:rFonts w:ascii="Times New Roman" w:eastAsia="Calibri" w:hAnsi="Times New Roman" w:cs="Times New Roman"/>
                <w:lang w:val="sr-Cyrl-RS" w:eastAsia="en-US"/>
              </w:rPr>
              <w:t>2</w:t>
            </w:r>
            <w:r w:rsidRPr="00BB2C75">
              <w:rPr>
                <w:rFonts w:ascii="Times New Roman" w:eastAsia="Calibri" w:hAnsi="Times New Roman" w:cs="Times New Roman"/>
                <w:lang w:eastAsia="en-US"/>
              </w:rPr>
              <w:t xml:space="preserve">.11. </w:t>
            </w:r>
            <w:proofErr w:type="spellStart"/>
            <w:r w:rsidRPr="001B511B">
              <w:rPr>
                <w:rFonts w:ascii="Times New Roman" w:eastAsia="Calibri" w:hAnsi="Times New Roman" w:cs="Times New Roman"/>
                <w:lang w:val="en-US" w:eastAsia="en-US"/>
              </w:rPr>
              <w:t>Готове</w:t>
            </w:r>
            <w:proofErr w:type="spellEnd"/>
            <w:r w:rsidRPr="00BB2C75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proofErr w:type="spellStart"/>
            <w:r w:rsidRPr="001B511B">
              <w:rPr>
                <w:rFonts w:ascii="Times New Roman" w:eastAsia="Calibri" w:hAnsi="Times New Roman" w:cs="Times New Roman"/>
                <w:lang w:val="en-US" w:eastAsia="en-US"/>
              </w:rPr>
              <w:t>конструкције</w:t>
            </w:r>
            <w:proofErr w:type="spellEnd"/>
            <w:r w:rsidRPr="00BB2C75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Pr="001B511B">
              <w:rPr>
                <w:rFonts w:ascii="Times New Roman" w:eastAsia="Calibri" w:hAnsi="Times New Roman" w:cs="Times New Roman"/>
                <w:lang w:val="en-US" w:eastAsia="en-US"/>
              </w:rPr>
              <w:t>и</w:t>
            </w:r>
            <w:r w:rsidRPr="00BB2C75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proofErr w:type="spellStart"/>
            <w:r w:rsidRPr="001B511B">
              <w:rPr>
                <w:rFonts w:ascii="Times New Roman" w:eastAsia="Calibri" w:hAnsi="Times New Roman" w:cs="Times New Roman"/>
                <w:lang w:val="en-US" w:eastAsia="en-US"/>
              </w:rPr>
              <w:t>елементи</w:t>
            </w:r>
            <w:proofErr w:type="spellEnd"/>
          </w:p>
          <w:p w14:paraId="428C44DC" w14:textId="77777777" w:rsidR="001B511B" w:rsidRPr="00BB2C75" w:rsidRDefault="001B511B" w:rsidP="001B511B">
            <w:pPr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1B511B">
              <w:rPr>
                <w:rFonts w:ascii="Times New Roman" w:eastAsia="Calibri" w:hAnsi="Times New Roman" w:cs="Times New Roman"/>
                <w:lang w:val="sr-Cyrl-RS" w:eastAsia="en-US"/>
              </w:rPr>
              <w:t>2</w:t>
            </w:r>
            <w:r w:rsidRPr="00BB2C75">
              <w:rPr>
                <w:rFonts w:ascii="Times New Roman" w:eastAsia="Calibri" w:hAnsi="Times New Roman" w:cs="Times New Roman"/>
                <w:lang w:eastAsia="en-US"/>
              </w:rPr>
              <w:t xml:space="preserve">.12. </w:t>
            </w:r>
            <w:proofErr w:type="spellStart"/>
            <w:r w:rsidRPr="001B511B">
              <w:rPr>
                <w:rFonts w:ascii="Times New Roman" w:eastAsia="Calibri" w:hAnsi="Times New Roman" w:cs="Times New Roman"/>
                <w:lang w:val="en-US" w:eastAsia="en-US"/>
              </w:rPr>
              <w:t>Противпожарни</w:t>
            </w:r>
            <w:proofErr w:type="spellEnd"/>
            <w:r w:rsidRPr="00BB2C75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proofErr w:type="spellStart"/>
            <w:r w:rsidRPr="001B511B">
              <w:rPr>
                <w:rFonts w:ascii="Times New Roman" w:eastAsia="Calibri" w:hAnsi="Times New Roman" w:cs="Times New Roman"/>
                <w:lang w:val="en-US" w:eastAsia="en-US"/>
              </w:rPr>
              <w:t>резервоари</w:t>
            </w:r>
            <w:proofErr w:type="spellEnd"/>
            <w:r w:rsidRPr="00BB2C75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Pr="001B511B">
              <w:rPr>
                <w:rFonts w:ascii="Times New Roman" w:eastAsia="Calibri" w:hAnsi="Times New Roman" w:cs="Times New Roman"/>
                <w:lang w:val="en-US" w:eastAsia="en-US"/>
              </w:rPr>
              <w:t>и</w:t>
            </w:r>
            <w:r w:rsidRPr="00BB2C75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proofErr w:type="spellStart"/>
            <w:r w:rsidRPr="001B511B">
              <w:rPr>
                <w:rFonts w:ascii="Times New Roman" w:eastAsia="Calibri" w:hAnsi="Times New Roman" w:cs="Times New Roman"/>
                <w:lang w:val="en-US" w:eastAsia="en-US"/>
              </w:rPr>
              <w:t>хидрантске</w:t>
            </w:r>
            <w:proofErr w:type="spellEnd"/>
            <w:r w:rsidRPr="00BB2C75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proofErr w:type="spellStart"/>
            <w:r w:rsidRPr="001B511B">
              <w:rPr>
                <w:rFonts w:ascii="Times New Roman" w:eastAsia="Calibri" w:hAnsi="Times New Roman" w:cs="Times New Roman"/>
                <w:lang w:val="en-US" w:eastAsia="en-US"/>
              </w:rPr>
              <w:t>мреже</w:t>
            </w:r>
            <w:proofErr w:type="spellEnd"/>
          </w:p>
        </w:tc>
      </w:tr>
      <w:tr w:rsidR="001B511B" w:rsidRPr="001B511B" w14:paraId="72F41217" w14:textId="77777777" w:rsidTr="00F631A9">
        <w:trPr>
          <w:trHeight w:val="45"/>
          <w:tblCellSpacing w:w="0" w:type="auto"/>
        </w:trPr>
        <w:tc>
          <w:tcPr>
            <w:tcW w:w="9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976B16" w14:textId="77777777" w:rsidR="001B511B" w:rsidRPr="001B511B" w:rsidRDefault="001B511B" w:rsidP="001B511B">
            <w:pPr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US" w:eastAsia="en-US"/>
              </w:rPr>
            </w:pPr>
            <w:r w:rsidRPr="001B511B">
              <w:rPr>
                <w:rFonts w:ascii="Times New Roman" w:eastAsia="Calibri" w:hAnsi="Times New Roman" w:cs="Times New Roman"/>
                <w:lang w:val="sr-Cyrl-RS" w:eastAsia="en-US"/>
              </w:rPr>
              <w:t>4</w:t>
            </w:r>
            <w:r w:rsidRPr="001B511B">
              <w:rPr>
                <w:rFonts w:ascii="Times New Roman" w:eastAsia="Calibri" w:hAnsi="Times New Roman" w:cs="Times New Roman"/>
                <w:lang w:val="en-US" w:eastAsia="en-US"/>
              </w:rPr>
              <w:t>. ИНСТАЛАТЕРСКИ РАДОВИ</w:t>
            </w:r>
          </w:p>
        </w:tc>
      </w:tr>
      <w:tr w:rsidR="001B511B" w:rsidRPr="001B511B" w14:paraId="083A23A1" w14:textId="77777777" w:rsidTr="00F631A9">
        <w:trPr>
          <w:trHeight w:val="45"/>
          <w:tblCellSpacing w:w="0" w:type="auto"/>
        </w:trPr>
        <w:tc>
          <w:tcPr>
            <w:tcW w:w="9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66FA2A" w14:textId="77777777" w:rsidR="001B511B" w:rsidRPr="00BB2C75" w:rsidRDefault="001B511B" w:rsidP="001B511B">
            <w:pPr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1B511B">
              <w:rPr>
                <w:rFonts w:ascii="Times New Roman" w:eastAsia="Calibri" w:hAnsi="Times New Roman" w:cs="Times New Roman"/>
                <w:lang w:val="sr-Cyrl-RS" w:eastAsia="en-US"/>
              </w:rPr>
              <w:t>4</w:t>
            </w:r>
            <w:r w:rsidRPr="00BB2C75">
              <w:rPr>
                <w:rFonts w:ascii="Times New Roman" w:eastAsia="Calibri" w:hAnsi="Times New Roman" w:cs="Times New Roman"/>
                <w:lang w:eastAsia="en-US"/>
              </w:rPr>
              <w:t xml:space="preserve">.1. </w:t>
            </w:r>
            <w:proofErr w:type="spellStart"/>
            <w:r w:rsidRPr="001B511B">
              <w:rPr>
                <w:rFonts w:ascii="Times New Roman" w:eastAsia="Calibri" w:hAnsi="Times New Roman" w:cs="Times New Roman"/>
                <w:lang w:val="en-US" w:eastAsia="en-US"/>
              </w:rPr>
              <w:t>Електро</w:t>
            </w:r>
            <w:proofErr w:type="spellEnd"/>
            <w:r w:rsidRPr="00BB2C75">
              <w:rPr>
                <w:rFonts w:ascii="Times New Roman" w:eastAsia="Calibri" w:hAnsi="Times New Roman" w:cs="Times New Roman"/>
                <w:lang w:eastAsia="en-US"/>
              </w:rPr>
              <w:t>-</w:t>
            </w:r>
            <w:proofErr w:type="spellStart"/>
            <w:r w:rsidRPr="001B511B">
              <w:rPr>
                <w:rFonts w:ascii="Times New Roman" w:eastAsia="Calibri" w:hAnsi="Times New Roman" w:cs="Times New Roman"/>
                <w:lang w:val="en-US" w:eastAsia="en-US"/>
              </w:rPr>
              <w:t>инсталациони</w:t>
            </w:r>
            <w:proofErr w:type="spellEnd"/>
            <w:r w:rsidRPr="00BB2C75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proofErr w:type="spellStart"/>
            <w:r w:rsidRPr="001B511B">
              <w:rPr>
                <w:rFonts w:ascii="Times New Roman" w:eastAsia="Calibri" w:hAnsi="Times New Roman" w:cs="Times New Roman"/>
                <w:lang w:val="en-US" w:eastAsia="en-US"/>
              </w:rPr>
              <w:t>радови</w:t>
            </w:r>
            <w:proofErr w:type="spellEnd"/>
          </w:p>
          <w:p w14:paraId="4197CFD6" w14:textId="77777777" w:rsidR="001B511B" w:rsidRPr="00BB2C75" w:rsidRDefault="001B511B" w:rsidP="001B511B">
            <w:pPr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1B511B">
              <w:rPr>
                <w:rFonts w:ascii="Times New Roman" w:eastAsia="Calibri" w:hAnsi="Times New Roman" w:cs="Times New Roman"/>
                <w:lang w:val="sr-Cyrl-RS" w:eastAsia="en-US"/>
              </w:rPr>
              <w:t>4</w:t>
            </w:r>
            <w:r w:rsidRPr="00BB2C75">
              <w:rPr>
                <w:rFonts w:ascii="Times New Roman" w:eastAsia="Calibri" w:hAnsi="Times New Roman" w:cs="Times New Roman"/>
                <w:lang w:eastAsia="en-US"/>
              </w:rPr>
              <w:t xml:space="preserve">.2. </w:t>
            </w:r>
            <w:proofErr w:type="spellStart"/>
            <w:r w:rsidRPr="001B511B">
              <w:rPr>
                <w:rFonts w:ascii="Times New Roman" w:eastAsia="Calibri" w:hAnsi="Times New Roman" w:cs="Times New Roman"/>
                <w:lang w:val="en-US" w:eastAsia="en-US"/>
              </w:rPr>
              <w:t>Водоводни</w:t>
            </w:r>
            <w:proofErr w:type="spellEnd"/>
            <w:r w:rsidRPr="00BB2C75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Pr="001B511B">
              <w:rPr>
                <w:rFonts w:ascii="Times New Roman" w:eastAsia="Calibri" w:hAnsi="Times New Roman" w:cs="Times New Roman"/>
                <w:lang w:val="en-US" w:eastAsia="en-US"/>
              </w:rPr>
              <w:t>и</w:t>
            </w:r>
            <w:r w:rsidRPr="00BB2C75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proofErr w:type="spellStart"/>
            <w:r w:rsidRPr="001B511B">
              <w:rPr>
                <w:rFonts w:ascii="Times New Roman" w:eastAsia="Calibri" w:hAnsi="Times New Roman" w:cs="Times New Roman"/>
                <w:lang w:val="en-US" w:eastAsia="en-US"/>
              </w:rPr>
              <w:t>канализациони</w:t>
            </w:r>
            <w:proofErr w:type="spellEnd"/>
            <w:r w:rsidRPr="00BB2C75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proofErr w:type="spellStart"/>
            <w:r w:rsidRPr="001B511B">
              <w:rPr>
                <w:rFonts w:ascii="Times New Roman" w:eastAsia="Calibri" w:hAnsi="Times New Roman" w:cs="Times New Roman"/>
                <w:lang w:val="en-US" w:eastAsia="en-US"/>
              </w:rPr>
              <w:t>радови</w:t>
            </w:r>
            <w:proofErr w:type="spellEnd"/>
          </w:p>
          <w:p w14:paraId="780D0F84" w14:textId="77777777" w:rsidR="001B511B" w:rsidRPr="00BB2C75" w:rsidRDefault="001B511B" w:rsidP="001B511B">
            <w:pPr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1B511B">
              <w:rPr>
                <w:rFonts w:ascii="Times New Roman" w:eastAsia="Calibri" w:hAnsi="Times New Roman" w:cs="Times New Roman"/>
                <w:lang w:val="sr-Cyrl-RS" w:eastAsia="en-US"/>
              </w:rPr>
              <w:t>4</w:t>
            </w:r>
            <w:r w:rsidRPr="00BB2C75">
              <w:rPr>
                <w:rFonts w:ascii="Times New Roman" w:eastAsia="Calibri" w:hAnsi="Times New Roman" w:cs="Times New Roman"/>
                <w:lang w:eastAsia="en-US"/>
              </w:rPr>
              <w:t xml:space="preserve">.3. </w:t>
            </w:r>
            <w:proofErr w:type="spellStart"/>
            <w:r w:rsidRPr="001B511B">
              <w:rPr>
                <w:rFonts w:ascii="Times New Roman" w:eastAsia="Calibri" w:hAnsi="Times New Roman" w:cs="Times New Roman"/>
                <w:lang w:val="en-US" w:eastAsia="en-US"/>
              </w:rPr>
              <w:t>Гасне</w:t>
            </w:r>
            <w:proofErr w:type="spellEnd"/>
            <w:r w:rsidRPr="00BB2C75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proofErr w:type="spellStart"/>
            <w:r w:rsidRPr="001B511B">
              <w:rPr>
                <w:rFonts w:ascii="Times New Roman" w:eastAsia="Calibri" w:hAnsi="Times New Roman" w:cs="Times New Roman"/>
                <w:lang w:val="en-US" w:eastAsia="en-US"/>
              </w:rPr>
              <w:t>инсталације</w:t>
            </w:r>
            <w:proofErr w:type="spellEnd"/>
          </w:p>
          <w:p w14:paraId="281945CC" w14:textId="77777777" w:rsidR="001B511B" w:rsidRPr="00BB2C75" w:rsidRDefault="001B511B" w:rsidP="001B511B">
            <w:pPr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1B511B">
              <w:rPr>
                <w:rFonts w:ascii="Times New Roman" w:eastAsia="Calibri" w:hAnsi="Times New Roman" w:cs="Times New Roman"/>
                <w:lang w:val="sr-Cyrl-RS" w:eastAsia="en-US"/>
              </w:rPr>
              <w:t>4</w:t>
            </w:r>
            <w:r w:rsidRPr="00BB2C75">
              <w:rPr>
                <w:rFonts w:ascii="Times New Roman" w:eastAsia="Calibri" w:hAnsi="Times New Roman" w:cs="Times New Roman"/>
                <w:lang w:eastAsia="en-US"/>
              </w:rPr>
              <w:t xml:space="preserve">.4. </w:t>
            </w:r>
            <w:proofErr w:type="spellStart"/>
            <w:r w:rsidRPr="001B511B">
              <w:rPr>
                <w:rFonts w:ascii="Times New Roman" w:eastAsia="Calibri" w:hAnsi="Times New Roman" w:cs="Times New Roman"/>
                <w:lang w:val="en-US" w:eastAsia="en-US"/>
              </w:rPr>
              <w:t>Инсталације</w:t>
            </w:r>
            <w:proofErr w:type="spellEnd"/>
            <w:r w:rsidRPr="00BB2C75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proofErr w:type="spellStart"/>
            <w:r w:rsidRPr="001B511B">
              <w:rPr>
                <w:rFonts w:ascii="Times New Roman" w:eastAsia="Calibri" w:hAnsi="Times New Roman" w:cs="Times New Roman"/>
                <w:lang w:val="en-US" w:eastAsia="en-US"/>
              </w:rPr>
              <w:t>централног</w:t>
            </w:r>
            <w:proofErr w:type="spellEnd"/>
            <w:r w:rsidRPr="00BB2C75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proofErr w:type="spellStart"/>
            <w:r w:rsidRPr="001B511B">
              <w:rPr>
                <w:rFonts w:ascii="Times New Roman" w:eastAsia="Calibri" w:hAnsi="Times New Roman" w:cs="Times New Roman"/>
                <w:lang w:val="en-US" w:eastAsia="en-US"/>
              </w:rPr>
              <w:t>грејања</w:t>
            </w:r>
            <w:proofErr w:type="spellEnd"/>
          </w:p>
          <w:p w14:paraId="6C976CE9" w14:textId="77777777" w:rsidR="001B511B" w:rsidRPr="00BB2C75" w:rsidRDefault="001B511B" w:rsidP="001B511B">
            <w:pPr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1B511B">
              <w:rPr>
                <w:rFonts w:ascii="Times New Roman" w:eastAsia="Calibri" w:hAnsi="Times New Roman" w:cs="Times New Roman"/>
                <w:lang w:val="sr-Cyrl-RS" w:eastAsia="en-US"/>
              </w:rPr>
              <w:t>4</w:t>
            </w:r>
            <w:r w:rsidRPr="00BB2C75">
              <w:rPr>
                <w:rFonts w:ascii="Times New Roman" w:eastAsia="Calibri" w:hAnsi="Times New Roman" w:cs="Times New Roman"/>
                <w:lang w:eastAsia="en-US"/>
              </w:rPr>
              <w:t xml:space="preserve">.5. </w:t>
            </w:r>
            <w:proofErr w:type="spellStart"/>
            <w:r w:rsidRPr="001B511B">
              <w:rPr>
                <w:rFonts w:ascii="Times New Roman" w:eastAsia="Calibri" w:hAnsi="Times New Roman" w:cs="Times New Roman"/>
                <w:lang w:val="en-US" w:eastAsia="en-US"/>
              </w:rPr>
              <w:t>Инсталације</w:t>
            </w:r>
            <w:proofErr w:type="spellEnd"/>
            <w:r w:rsidRPr="00BB2C75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proofErr w:type="spellStart"/>
            <w:r w:rsidRPr="001B511B">
              <w:rPr>
                <w:rFonts w:ascii="Times New Roman" w:eastAsia="Calibri" w:hAnsi="Times New Roman" w:cs="Times New Roman"/>
                <w:lang w:val="en-US" w:eastAsia="en-US"/>
              </w:rPr>
              <w:t>противпожарних</w:t>
            </w:r>
            <w:proofErr w:type="spellEnd"/>
            <w:r w:rsidRPr="00BB2C75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proofErr w:type="spellStart"/>
            <w:r w:rsidRPr="001B511B">
              <w:rPr>
                <w:rFonts w:ascii="Times New Roman" w:eastAsia="Calibri" w:hAnsi="Times New Roman" w:cs="Times New Roman"/>
                <w:lang w:val="en-US" w:eastAsia="en-US"/>
              </w:rPr>
              <w:t>резервоара</w:t>
            </w:r>
            <w:proofErr w:type="spellEnd"/>
            <w:r w:rsidRPr="00BB2C75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Pr="001B511B">
              <w:rPr>
                <w:rFonts w:ascii="Times New Roman" w:eastAsia="Calibri" w:hAnsi="Times New Roman" w:cs="Times New Roman"/>
                <w:lang w:val="en-US" w:eastAsia="en-US"/>
              </w:rPr>
              <w:t>и</w:t>
            </w:r>
            <w:r w:rsidRPr="00BB2C75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proofErr w:type="spellStart"/>
            <w:r w:rsidRPr="001B511B">
              <w:rPr>
                <w:rFonts w:ascii="Times New Roman" w:eastAsia="Calibri" w:hAnsi="Times New Roman" w:cs="Times New Roman"/>
                <w:lang w:val="en-US" w:eastAsia="en-US"/>
              </w:rPr>
              <w:t>хидрантске</w:t>
            </w:r>
            <w:proofErr w:type="spellEnd"/>
            <w:r w:rsidRPr="00BB2C75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proofErr w:type="spellStart"/>
            <w:r w:rsidRPr="001B511B">
              <w:rPr>
                <w:rFonts w:ascii="Times New Roman" w:eastAsia="Calibri" w:hAnsi="Times New Roman" w:cs="Times New Roman"/>
                <w:lang w:val="en-US" w:eastAsia="en-US"/>
              </w:rPr>
              <w:t>мреже</w:t>
            </w:r>
            <w:proofErr w:type="spellEnd"/>
          </w:p>
        </w:tc>
      </w:tr>
      <w:tr w:rsidR="001B511B" w:rsidRPr="001B511B" w14:paraId="6D3E78F4" w14:textId="77777777" w:rsidTr="00F631A9">
        <w:trPr>
          <w:trHeight w:val="45"/>
          <w:tblCellSpacing w:w="0" w:type="auto"/>
        </w:trPr>
        <w:tc>
          <w:tcPr>
            <w:tcW w:w="9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758A11" w14:textId="77777777" w:rsidR="001B511B" w:rsidRPr="001B511B" w:rsidRDefault="001B511B" w:rsidP="001B511B">
            <w:pPr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US" w:eastAsia="en-US"/>
              </w:rPr>
            </w:pPr>
            <w:r w:rsidRPr="001B511B">
              <w:rPr>
                <w:rFonts w:ascii="Times New Roman" w:eastAsia="Calibri" w:hAnsi="Times New Roman" w:cs="Times New Roman"/>
                <w:lang w:val="sr-Cyrl-RS" w:eastAsia="en-US"/>
              </w:rPr>
              <w:t>5</w:t>
            </w:r>
            <w:r w:rsidRPr="001B511B">
              <w:rPr>
                <w:rFonts w:ascii="Times New Roman" w:eastAsia="Calibri" w:hAnsi="Times New Roman" w:cs="Times New Roman"/>
                <w:lang w:val="en-US" w:eastAsia="en-US"/>
              </w:rPr>
              <w:t>. ПЕЈЗАЖНИ РАДОВИ И ПУТЕВИ</w:t>
            </w:r>
          </w:p>
        </w:tc>
      </w:tr>
      <w:tr w:rsidR="001B511B" w:rsidRPr="001B511B" w14:paraId="0DDC98B8" w14:textId="77777777" w:rsidTr="00F631A9">
        <w:trPr>
          <w:trHeight w:val="45"/>
          <w:tblCellSpacing w:w="0" w:type="auto"/>
        </w:trPr>
        <w:tc>
          <w:tcPr>
            <w:tcW w:w="9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B30D1F" w14:textId="77777777" w:rsidR="001B511B" w:rsidRPr="00BB2C75" w:rsidRDefault="001B511B" w:rsidP="001B511B">
            <w:pPr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1B511B">
              <w:rPr>
                <w:rFonts w:ascii="Times New Roman" w:eastAsia="Calibri" w:hAnsi="Times New Roman" w:cs="Times New Roman"/>
                <w:lang w:val="sr-Cyrl-RS" w:eastAsia="en-US"/>
              </w:rPr>
              <w:t>5</w:t>
            </w:r>
            <w:r w:rsidRPr="00BB2C75">
              <w:rPr>
                <w:rFonts w:ascii="Times New Roman" w:eastAsia="Calibri" w:hAnsi="Times New Roman" w:cs="Times New Roman"/>
                <w:lang w:eastAsia="en-US"/>
              </w:rPr>
              <w:t xml:space="preserve">.1. </w:t>
            </w:r>
            <w:proofErr w:type="spellStart"/>
            <w:r w:rsidRPr="001B511B">
              <w:rPr>
                <w:rFonts w:ascii="Times New Roman" w:eastAsia="Calibri" w:hAnsi="Times New Roman" w:cs="Times New Roman"/>
                <w:lang w:val="en-US" w:eastAsia="en-US"/>
              </w:rPr>
              <w:t>Уређење</w:t>
            </w:r>
            <w:proofErr w:type="spellEnd"/>
            <w:r w:rsidRPr="00BB2C75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proofErr w:type="spellStart"/>
            <w:r w:rsidRPr="001B511B">
              <w:rPr>
                <w:rFonts w:ascii="Times New Roman" w:eastAsia="Calibri" w:hAnsi="Times New Roman" w:cs="Times New Roman"/>
                <w:lang w:val="en-US" w:eastAsia="en-US"/>
              </w:rPr>
              <w:t>екстеријера</w:t>
            </w:r>
            <w:proofErr w:type="spellEnd"/>
          </w:p>
          <w:p w14:paraId="400B2811" w14:textId="77777777" w:rsidR="001B511B" w:rsidRPr="00BB2C75" w:rsidRDefault="001B511B" w:rsidP="001B511B">
            <w:pPr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1B511B">
              <w:rPr>
                <w:rFonts w:ascii="Times New Roman" w:eastAsia="Calibri" w:hAnsi="Times New Roman" w:cs="Times New Roman"/>
                <w:lang w:val="sr-Cyrl-RS" w:eastAsia="en-US"/>
              </w:rPr>
              <w:t>5</w:t>
            </w:r>
            <w:r w:rsidRPr="00BB2C75">
              <w:rPr>
                <w:rFonts w:ascii="Times New Roman" w:eastAsia="Calibri" w:hAnsi="Times New Roman" w:cs="Times New Roman"/>
                <w:lang w:eastAsia="en-US"/>
              </w:rPr>
              <w:t xml:space="preserve">.2. </w:t>
            </w:r>
            <w:proofErr w:type="spellStart"/>
            <w:r w:rsidRPr="001B511B">
              <w:rPr>
                <w:rFonts w:ascii="Times New Roman" w:eastAsia="Calibri" w:hAnsi="Times New Roman" w:cs="Times New Roman"/>
                <w:lang w:val="en-US" w:eastAsia="en-US"/>
              </w:rPr>
              <w:t>Изградња</w:t>
            </w:r>
            <w:proofErr w:type="spellEnd"/>
            <w:r w:rsidRPr="00BB2C75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proofErr w:type="spellStart"/>
            <w:r w:rsidRPr="001B511B">
              <w:rPr>
                <w:rFonts w:ascii="Times New Roman" w:eastAsia="Calibri" w:hAnsi="Times New Roman" w:cs="Times New Roman"/>
                <w:lang w:val="en-US" w:eastAsia="en-US"/>
              </w:rPr>
              <w:t>путева</w:t>
            </w:r>
            <w:proofErr w:type="spellEnd"/>
          </w:p>
          <w:p w14:paraId="070CEACC" w14:textId="77777777" w:rsidR="001B511B" w:rsidRPr="00BB2C75" w:rsidRDefault="001B511B" w:rsidP="001B511B">
            <w:pPr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1B511B">
              <w:rPr>
                <w:rFonts w:ascii="Times New Roman" w:eastAsia="Calibri" w:hAnsi="Times New Roman" w:cs="Times New Roman"/>
                <w:lang w:val="sr-Cyrl-RS" w:eastAsia="en-US"/>
              </w:rPr>
              <w:t>5</w:t>
            </w:r>
            <w:r w:rsidRPr="00BB2C75">
              <w:rPr>
                <w:rFonts w:ascii="Times New Roman" w:eastAsia="Calibri" w:hAnsi="Times New Roman" w:cs="Times New Roman"/>
                <w:lang w:eastAsia="en-US"/>
              </w:rPr>
              <w:t xml:space="preserve">.3. </w:t>
            </w:r>
            <w:proofErr w:type="spellStart"/>
            <w:r w:rsidRPr="001B511B">
              <w:rPr>
                <w:rFonts w:ascii="Times New Roman" w:eastAsia="Calibri" w:hAnsi="Times New Roman" w:cs="Times New Roman"/>
                <w:lang w:val="en-US" w:eastAsia="en-US"/>
              </w:rPr>
              <w:t>Потпорни</w:t>
            </w:r>
            <w:proofErr w:type="spellEnd"/>
            <w:r w:rsidRPr="00BB2C75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Pr="001B511B">
              <w:rPr>
                <w:rFonts w:ascii="Times New Roman" w:eastAsia="Calibri" w:hAnsi="Times New Roman" w:cs="Times New Roman"/>
                <w:lang w:val="en-US" w:eastAsia="en-US"/>
              </w:rPr>
              <w:t>и</w:t>
            </w:r>
            <w:r w:rsidRPr="00BB2C75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proofErr w:type="spellStart"/>
            <w:r w:rsidRPr="001B511B">
              <w:rPr>
                <w:rFonts w:ascii="Times New Roman" w:eastAsia="Calibri" w:hAnsi="Times New Roman" w:cs="Times New Roman"/>
                <w:lang w:val="en-US" w:eastAsia="en-US"/>
              </w:rPr>
              <w:t>заштитни</w:t>
            </w:r>
            <w:proofErr w:type="spellEnd"/>
            <w:r w:rsidRPr="00BB2C75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proofErr w:type="spellStart"/>
            <w:r w:rsidRPr="001B511B">
              <w:rPr>
                <w:rFonts w:ascii="Times New Roman" w:eastAsia="Calibri" w:hAnsi="Times New Roman" w:cs="Times New Roman"/>
                <w:lang w:val="en-US" w:eastAsia="en-US"/>
              </w:rPr>
              <w:t>зидови</w:t>
            </w:r>
            <w:proofErr w:type="spellEnd"/>
          </w:p>
          <w:p w14:paraId="159846B0" w14:textId="77777777" w:rsidR="001B511B" w:rsidRPr="001B511B" w:rsidRDefault="001B511B" w:rsidP="001B511B">
            <w:pPr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US" w:eastAsia="en-US"/>
              </w:rPr>
            </w:pPr>
            <w:r w:rsidRPr="001B511B">
              <w:rPr>
                <w:rFonts w:ascii="Times New Roman" w:eastAsia="Calibri" w:hAnsi="Times New Roman" w:cs="Times New Roman"/>
                <w:lang w:val="sr-Cyrl-RS" w:eastAsia="en-US"/>
              </w:rPr>
              <w:t>5</w:t>
            </w:r>
            <w:r w:rsidRPr="001B511B">
              <w:rPr>
                <w:rFonts w:ascii="Times New Roman" w:eastAsia="Calibri" w:hAnsi="Times New Roman" w:cs="Times New Roman"/>
                <w:lang w:val="en-US" w:eastAsia="en-US"/>
              </w:rPr>
              <w:t xml:space="preserve">.4. </w:t>
            </w:r>
            <w:proofErr w:type="spellStart"/>
            <w:r w:rsidRPr="001B511B">
              <w:rPr>
                <w:rFonts w:ascii="Times New Roman" w:eastAsia="Calibri" w:hAnsi="Times New Roman" w:cs="Times New Roman"/>
                <w:lang w:val="en-US" w:eastAsia="en-US"/>
              </w:rPr>
              <w:t>Асфалтирање</w:t>
            </w:r>
            <w:proofErr w:type="spellEnd"/>
          </w:p>
        </w:tc>
      </w:tr>
    </w:tbl>
    <w:p w14:paraId="2016C9DB" w14:textId="1B220F19" w:rsidR="002615C9" w:rsidRPr="002615C9" w:rsidRDefault="002615C9" w:rsidP="001B511B">
      <w:pPr>
        <w:tabs>
          <w:tab w:val="left" w:pos="1440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</w:p>
    <w:p w14:paraId="254A981F" w14:textId="77777777" w:rsidR="002615C9" w:rsidRPr="002615C9" w:rsidRDefault="002615C9" w:rsidP="002615C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r-Cyrl-CS" w:eastAsia="en-US"/>
        </w:rPr>
        <w:sectPr w:rsidR="002615C9" w:rsidRPr="002615C9" w:rsidSect="002615C9">
          <w:pgSz w:w="11907" w:h="16840"/>
          <w:pgMar w:top="1440" w:right="1080" w:bottom="1440" w:left="1080" w:header="720" w:footer="720" w:gutter="0"/>
          <w:pgNumType w:start="1"/>
          <w:cols w:space="720"/>
          <w:docGrid w:linePitch="299"/>
        </w:sectPr>
      </w:pPr>
    </w:p>
    <w:p w14:paraId="39BAB4A1" w14:textId="77777777" w:rsidR="002615C9" w:rsidRPr="002615C9" w:rsidRDefault="002615C9" w:rsidP="002615C9">
      <w:pPr>
        <w:tabs>
          <w:tab w:val="left" w:pos="1440"/>
        </w:tabs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val="sr-Cyrl-CS" w:eastAsia="en-US"/>
        </w:rPr>
      </w:pPr>
      <w:r w:rsidRPr="002615C9">
        <w:rPr>
          <w:rFonts w:ascii="Times New Roman" w:eastAsia="Calibri" w:hAnsi="Times New Roman" w:cs="Times New Roman"/>
          <w:sz w:val="24"/>
          <w:szCs w:val="24"/>
          <w:lang w:val="sr-Cyrl-CS" w:eastAsia="en-US"/>
        </w:rPr>
        <w:lastRenderedPageBreak/>
        <w:t xml:space="preserve">Образац </w:t>
      </w:r>
    </w:p>
    <w:p w14:paraId="4AB05662" w14:textId="77777777" w:rsidR="002615C9" w:rsidRPr="002615C9" w:rsidRDefault="002615C9" w:rsidP="002615C9">
      <w:pPr>
        <w:tabs>
          <w:tab w:val="left" w:pos="1440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sr-Cyrl-CS" w:eastAsia="en-US"/>
        </w:rPr>
      </w:pPr>
      <w:r w:rsidRPr="002615C9">
        <w:rPr>
          <w:rFonts w:ascii="Times New Roman" w:eastAsia="Calibri" w:hAnsi="Times New Roman" w:cs="Times New Roman"/>
          <w:sz w:val="24"/>
          <w:szCs w:val="24"/>
          <w:lang w:val="sr-Cyrl-CS" w:eastAsia="en-US"/>
        </w:rPr>
        <w:t>ЗАХТЕВ</w:t>
      </w:r>
    </w:p>
    <w:p w14:paraId="69EEDBE5" w14:textId="77777777" w:rsidR="002615C9" w:rsidRPr="002615C9" w:rsidRDefault="002615C9" w:rsidP="002615C9">
      <w:pPr>
        <w:tabs>
          <w:tab w:val="left" w:pos="1440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  <w:r w:rsidRPr="002615C9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ЗА ОСТВАРИВАЊЕ ПРАВА НА ПОДСТИЦАЈЕ ЗА ИНВЕСТИЦИЈЕ ЗА УНАПРЕЂЕЊЕ И РАЗВОЈ РУРАЛНЕ</w:t>
      </w:r>
      <w:r w:rsidRPr="002615C9"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  <w:t xml:space="preserve"> </w:t>
      </w:r>
      <w:r w:rsidRPr="002615C9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ЈАВНЕ ИНФРАСТРУКТУРЕ</w:t>
      </w:r>
    </w:p>
    <w:p w14:paraId="0B76C86C" w14:textId="77777777" w:rsidR="002615C9" w:rsidRPr="002615C9" w:rsidRDefault="002615C9" w:rsidP="002615C9">
      <w:pPr>
        <w:tabs>
          <w:tab w:val="left" w:pos="144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</w:p>
    <w:tbl>
      <w:tblPr>
        <w:tblpPr w:leftFromText="180" w:rightFromText="180" w:bottomFromText="200" w:vertAnchor="text" w:horzAnchor="margin" w:tblpX="41" w:tblpY="80"/>
        <w:tblW w:w="502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2"/>
        <w:gridCol w:w="3197"/>
        <w:gridCol w:w="657"/>
        <w:gridCol w:w="2828"/>
        <w:gridCol w:w="2063"/>
      </w:tblGrid>
      <w:tr w:rsidR="002615C9" w:rsidRPr="002615C9" w14:paraId="262BF02A" w14:textId="77777777" w:rsidTr="002615C9">
        <w:trPr>
          <w:trHeight w:val="71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14:paraId="66F37DBF" w14:textId="77777777" w:rsidR="002615C9" w:rsidRPr="002615C9" w:rsidRDefault="002615C9" w:rsidP="002615C9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val="sr-Cyrl-RS" w:eastAsia="en-US"/>
              </w:rPr>
            </w:pPr>
            <w:r w:rsidRPr="002615C9">
              <w:rPr>
                <w:rFonts w:ascii="Times New Roman" w:eastAsia="Calibri" w:hAnsi="Times New Roman" w:cs="Times New Roman"/>
                <w:sz w:val="23"/>
                <w:szCs w:val="23"/>
                <w:lang w:val="en-US" w:eastAsia="en-US"/>
              </w:rPr>
              <w:t>I</w:t>
            </w:r>
            <w:r w:rsidRPr="002615C9">
              <w:rPr>
                <w:rFonts w:ascii="Times New Roman" w:eastAsia="Calibri" w:hAnsi="Times New Roman" w:cs="Times New Roman"/>
                <w:sz w:val="23"/>
                <w:szCs w:val="23"/>
                <w:lang w:val="sr-Cyrl-RS" w:eastAsia="en-US"/>
              </w:rPr>
              <w:t xml:space="preserve">. ПОДАЦИ О </w:t>
            </w:r>
            <w:r w:rsidRPr="002615C9">
              <w:rPr>
                <w:rFonts w:ascii="Times New Roman" w:eastAsia="Calibri" w:hAnsi="Times New Roman" w:cs="Times New Roman"/>
                <w:sz w:val="23"/>
                <w:szCs w:val="23"/>
                <w:lang w:val="sr-Cyrl-CS" w:eastAsia="en-US"/>
              </w:rPr>
              <w:t>ЈЕДИНИЦИ ЛОКАЛНЕ САМОУПРАВЕ КОЈА ПОДНОСИ ЗАХТЕВ</w:t>
            </w:r>
          </w:p>
        </w:tc>
      </w:tr>
      <w:tr w:rsidR="002615C9" w:rsidRPr="002615C9" w14:paraId="71063C85" w14:textId="77777777" w:rsidTr="002615C9">
        <w:trPr>
          <w:trHeight w:val="707"/>
        </w:trPr>
        <w:tc>
          <w:tcPr>
            <w:tcW w:w="21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944AF" w14:textId="77777777" w:rsidR="002615C9" w:rsidRPr="002615C9" w:rsidRDefault="002615C9" w:rsidP="002615C9">
            <w:pPr>
              <w:tabs>
                <w:tab w:val="left" w:pos="1440"/>
              </w:tabs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val="en-US" w:eastAsia="en-US"/>
              </w:rPr>
            </w:pPr>
            <w:r w:rsidRPr="002615C9">
              <w:rPr>
                <w:rFonts w:ascii="Times New Roman" w:eastAsia="Calibri" w:hAnsi="Times New Roman" w:cs="Times New Roman"/>
                <w:sz w:val="23"/>
                <w:szCs w:val="23"/>
                <w:lang w:val="sr-Cyrl-CS" w:eastAsia="en-US"/>
              </w:rPr>
              <w:t xml:space="preserve">Јединица локалне самоуправе </w:t>
            </w:r>
          </w:p>
        </w:tc>
        <w:tc>
          <w:tcPr>
            <w:tcW w:w="28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CEE14" w14:textId="77777777" w:rsidR="002615C9" w:rsidRPr="002615C9" w:rsidRDefault="002615C9" w:rsidP="002615C9">
            <w:pPr>
              <w:tabs>
                <w:tab w:val="left" w:pos="1440"/>
              </w:tabs>
              <w:contextualSpacing/>
              <w:rPr>
                <w:rFonts w:ascii="Times New Roman" w:eastAsia="Calibri" w:hAnsi="Times New Roman" w:cs="Times New Roman"/>
                <w:sz w:val="23"/>
                <w:szCs w:val="23"/>
                <w:lang w:val="en-US" w:eastAsia="en-US"/>
              </w:rPr>
            </w:pPr>
          </w:p>
        </w:tc>
      </w:tr>
      <w:tr w:rsidR="002615C9" w:rsidRPr="002615C9" w14:paraId="3E72EC95" w14:textId="77777777" w:rsidTr="002615C9">
        <w:trPr>
          <w:trHeight w:val="440"/>
        </w:trPr>
        <w:tc>
          <w:tcPr>
            <w:tcW w:w="21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CB08E" w14:textId="77777777" w:rsidR="002615C9" w:rsidRPr="002615C9" w:rsidRDefault="002615C9" w:rsidP="002615C9">
            <w:pPr>
              <w:tabs>
                <w:tab w:val="left" w:pos="1440"/>
              </w:tabs>
              <w:spacing w:after="0" w:line="240" w:lineRule="auto"/>
              <w:ind w:left="-61"/>
              <w:rPr>
                <w:rFonts w:ascii="Times New Roman" w:eastAsia="Calibri" w:hAnsi="Times New Roman" w:cs="Times New Roman"/>
                <w:sz w:val="23"/>
                <w:szCs w:val="23"/>
                <w:lang w:val="sr-Cyrl-CS" w:eastAsia="en-US"/>
              </w:rPr>
            </w:pPr>
            <w:r w:rsidRPr="002615C9">
              <w:rPr>
                <w:rFonts w:ascii="Times New Roman" w:eastAsia="Calibri" w:hAnsi="Times New Roman" w:cs="Times New Roman"/>
                <w:sz w:val="23"/>
                <w:szCs w:val="23"/>
                <w:lang w:val="sr-Cyrl-CS" w:eastAsia="en-US"/>
              </w:rPr>
              <w:t>Име и презиме одговорног лица јединице локалне самоуправе (градоначелник или председник општине)</w:t>
            </w:r>
          </w:p>
        </w:tc>
        <w:tc>
          <w:tcPr>
            <w:tcW w:w="28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E0356" w14:textId="77777777" w:rsidR="002615C9" w:rsidRPr="00BB2C75" w:rsidRDefault="002615C9" w:rsidP="002615C9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en-US"/>
              </w:rPr>
            </w:pPr>
          </w:p>
        </w:tc>
      </w:tr>
      <w:tr w:rsidR="002615C9" w:rsidRPr="002615C9" w14:paraId="20720E19" w14:textId="77777777" w:rsidTr="002615C9">
        <w:trPr>
          <w:trHeight w:val="566"/>
        </w:trPr>
        <w:tc>
          <w:tcPr>
            <w:tcW w:w="21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AF129" w14:textId="77777777" w:rsidR="002615C9" w:rsidRPr="002615C9" w:rsidRDefault="002615C9" w:rsidP="002615C9">
            <w:pPr>
              <w:tabs>
                <w:tab w:val="left" w:pos="1440"/>
              </w:tabs>
              <w:spacing w:after="0" w:line="240" w:lineRule="auto"/>
              <w:ind w:left="-61"/>
              <w:rPr>
                <w:rFonts w:ascii="Times New Roman" w:eastAsia="Calibri" w:hAnsi="Times New Roman" w:cs="Times New Roman"/>
                <w:sz w:val="23"/>
                <w:szCs w:val="23"/>
                <w:lang w:val="sr-Cyrl-CS" w:eastAsia="en-US"/>
              </w:rPr>
            </w:pPr>
            <w:r w:rsidRPr="002615C9">
              <w:rPr>
                <w:rFonts w:ascii="Times New Roman" w:eastAsia="Calibri" w:hAnsi="Times New Roman" w:cs="Times New Roman"/>
                <w:sz w:val="23"/>
                <w:szCs w:val="23"/>
                <w:lang w:val="sr-Cyrl-CS" w:eastAsia="en-US"/>
              </w:rPr>
              <w:t xml:space="preserve">Адреса седишта </w:t>
            </w:r>
          </w:p>
        </w:tc>
        <w:tc>
          <w:tcPr>
            <w:tcW w:w="28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2945A" w14:textId="77777777" w:rsidR="002615C9" w:rsidRPr="002615C9" w:rsidRDefault="002615C9" w:rsidP="002615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  <w:lang w:val="sr-Cyrl-CS" w:eastAsia="en-US"/>
              </w:rPr>
            </w:pPr>
          </w:p>
        </w:tc>
      </w:tr>
      <w:tr w:rsidR="002615C9" w:rsidRPr="002615C9" w14:paraId="7C1EB921" w14:textId="77777777" w:rsidTr="002615C9">
        <w:trPr>
          <w:trHeight w:val="408"/>
        </w:trPr>
        <w:tc>
          <w:tcPr>
            <w:tcW w:w="21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3A0E9" w14:textId="77777777" w:rsidR="002615C9" w:rsidRPr="002615C9" w:rsidRDefault="002615C9" w:rsidP="002615C9">
            <w:pPr>
              <w:tabs>
                <w:tab w:val="left" w:pos="1440"/>
              </w:tabs>
              <w:spacing w:after="0" w:line="240" w:lineRule="auto"/>
              <w:ind w:left="-61"/>
              <w:jc w:val="both"/>
              <w:rPr>
                <w:rFonts w:ascii="Times New Roman" w:eastAsia="Calibri" w:hAnsi="Times New Roman" w:cs="Times New Roman"/>
                <w:sz w:val="23"/>
                <w:szCs w:val="23"/>
                <w:lang w:val="en-US" w:eastAsia="en-US"/>
              </w:rPr>
            </w:pPr>
            <w:r w:rsidRPr="002615C9">
              <w:rPr>
                <w:rFonts w:ascii="Times New Roman" w:eastAsia="Calibri" w:hAnsi="Times New Roman" w:cs="Times New Roman"/>
                <w:sz w:val="23"/>
                <w:szCs w:val="23"/>
                <w:lang w:val="sr-Cyrl-CS" w:eastAsia="en-US"/>
              </w:rPr>
              <w:t>Матични број</w:t>
            </w:r>
          </w:p>
        </w:tc>
        <w:tc>
          <w:tcPr>
            <w:tcW w:w="28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3200" w:type="dxa"/>
              <w:tblLook w:val="00A0" w:firstRow="1" w:lastRow="0" w:firstColumn="1" w:lastColumn="0" w:noHBand="0" w:noVBand="0"/>
            </w:tblPr>
            <w:tblGrid>
              <w:gridCol w:w="400"/>
              <w:gridCol w:w="400"/>
              <w:gridCol w:w="400"/>
              <w:gridCol w:w="400"/>
              <w:gridCol w:w="400"/>
              <w:gridCol w:w="400"/>
              <w:gridCol w:w="400"/>
              <w:gridCol w:w="400"/>
            </w:tblGrid>
            <w:tr w:rsidR="002615C9" w:rsidRPr="002615C9" w14:paraId="3FAC8102" w14:textId="77777777">
              <w:trPr>
                <w:trHeight w:val="375"/>
              </w:trPr>
              <w:tc>
                <w:tcPr>
                  <w:tcW w:w="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14:paraId="0490DD98" w14:textId="77777777" w:rsidR="002615C9" w:rsidRPr="002615C9" w:rsidRDefault="002615C9" w:rsidP="00BB2C75">
                  <w:pPr>
                    <w:framePr w:hSpace="180" w:wrap="around" w:vAnchor="text" w:hAnchor="margin" w:x="41" w:y="80"/>
                    <w:tabs>
                      <w:tab w:val="left" w:pos="1440"/>
                    </w:tabs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3"/>
                      <w:szCs w:val="23"/>
                      <w:lang w:val="en-US" w:eastAsia="en-US"/>
                    </w:rPr>
                  </w:pPr>
                </w:p>
              </w:tc>
              <w:tc>
                <w:tcPr>
                  <w:tcW w:w="4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14:paraId="4491C69E" w14:textId="77777777" w:rsidR="002615C9" w:rsidRPr="002615C9" w:rsidRDefault="002615C9" w:rsidP="00BB2C75">
                  <w:pPr>
                    <w:framePr w:hSpace="180" w:wrap="around" w:vAnchor="text" w:hAnchor="margin" w:x="41" w:y="80"/>
                    <w:tabs>
                      <w:tab w:val="left" w:pos="1440"/>
                    </w:tabs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3"/>
                      <w:szCs w:val="23"/>
                      <w:lang w:val="en-US" w:eastAsia="en-US"/>
                    </w:rPr>
                  </w:pPr>
                </w:p>
              </w:tc>
              <w:tc>
                <w:tcPr>
                  <w:tcW w:w="4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14:paraId="277D704B" w14:textId="77777777" w:rsidR="002615C9" w:rsidRPr="002615C9" w:rsidRDefault="002615C9" w:rsidP="00BB2C75">
                  <w:pPr>
                    <w:framePr w:hSpace="180" w:wrap="around" w:vAnchor="text" w:hAnchor="margin" w:x="41" w:y="80"/>
                    <w:tabs>
                      <w:tab w:val="left" w:pos="1440"/>
                    </w:tabs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3"/>
                      <w:szCs w:val="23"/>
                      <w:lang w:val="en-US" w:eastAsia="en-US"/>
                    </w:rPr>
                  </w:pPr>
                </w:p>
              </w:tc>
              <w:tc>
                <w:tcPr>
                  <w:tcW w:w="4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14:paraId="1249BF5F" w14:textId="77777777" w:rsidR="002615C9" w:rsidRPr="002615C9" w:rsidRDefault="002615C9" w:rsidP="00BB2C75">
                  <w:pPr>
                    <w:framePr w:hSpace="180" w:wrap="around" w:vAnchor="text" w:hAnchor="margin" w:x="41" w:y="80"/>
                    <w:tabs>
                      <w:tab w:val="left" w:pos="1440"/>
                    </w:tabs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3"/>
                      <w:szCs w:val="23"/>
                      <w:lang w:val="en-US" w:eastAsia="en-US"/>
                    </w:rPr>
                  </w:pPr>
                </w:p>
              </w:tc>
              <w:tc>
                <w:tcPr>
                  <w:tcW w:w="4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14:paraId="323F55FC" w14:textId="77777777" w:rsidR="002615C9" w:rsidRPr="002615C9" w:rsidRDefault="002615C9" w:rsidP="00BB2C75">
                  <w:pPr>
                    <w:framePr w:hSpace="180" w:wrap="around" w:vAnchor="text" w:hAnchor="margin" w:x="41" w:y="80"/>
                    <w:tabs>
                      <w:tab w:val="left" w:pos="1440"/>
                    </w:tabs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3"/>
                      <w:szCs w:val="23"/>
                      <w:lang w:val="en-US" w:eastAsia="en-US"/>
                    </w:rPr>
                  </w:pPr>
                </w:p>
              </w:tc>
              <w:tc>
                <w:tcPr>
                  <w:tcW w:w="4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14:paraId="42D28069" w14:textId="77777777" w:rsidR="002615C9" w:rsidRPr="002615C9" w:rsidRDefault="002615C9" w:rsidP="00BB2C75">
                  <w:pPr>
                    <w:framePr w:hSpace="180" w:wrap="around" w:vAnchor="text" w:hAnchor="margin" w:x="41" w:y="80"/>
                    <w:tabs>
                      <w:tab w:val="left" w:pos="1440"/>
                    </w:tabs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3"/>
                      <w:szCs w:val="23"/>
                      <w:lang w:val="en-US" w:eastAsia="en-US"/>
                    </w:rPr>
                  </w:pPr>
                </w:p>
              </w:tc>
              <w:tc>
                <w:tcPr>
                  <w:tcW w:w="4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14:paraId="20950A26" w14:textId="77777777" w:rsidR="002615C9" w:rsidRPr="002615C9" w:rsidRDefault="002615C9" w:rsidP="00BB2C75">
                  <w:pPr>
                    <w:framePr w:hSpace="180" w:wrap="around" w:vAnchor="text" w:hAnchor="margin" w:x="41" w:y="80"/>
                    <w:tabs>
                      <w:tab w:val="left" w:pos="1440"/>
                    </w:tabs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3"/>
                      <w:szCs w:val="23"/>
                      <w:lang w:val="en-US" w:eastAsia="en-US"/>
                    </w:rPr>
                  </w:pPr>
                </w:p>
              </w:tc>
              <w:tc>
                <w:tcPr>
                  <w:tcW w:w="4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14:paraId="10B30AA8" w14:textId="77777777" w:rsidR="002615C9" w:rsidRPr="002615C9" w:rsidRDefault="002615C9" w:rsidP="00BB2C75">
                  <w:pPr>
                    <w:framePr w:hSpace="180" w:wrap="around" w:vAnchor="text" w:hAnchor="margin" w:x="41" w:y="80"/>
                    <w:tabs>
                      <w:tab w:val="left" w:pos="1440"/>
                    </w:tabs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3"/>
                      <w:szCs w:val="23"/>
                      <w:lang w:val="en-US" w:eastAsia="en-US"/>
                    </w:rPr>
                  </w:pPr>
                </w:p>
              </w:tc>
            </w:tr>
          </w:tbl>
          <w:p w14:paraId="57DE097C" w14:textId="77777777" w:rsidR="002615C9" w:rsidRPr="002615C9" w:rsidRDefault="002615C9" w:rsidP="00261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2615C9" w:rsidRPr="002615C9" w14:paraId="5335B023" w14:textId="77777777" w:rsidTr="002615C9">
        <w:trPr>
          <w:trHeight w:val="408"/>
        </w:trPr>
        <w:tc>
          <w:tcPr>
            <w:tcW w:w="21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11416" w14:textId="77777777" w:rsidR="002615C9" w:rsidRPr="002615C9" w:rsidRDefault="002615C9" w:rsidP="002615C9">
            <w:pPr>
              <w:tabs>
                <w:tab w:val="left" w:pos="1440"/>
              </w:tabs>
              <w:spacing w:after="0" w:line="240" w:lineRule="auto"/>
              <w:ind w:left="-61"/>
              <w:rPr>
                <w:rFonts w:ascii="Times New Roman" w:eastAsia="Calibri" w:hAnsi="Times New Roman" w:cs="Times New Roman"/>
                <w:sz w:val="23"/>
                <w:szCs w:val="23"/>
                <w:lang w:val="en-US" w:eastAsia="en-US"/>
              </w:rPr>
            </w:pPr>
            <w:r w:rsidRPr="002615C9">
              <w:rPr>
                <w:rFonts w:ascii="Times New Roman" w:eastAsia="Calibri" w:hAnsi="Times New Roman" w:cs="Times New Roman"/>
                <w:sz w:val="23"/>
                <w:szCs w:val="23"/>
                <w:lang w:val="sr-Cyrl-CS" w:eastAsia="en-US"/>
              </w:rPr>
              <w:t>Порески идентификациони број</w:t>
            </w:r>
          </w:p>
        </w:tc>
        <w:tc>
          <w:tcPr>
            <w:tcW w:w="28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3600" w:type="dxa"/>
              <w:tblLook w:val="00A0" w:firstRow="1" w:lastRow="0" w:firstColumn="1" w:lastColumn="0" w:noHBand="0" w:noVBand="0"/>
            </w:tblPr>
            <w:tblGrid>
              <w:gridCol w:w="400"/>
              <w:gridCol w:w="400"/>
              <w:gridCol w:w="400"/>
              <w:gridCol w:w="400"/>
              <w:gridCol w:w="400"/>
              <w:gridCol w:w="400"/>
              <w:gridCol w:w="400"/>
              <w:gridCol w:w="400"/>
              <w:gridCol w:w="400"/>
            </w:tblGrid>
            <w:tr w:rsidR="002615C9" w:rsidRPr="002615C9" w14:paraId="3672385F" w14:textId="77777777">
              <w:trPr>
                <w:trHeight w:val="375"/>
              </w:trPr>
              <w:tc>
                <w:tcPr>
                  <w:tcW w:w="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14:paraId="415C5573" w14:textId="77777777" w:rsidR="002615C9" w:rsidRPr="002615C9" w:rsidRDefault="002615C9" w:rsidP="00BB2C75">
                  <w:pPr>
                    <w:framePr w:hSpace="180" w:wrap="around" w:vAnchor="text" w:hAnchor="margin" w:x="41" w:y="80"/>
                    <w:tabs>
                      <w:tab w:val="left" w:pos="1440"/>
                    </w:tabs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3"/>
                      <w:szCs w:val="23"/>
                      <w:lang w:val="en-US" w:eastAsia="en-US"/>
                    </w:rPr>
                  </w:pPr>
                </w:p>
              </w:tc>
              <w:tc>
                <w:tcPr>
                  <w:tcW w:w="4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14:paraId="0E47053B" w14:textId="77777777" w:rsidR="002615C9" w:rsidRPr="002615C9" w:rsidRDefault="002615C9" w:rsidP="00BB2C75">
                  <w:pPr>
                    <w:framePr w:hSpace="180" w:wrap="around" w:vAnchor="text" w:hAnchor="margin" w:x="41" w:y="80"/>
                    <w:tabs>
                      <w:tab w:val="left" w:pos="1440"/>
                    </w:tabs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3"/>
                      <w:szCs w:val="23"/>
                      <w:lang w:val="en-US" w:eastAsia="en-US"/>
                    </w:rPr>
                  </w:pPr>
                </w:p>
              </w:tc>
              <w:tc>
                <w:tcPr>
                  <w:tcW w:w="4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14:paraId="55A063DA" w14:textId="77777777" w:rsidR="002615C9" w:rsidRPr="002615C9" w:rsidRDefault="002615C9" w:rsidP="00BB2C75">
                  <w:pPr>
                    <w:framePr w:hSpace="180" w:wrap="around" w:vAnchor="text" w:hAnchor="margin" w:x="41" w:y="80"/>
                    <w:tabs>
                      <w:tab w:val="left" w:pos="1440"/>
                    </w:tabs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3"/>
                      <w:szCs w:val="23"/>
                      <w:lang w:val="en-US" w:eastAsia="en-US"/>
                    </w:rPr>
                  </w:pPr>
                </w:p>
              </w:tc>
              <w:tc>
                <w:tcPr>
                  <w:tcW w:w="4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14:paraId="05237D9D" w14:textId="77777777" w:rsidR="002615C9" w:rsidRPr="002615C9" w:rsidRDefault="002615C9" w:rsidP="00BB2C75">
                  <w:pPr>
                    <w:framePr w:hSpace="180" w:wrap="around" w:vAnchor="text" w:hAnchor="margin" w:x="41" w:y="80"/>
                    <w:tabs>
                      <w:tab w:val="left" w:pos="1440"/>
                    </w:tabs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3"/>
                      <w:szCs w:val="23"/>
                      <w:lang w:val="en-US" w:eastAsia="en-US"/>
                    </w:rPr>
                  </w:pPr>
                </w:p>
              </w:tc>
              <w:tc>
                <w:tcPr>
                  <w:tcW w:w="4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14:paraId="3D96943A" w14:textId="77777777" w:rsidR="002615C9" w:rsidRPr="002615C9" w:rsidRDefault="002615C9" w:rsidP="00BB2C75">
                  <w:pPr>
                    <w:framePr w:hSpace="180" w:wrap="around" w:vAnchor="text" w:hAnchor="margin" w:x="41" w:y="80"/>
                    <w:tabs>
                      <w:tab w:val="left" w:pos="1440"/>
                    </w:tabs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3"/>
                      <w:szCs w:val="23"/>
                      <w:lang w:val="en-US" w:eastAsia="en-US"/>
                    </w:rPr>
                  </w:pPr>
                </w:p>
              </w:tc>
              <w:tc>
                <w:tcPr>
                  <w:tcW w:w="4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14:paraId="54C144A5" w14:textId="77777777" w:rsidR="002615C9" w:rsidRPr="002615C9" w:rsidRDefault="002615C9" w:rsidP="00BB2C75">
                  <w:pPr>
                    <w:framePr w:hSpace="180" w:wrap="around" w:vAnchor="text" w:hAnchor="margin" w:x="41" w:y="80"/>
                    <w:tabs>
                      <w:tab w:val="left" w:pos="1440"/>
                    </w:tabs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3"/>
                      <w:szCs w:val="23"/>
                      <w:lang w:val="en-US" w:eastAsia="en-US"/>
                    </w:rPr>
                  </w:pPr>
                </w:p>
              </w:tc>
              <w:tc>
                <w:tcPr>
                  <w:tcW w:w="4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14:paraId="15734409" w14:textId="77777777" w:rsidR="002615C9" w:rsidRPr="002615C9" w:rsidRDefault="002615C9" w:rsidP="00BB2C75">
                  <w:pPr>
                    <w:framePr w:hSpace="180" w:wrap="around" w:vAnchor="text" w:hAnchor="margin" w:x="41" w:y="80"/>
                    <w:tabs>
                      <w:tab w:val="left" w:pos="1440"/>
                    </w:tabs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3"/>
                      <w:szCs w:val="23"/>
                      <w:lang w:val="en-US" w:eastAsia="en-US"/>
                    </w:rPr>
                  </w:pPr>
                </w:p>
              </w:tc>
              <w:tc>
                <w:tcPr>
                  <w:tcW w:w="4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14:paraId="0205DBCC" w14:textId="77777777" w:rsidR="002615C9" w:rsidRPr="002615C9" w:rsidRDefault="002615C9" w:rsidP="00BB2C75">
                  <w:pPr>
                    <w:framePr w:hSpace="180" w:wrap="around" w:vAnchor="text" w:hAnchor="margin" w:x="41" w:y="80"/>
                    <w:tabs>
                      <w:tab w:val="left" w:pos="1440"/>
                    </w:tabs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3"/>
                      <w:szCs w:val="23"/>
                      <w:lang w:val="en-US" w:eastAsia="en-US"/>
                    </w:rPr>
                  </w:pPr>
                </w:p>
              </w:tc>
              <w:tc>
                <w:tcPr>
                  <w:tcW w:w="4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14:paraId="35CDE25F" w14:textId="77777777" w:rsidR="002615C9" w:rsidRPr="002615C9" w:rsidRDefault="002615C9" w:rsidP="00BB2C75">
                  <w:pPr>
                    <w:framePr w:hSpace="180" w:wrap="around" w:vAnchor="text" w:hAnchor="margin" w:x="41" w:y="80"/>
                    <w:tabs>
                      <w:tab w:val="left" w:pos="1440"/>
                    </w:tabs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3"/>
                      <w:szCs w:val="23"/>
                      <w:lang w:val="en-US" w:eastAsia="en-US"/>
                    </w:rPr>
                  </w:pPr>
                </w:p>
              </w:tc>
            </w:tr>
          </w:tbl>
          <w:p w14:paraId="56E96788" w14:textId="77777777" w:rsidR="002615C9" w:rsidRPr="002615C9" w:rsidRDefault="002615C9" w:rsidP="002615C9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val="sr-Cyrl-RS" w:eastAsia="en-US"/>
              </w:rPr>
            </w:pPr>
            <w:r w:rsidRPr="002615C9">
              <w:rPr>
                <w:rFonts w:ascii="Times New Roman" w:eastAsia="Calibri" w:hAnsi="Times New Roman" w:cs="Times New Roman"/>
                <w:sz w:val="23"/>
                <w:szCs w:val="23"/>
                <w:lang w:val="sr-Cyrl-RS" w:eastAsia="en-US"/>
              </w:rPr>
              <w:t xml:space="preserve"> </w:t>
            </w:r>
          </w:p>
        </w:tc>
      </w:tr>
      <w:tr w:rsidR="002615C9" w:rsidRPr="002615C9" w14:paraId="0D610D99" w14:textId="77777777" w:rsidTr="002615C9">
        <w:trPr>
          <w:trHeight w:val="408"/>
        </w:trPr>
        <w:tc>
          <w:tcPr>
            <w:tcW w:w="21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2FF7D" w14:textId="77777777" w:rsidR="002615C9" w:rsidRPr="002615C9" w:rsidRDefault="002615C9" w:rsidP="002615C9">
            <w:pPr>
              <w:tabs>
                <w:tab w:val="left" w:pos="1440"/>
              </w:tabs>
              <w:spacing w:after="0" w:line="240" w:lineRule="auto"/>
              <w:ind w:left="-61"/>
              <w:rPr>
                <w:rFonts w:ascii="Times New Roman" w:eastAsia="Calibri" w:hAnsi="Times New Roman" w:cs="Times New Roman"/>
                <w:sz w:val="23"/>
                <w:szCs w:val="23"/>
                <w:lang w:val="sr-Cyrl-CS" w:eastAsia="en-US"/>
              </w:rPr>
            </w:pPr>
            <w:r w:rsidRPr="002615C9">
              <w:rPr>
                <w:rFonts w:ascii="Times New Roman" w:eastAsia="Calibri" w:hAnsi="Times New Roman" w:cs="Times New Roman"/>
                <w:sz w:val="23"/>
                <w:szCs w:val="23"/>
                <w:lang w:val="sr-Cyrl-CS" w:eastAsia="en-US"/>
              </w:rPr>
              <w:t xml:space="preserve">Контакт подаци службеног лица јединице локалне самоуправе одређеног за обављање послова припреме и </w:t>
            </w:r>
            <w:r w:rsidRPr="002615C9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val="sr-Cyrl-CS" w:eastAsia="en-US"/>
              </w:rPr>
              <w:t>спровођења инвестиције</w:t>
            </w:r>
          </w:p>
        </w:tc>
        <w:tc>
          <w:tcPr>
            <w:tcW w:w="28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030E7" w14:textId="77777777" w:rsidR="002615C9" w:rsidRPr="00BB2C75" w:rsidRDefault="002615C9" w:rsidP="002615C9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en-US"/>
              </w:rPr>
            </w:pPr>
          </w:p>
        </w:tc>
      </w:tr>
      <w:tr w:rsidR="002615C9" w:rsidRPr="002615C9" w14:paraId="6C9188C9" w14:textId="77777777" w:rsidTr="002615C9">
        <w:trPr>
          <w:trHeight w:val="408"/>
        </w:trPr>
        <w:tc>
          <w:tcPr>
            <w:tcW w:w="21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36DD6" w14:textId="77777777" w:rsidR="002615C9" w:rsidRPr="002615C9" w:rsidRDefault="002615C9" w:rsidP="002615C9">
            <w:pPr>
              <w:tabs>
                <w:tab w:val="left" w:pos="1440"/>
              </w:tabs>
              <w:spacing w:after="0" w:line="240" w:lineRule="auto"/>
              <w:ind w:left="-61"/>
              <w:rPr>
                <w:rFonts w:ascii="Times New Roman" w:eastAsia="Calibri" w:hAnsi="Times New Roman" w:cs="Times New Roman"/>
                <w:sz w:val="23"/>
                <w:szCs w:val="23"/>
                <w:lang w:val="sr-Cyrl-CS" w:eastAsia="en-US"/>
              </w:rPr>
            </w:pPr>
            <w:r w:rsidRPr="002615C9">
              <w:rPr>
                <w:rFonts w:ascii="Times New Roman" w:eastAsia="Calibri" w:hAnsi="Times New Roman" w:cs="Times New Roman"/>
                <w:sz w:val="23"/>
                <w:szCs w:val="23"/>
                <w:lang w:val="sr-Cyrl-CS" w:eastAsia="en-US"/>
              </w:rPr>
              <w:t>Подаци о рачуну јединице локалне самоуправе за намену исплате подстицаја у пољопривреди и руралном развоју</w:t>
            </w:r>
          </w:p>
        </w:tc>
        <w:tc>
          <w:tcPr>
            <w:tcW w:w="28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9A0FB" w14:textId="77777777" w:rsidR="002615C9" w:rsidRPr="00BB2C75" w:rsidRDefault="002615C9" w:rsidP="002615C9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en-US"/>
              </w:rPr>
            </w:pPr>
          </w:p>
        </w:tc>
      </w:tr>
      <w:tr w:rsidR="002615C9" w:rsidRPr="002615C9" w14:paraId="5F542C7C" w14:textId="77777777" w:rsidTr="002615C9">
        <w:trPr>
          <w:trHeight w:val="323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26396B6D" w14:textId="77777777" w:rsidR="002615C9" w:rsidRPr="002615C9" w:rsidRDefault="002615C9" w:rsidP="002615C9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val="sr-Cyrl-RS" w:eastAsia="en-US"/>
              </w:rPr>
            </w:pPr>
          </w:p>
          <w:p w14:paraId="03DAF75D" w14:textId="77777777" w:rsidR="002615C9" w:rsidRPr="002615C9" w:rsidRDefault="002615C9" w:rsidP="002615C9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3"/>
                <w:szCs w:val="23"/>
                <w:lang w:val="sr-Cyrl-RS" w:eastAsia="en-US"/>
              </w:rPr>
            </w:pPr>
            <w:r w:rsidRPr="002615C9">
              <w:rPr>
                <w:rFonts w:ascii="Times New Roman" w:eastAsia="Calibri" w:hAnsi="Times New Roman" w:cs="Times New Roman"/>
                <w:sz w:val="23"/>
                <w:szCs w:val="23"/>
                <w:lang w:eastAsia="en-US"/>
              </w:rPr>
              <w:t>II</w:t>
            </w:r>
            <w:r w:rsidRPr="002615C9">
              <w:rPr>
                <w:rFonts w:ascii="Times New Roman" w:eastAsia="Calibri" w:hAnsi="Times New Roman" w:cs="Times New Roman"/>
                <w:sz w:val="23"/>
                <w:szCs w:val="23"/>
                <w:lang w:val="sr-Cyrl-RS" w:eastAsia="en-US"/>
              </w:rPr>
              <w:t xml:space="preserve">. </w:t>
            </w:r>
            <w:r w:rsidRPr="002615C9">
              <w:rPr>
                <w:rFonts w:ascii="Times New Roman" w:eastAsia="Calibri" w:hAnsi="Times New Roman" w:cs="Times New Roman"/>
                <w:sz w:val="23"/>
                <w:szCs w:val="23"/>
                <w:lang w:val="en-US" w:eastAsia="en-US"/>
              </w:rPr>
              <w:t>ПОДАЦИ</w:t>
            </w:r>
            <w:r w:rsidRPr="002615C9">
              <w:rPr>
                <w:rFonts w:ascii="Times New Roman" w:eastAsia="Calibri" w:hAnsi="Times New Roman" w:cs="Times New Roman"/>
                <w:sz w:val="23"/>
                <w:szCs w:val="23"/>
                <w:lang w:eastAsia="en-US"/>
              </w:rPr>
              <w:t xml:space="preserve"> </w:t>
            </w:r>
            <w:r w:rsidRPr="002615C9">
              <w:rPr>
                <w:rFonts w:ascii="Times New Roman" w:eastAsia="Calibri" w:hAnsi="Times New Roman" w:cs="Times New Roman"/>
                <w:sz w:val="23"/>
                <w:szCs w:val="23"/>
                <w:lang w:val="en-US" w:eastAsia="en-US"/>
              </w:rPr>
              <w:t>О</w:t>
            </w:r>
            <w:r w:rsidRPr="002615C9">
              <w:rPr>
                <w:rFonts w:ascii="Times New Roman" w:eastAsia="Calibri" w:hAnsi="Times New Roman" w:cs="Times New Roman"/>
                <w:sz w:val="23"/>
                <w:szCs w:val="23"/>
                <w:lang w:eastAsia="en-US"/>
              </w:rPr>
              <w:t xml:space="preserve"> </w:t>
            </w:r>
            <w:r w:rsidRPr="002615C9">
              <w:rPr>
                <w:rFonts w:ascii="Times New Roman" w:eastAsia="Calibri" w:hAnsi="Times New Roman" w:cs="Times New Roman"/>
                <w:sz w:val="23"/>
                <w:szCs w:val="23"/>
                <w:lang w:val="sr-Cyrl-RS" w:eastAsia="en-US"/>
              </w:rPr>
              <w:t>ИНВЕСТИЦИЈАМА</w:t>
            </w:r>
            <w:r w:rsidRPr="002615C9">
              <w:rPr>
                <w:rFonts w:ascii="Times New Roman" w:eastAsia="Calibri" w:hAnsi="Times New Roman" w:cs="Times New Roman"/>
                <w:b/>
                <w:sz w:val="23"/>
                <w:szCs w:val="23"/>
                <w:lang w:val="sr-Cyrl-RS" w:eastAsia="en-US"/>
              </w:rPr>
              <w:t xml:space="preserve"> </w:t>
            </w:r>
          </w:p>
          <w:p w14:paraId="02505832" w14:textId="77777777" w:rsidR="002615C9" w:rsidRPr="002615C9" w:rsidRDefault="002615C9" w:rsidP="002615C9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val="sr-Cyrl-RS" w:eastAsia="en-US"/>
              </w:rPr>
            </w:pPr>
          </w:p>
        </w:tc>
      </w:tr>
      <w:tr w:rsidR="002615C9" w:rsidRPr="002615C9" w14:paraId="55546F3F" w14:textId="77777777" w:rsidTr="002615C9">
        <w:trPr>
          <w:trHeight w:val="323"/>
        </w:trPr>
        <w:tc>
          <w:tcPr>
            <w:tcW w:w="24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B8557" w14:textId="77777777" w:rsidR="002615C9" w:rsidRPr="002615C9" w:rsidRDefault="002615C9" w:rsidP="002615C9">
            <w:pPr>
              <w:tabs>
                <w:tab w:val="left" w:pos="1440"/>
              </w:tabs>
              <w:spacing w:after="0" w:line="240" w:lineRule="auto"/>
              <w:rPr>
                <w:rFonts w:ascii="Times New Roman" w:eastAsia="Calibri" w:hAnsi="Times New Roman" w:cs="Times New Roman"/>
                <w:lang w:val="sr-Cyrl-RS" w:eastAsia="en-US"/>
              </w:rPr>
            </w:pPr>
            <w:r w:rsidRPr="002615C9">
              <w:rPr>
                <w:rFonts w:ascii="Times New Roman" w:eastAsia="Calibri" w:hAnsi="Times New Roman" w:cs="Times New Roman"/>
                <w:lang w:val="sr-Cyrl-RS" w:eastAsia="en-US"/>
              </w:rPr>
              <w:t>Врсте инвестиција у изградњу и опремање објеката, у складу са Правилником и Јавним позивом:</w:t>
            </w:r>
          </w:p>
          <w:p w14:paraId="7577217C" w14:textId="77777777" w:rsidR="002615C9" w:rsidRPr="002615C9" w:rsidRDefault="002615C9" w:rsidP="002615C9">
            <w:pPr>
              <w:tabs>
                <w:tab w:val="left" w:pos="1440"/>
              </w:tabs>
              <w:spacing w:after="0" w:line="240" w:lineRule="auto"/>
              <w:rPr>
                <w:rFonts w:ascii="Times New Roman" w:eastAsia="Calibri" w:hAnsi="Times New Roman" w:cs="Times New Roman"/>
                <w:i/>
                <w:lang w:val="sr-Cyrl-RS" w:eastAsia="en-US"/>
              </w:rPr>
            </w:pPr>
            <w:r w:rsidRPr="002615C9">
              <w:rPr>
                <w:rFonts w:ascii="Times New Roman" w:eastAsia="Calibri" w:hAnsi="Times New Roman" w:cs="Times New Roman"/>
                <w:lang w:val="sr-Cyrl-RS" w:eastAsia="en-US"/>
              </w:rPr>
              <w:t xml:space="preserve"> </w:t>
            </w:r>
            <w:r w:rsidRPr="002615C9">
              <w:rPr>
                <w:rFonts w:ascii="Times New Roman" w:eastAsia="Calibri" w:hAnsi="Times New Roman" w:cs="Times New Roman"/>
                <w:i/>
                <w:lang w:val="sr-Cyrl-RS" w:eastAsia="en-US"/>
              </w:rPr>
              <w:t>(заокружити)</w:t>
            </w:r>
          </w:p>
        </w:tc>
        <w:tc>
          <w:tcPr>
            <w:tcW w:w="2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C8BCD" w14:textId="77777777" w:rsidR="002615C9" w:rsidRPr="002615C9" w:rsidRDefault="002615C9" w:rsidP="002615C9">
            <w:pPr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sr-Cyrl-RS" w:eastAsia="en-US"/>
              </w:rPr>
            </w:pPr>
            <w:r w:rsidRPr="002615C9">
              <w:rPr>
                <w:rFonts w:ascii="Times New Roman" w:eastAsia="Calibri" w:hAnsi="Times New Roman" w:cs="Times New Roman"/>
                <w:lang w:val="sr-Cyrl-RS" w:eastAsia="en-US"/>
              </w:rPr>
              <w:t>1) за снабдевање водом</w:t>
            </w:r>
            <w:r w:rsidRPr="00BB2C75">
              <w:rPr>
                <w:rFonts w:ascii="Times New Roman" w:eastAsia="Calibri" w:hAnsi="Times New Roman" w:cs="Times New Roman"/>
                <w:lang w:val="sr-Cyrl-RS" w:eastAsia="en-US"/>
              </w:rPr>
              <w:t>;</w:t>
            </w:r>
          </w:p>
          <w:p w14:paraId="719C3E1E" w14:textId="77777777" w:rsidR="002615C9" w:rsidRPr="002615C9" w:rsidRDefault="002615C9" w:rsidP="002615C9">
            <w:pPr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sr-Cyrl-RS" w:eastAsia="en-US"/>
              </w:rPr>
            </w:pPr>
            <w:r w:rsidRPr="002615C9">
              <w:rPr>
                <w:rFonts w:ascii="Times New Roman" w:eastAsia="Calibri" w:hAnsi="Times New Roman" w:cs="Times New Roman"/>
                <w:lang w:eastAsia="en-US"/>
              </w:rPr>
              <w:t>2</w:t>
            </w:r>
            <w:r w:rsidRPr="002615C9">
              <w:rPr>
                <w:rFonts w:ascii="Times New Roman" w:eastAsia="Calibri" w:hAnsi="Times New Roman" w:cs="Times New Roman"/>
                <w:lang w:val="sr-Cyrl-RS" w:eastAsia="en-US"/>
              </w:rPr>
              <w:t>) путне инфраструктуре.</w:t>
            </w:r>
          </w:p>
          <w:p w14:paraId="1207EE7A" w14:textId="77777777" w:rsidR="002615C9" w:rsidRPr="002615C9" w:rsidRDefault="002615C9" w:rsidP="002615C9">
            <w:pPr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sr-Cyrl-RS" w:eastAsia="en-US"/>
              </w:rPr>
            </w:pPr>
          </w:p>
        </w:tc>
      </w:tr>
      <w:tr w:rsidR="002615C9" w:rsidRPr="002615C9" w14:paraId="504F33B2" w14:textId="77777777" w:rsidTr="002615C9">
        <w:trPr>
          <w:trHeight w:val="113"/>
        </w:trPr>
        <w:tc>
          <w:tcPr>
            <w:tcW w:w="249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CB52E" w14:textId="77777777" w:rsidR="002615C9" w:rsidRPr="002615C9" w:rsidRDefault="002615C9" w:rsidP="002615C9">
            <w:pPr>
              <w:tabs>
                <w:tab w:val="left" w:pos="1440"/>
              </w:tabs>
              <w:spacing w:after="0" w:line="240" w:lineRule="auto"/>
              <w:rPr>
                <w:rFonts w:ascii="Times New Roman" w:eastAsia="Calibri" w:hAnsi="Times New Roman" w:cs="Times New Roman"/>
                <w:lang w:val="sr-Cyrl-RS" w:eastAsia="en-US"/>
              </w:rPr>
            </w:pPr>
            <w:r w:rsidRPr="002615C9">
              <w:rPr>
                <w:rFonts w:ascii="Times New Roman" w:eastAsia="Calibri" w:hAnsi="Times New Roman" w:cs="Times New Roman"/>
                <w:lang w:val="sr-Cyrl-RS" w:eastAsia="en-US"/>
              </w:rPr>
              <w:t>Подаци о месту инвестиције</w:t>
            </w:r>
          </w:p>
          <w:p w14:paraId="6AFF71C3" w14:textId="77777777" w:rsidR="002615C9" w:rsidRPr="002615C9" w:rsidRDefault="002615C9" w:rsidP="002615C9">
            <w:pPr>
              <w:tabs>
                <w:tab w:val="left" w:pos="1440"/>
              </w:tabs>
              <w:spacing w:after="0" w:line="240" w:lineRule="auto"/>
              <w:rPr>
                <w:rFonts w:ascii="Times New Roman" w:eastAsia="Calibri" w:hAnsi="Times New Roman" w:cs="Times New Roman"/>
                <w:lang w:val="sr-Cyrl-RS" w:eastAsia="en-US"/>
              </w:rPr>
            </w:pPr>
            <w:r w:rsidRPr="002615C9">
              <w:rPr>
                <w:rFonts w:ascii="Times New Roman" w:eastAsia="Calibri" w:hAnsi="Times New Roman" w:cs="Times New Roman"/>
                <w:lang w:val="sr-Cyrl-RS" w:eastAsia="en-US"/>
              </w:rPr>
              <w:t>(</w:t>
            </w:r>
            <w:r w:rsidRPr="002615C9">
              <w:rPr>
                <w:rFonts w:ascii="Times New Roman" w:eastAsia="Calibri" w:hAnsi="Times New Roman" w:cs="Times New Roman"/>
                <w:i/>
                <w:lang w:val="sr-Cyrl-RS" w:eastAsia="en-US"/>
              </w:rPr>
              <w:t xml:space="preserve">ако </w:t>
            </w:r>
            <w:r w:rsidRPr="002615C9">
              <w:rPr>
                <w:rFonts w:ascii="Times New Roman" w:eastAsia="Calibri" w:hAnsi="Times New Roman" w:cs="Times New Roman"/>
                <w:i/>
                <w:color w:val="000000"/>
                <w:lang w:val="sr-Cyrl-RS" w:eastAsia="en-US"/>
              </w:rPr>
              <w:t>захтев обухвата више инвестиција са различитим местима</w:t>
            </w:r>
            <w:r w:rsidRPr="002615C9">
              <w:rPr>
                <w:rFonts w:ascii="Times New Roman" w:eastAsia="Calibri" w:hAnsi="Times New Roman" w:cs="Times New Roman"/>
                <w:i/>
                <w:lang w:val="sr-Cyrl-RS" w:eastAsia="en-US"/>
              </w:rPr>
              <w:t>, додати одговарајући број колона за свако место инвестиције</w:t>
            </w:r>
            <w:r w:rsidRPr="002615C9">
              <w:rPr>
                <w:rFonts w:ascii="Times New Roman" w:eastAsia="Calibri" w:hAnsi="Times New Roman" w:cs="Times New Roman"/>
                <w:lang w:val="sr-Cyrl-RS" w:eastAsia="en-US"/>
              </w:rPr>
              <w:t>)</w:t>
            </w:r>
          </w:p>
        </w:tc>
        <w:tc>
          <w:tcPr>
            <w:tcW w:w="2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C2DB0" w14:textId="77777777" w:rsidR="002615C9" w:rsidRPr="002615C9" w:rsidRDefault="002615C9" w:rsidP="002615C9">
            <w:pPr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sr-Cyrl-RS" w:eastAsia="en-US"/>
              </w:rPr>
            </w:pPr>
          </w:p>
          <w:p w14:paraId="2231AFDA" w14:textId="77777777" w:rsidR="002615C9" w:rsidRPr="002615C9" w:rsidRDefault="002615C9" w:rsidP="002615C9">
            <w:pPr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sr-Cyrl-RS" w:eastAsia="en-US"/>
              </w:rPr>
            </w:pPr>
            <w:r w:rsidRPr="002615C9">
              <w:rPr>
                <w:rFonts w:ascii="Times New Roman" w:eastAsia="Calibri" w:hAnsi="Times New Roman" w:cs="Times New Roman"/>
                <w:lang w:val="sr-Cyrl-RS" w:eastAsia="en-US"/>
              </w:rPr>
              <w:t>Насељено место:</w:t>
            </w:r>
          </w:p>
          <w:p w14:paraId="6733FBC9" w14:textId="77777777" w:rsidR="002615C9" w:rsidRPr="002615C9" w:rsidRDefault="002615C9" w:rsidP="002615C9">
            <w:pPr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sr-Cyrl-RS" w:eastAsia="en-US"/>
              </w:rPr>
            </w:pPr>
          </w:p>
        </w:tc>
      </w:tr>
      <w:tr w:rsidR="002615C9" w:rsidRPr="002615C9" w14:paraId="7A9476B5" w14:textId="77777777" w:rsidTr="002615C9">
        <w:trPr>
          <w:trHeight w:val="112"/>
        </w:trPr>
        <w:tc>
          <w:tcPr>
            <w:tcW w:w="249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F202A" w14:textId="77777777" w:rsidR="002615C9" w:rsidRPr="002615C9" w:rsidRDefault="002615C9" w:rsidP="002615C9">
            <w:pPr>
              <w:spacing w:after="0" w:line="240" w:lineRule="auto"/>
              <w:rPr>
                <w:rFonts w:ascii="Times New Roman" w:eastAsia="Calibri" w:hAnsi="Times New Roman" w:cs="Times New Roman"/>
                <w:lang w:val="sr-Cyrl-RS" w:eastAsia="en-US"/>
              </w:rPr>
            </w:pPr>
          </w:p>
        </w:tc>
        <w:tc>
          <w:tcPr>
            <w:tcW w:w="2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19F55" w14:textId="77777777" w:rsidR="002615C9" w:rsidRPr="002615C9" w:rsidRDefault="002615C9" w:rsidP="002615C9">
            <w:pPr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sr-Cyrl-RS" w:eastAsia="en-US"/>
              </w:rPr>
            </w:pPr>
          </w:p>
          <w:p w14:paraId="724A62EE" w14:textId="77777777" w:rsidR="002615C9" w:rsidRPr="002615C9" w:rsidRDefault="002615C9" w:rsidP="002615C9">
            <w:pPr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sr-Cyrl-RS" w:eastAsia="en-US"/>
              </w:rPr>
            </w:pPr>
            <w:r w:rsidRPr="002615C9">
              <w:rPr>
                <w:rFonts w:ascii="Times New Roman" w:eastAsia="Calibri" w:hAnsi="Times New Roman" w:cs="Times New Roman"/>
                <w:lang w:val="sr-Cyrl-RS" w:eastAsia="en-US"/>
              </w:rPr>
              <w:t>Катастарска општина:</w:t>
            </w:r>
          </w:p>
          <w:p w14:paraId="2AC249C3" w14:textId="77777777" w:rsidR="002615C9" w:rsidRPr="002615C9" w:rsidRDefault="002615C9" w:rsidP="002615C9">
            <w:pPr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sr-Cyrl-RS" w:eastAsia="en-US"/>
              </w:rPr>
            </w:pPr>
          </w:p>
        </w:tc>
      </w:tr>
      <w:tr w:rsidR="002615C9" w:rsidRPr="002615C9" w14:paraId="5569CAA9" w14:textId="77777777" w:rsidTr="002615C9">
        <w:trPr>
          <w:trHeight w:val="112"/>
        </w:trPr>
        <w:tc>
          <w:tcPr>
            <w:tcW w:w="249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AF8CA" w14:textId="77777777" w:rsidR="002615C9" w:rsidRPr="002615C9" w:rsidRDefault="002615C9" w:rsidP="002615C9">
            <w:pPr>
              <w:spacing w:after="0" w:line="240" w:lineRule="auto"/>
              <w:rPr>
                <w:rFonts w:ascii="Times New Roman" w:eastAsia="Calibri" w:hAnsi="Times New Roman" w:cs="Times New Roman"/>
                <w:lang w:val="sr-Cyrl-RS" w:eastAsia="en-US"/>
              </w:rPr>
            </w:pPr>
          </w:p>
        </w:tc>
        <w:tc>
          <w:tcPr>
            <w:tcW w:w="2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71AC0" w14:textId="77777777" w:rsidR="002615C9" w:rsidRPr="002615C9" w:rsidRDefault="002615C9" w:rsidP="002615C9">
            <w:pPr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sr-Cyrl-RS" w:eastAsia="en-US"/>
              </w:rPr>
            </w:pPr>
          </w:p>
          <w:p w14:paraId="52DA0886" w14:textId="77777777" w:rsidR="002615C9" w:rsidRPr="002615C9" w:rsidRDefault="002615C9" w:rsidP="002615C9">
            <w:pPr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sr-Cyrl-RS" w:eastAsia="en-US"/>
              </w:rPr>
            </w:pPr>
            <w:r w:rsidRPr="002615C9">
              <w:rPr>
                <w:rFonts w:ascii="Times New Roman" w:eastAsia="Calibri" w:hAnsi="Times New Roman" w:cs="Times New Roman"/>
                <w:lang w:val="sr-Cyrl-RS" w:eastAsia="en-US"/>
              </w:rPr>
              <w:t>Број катастарске парцеле:</w:t>
            </w:r>
          </w:p>
          <w:p w14:paraId="1185CF2E" w14:textId="77777777" w:rsidR="002615C9" w:rsidRPr="002615C9" w:rsidRDefault="002615C9" w:rsidP="002615C9">
            <w:pPr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sr-Cyrl-RS" w:eastAsia="en-US"/>
              </w:rPr>
            </w:pPr>
          </w:p>
        </w:tc>
      </w:tr>
      <w:tr w:rsidR="002615C9" w:rsidRPr="002615C9" w14:paraId="322F84C5" w14:textId="77777777" w:rsidTr="002615C9">
        <w:trPr>
          <w:trHeight w:val="323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0A303" w14:textId="77777777" w:rsidR="002615C9" w:rsidRPr="002615C9" w:rsidRDefault="002615C9" w:rsidP="002615C9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RS" w:eastAsia="en-US"/>
              </w:rPr>
            </w:pPr>
            <w:r w:rsidRPr="002615C9">
              <w:rPr>
                <w:rFonts w:ascii="Times New Roman" w:eastAsia="Calibri" w:hAnsi="Times New Roman" w:cs="Times New Roman"/>
                <w:lang w:val="sr-Cyrl-RS" w:eastAsia="en-US"/>
              </w:rPr>
              <w:t>БР.</w:t>
            </w:r>
          </w:p>
        </w:tc>
        <w:tc>
          <w:tcPr>
            <w:tcW w:w="19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AA055" w14:textId="77777777" w:rsidR="002615C9" w:rsidRPr="002615C9" w:rsidRDefault="002615C9" w:rsidP="002615C9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RS" w:eastAsia="en-US"/>
              </w:rPr>
            </w:pPr>
            <w:r w:rsidRPr="002615C9">
              <w:rPr>
                <w:rFonts w:ascii="Times New Roman" w:eastAsia="Calibri" w:hAnsi="Times New Roman" w:cs="Times New Roman"/>
                <w:lang w:val="sr-Cyrl-RS" w:eastAsia="en-US"/>
              </w:rPr>
              <w:t>Предмет инвестиције</w:t>
            </w:r>
          </w:p>
          <w:p w14:paraId="4975821E" w14:textId="77777777" w:rsidR="002615C9" w:rsidRPr="002615C9" w:rsidRDefault="002615C9" w:rsidP="002615C9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RS" w:eastAsia="en-US"/>
              </w:rPr>
            </w:pPr>
            <w:r w:rsidRPr="002615C9">
              <w:rPr>
                <w:rFonts w:ascii="Times New Roman" w:eastAsia="Calibri" w:hAnsi="Times New Roman" w:cs="Times New Roman"/>
                <w:lang w:val="sr-Cyrl-RS" w:eastAsia="en-US"/>
              </w:rPr>
              <w:t>(Опис и шифра из Прилога)</w:t>
            </w:r>
          </w:p>
        </w:tc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D9D4E" w14:textId="77777777" w:rsidR="002615C9" w:rsidRPr="002615C9" w:rsidRDefault="002615C9" w:rsidP="002615C9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RS" w:eastAsia="en-US"/>
              </w:rPr>
            </w:pPr>
            <w:r w:rsidRPr="002615C9">
              <w:rPr>
                <w:rFonts w:ascii="Times New Roman" w:eastAsia="Calibri" w:hAnsi="Times New Roman" w:cs="Times New Roman"/>
                <w:lang w:val="sr-Cyrl-RS" w:eastAsia="en-US"/>
              </w:rPr>
              <w:t xml:space="preserve">Износ у РСД </w:t>
            </w:r>
          </w:p>
          <w:p w14:paraId="71587C18" w14:textId="77777777" w:rsidR="002615C9" w:rsidRPr="002615C9" w:rsidRDefault="002615C9" w:rsidP="002615C9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RS" w:eastAsia="en-US"/>
              </w:rPr>
            </w:pPr>
            <w:r w:rsidRPr="002615C9">
              <w:rPr>
                <w:rFonts w:ascii="Times New Roman" w:eastAsia="Calibri" w:hAnsi="Times New Roman" w:cs="Times New Roman"/>
                <w:lang w:val="sr-Cyrl-RS" w:eastAsia="en-US"/>
              </w:rPr>
              <w:t>са ПДВ-ом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D9ED9" w14:textId="77777777" w:rsidR="002615C9" w:rsidRPr="002615C9" w:rsidRDefault="002615C9" w:rsidP="002615C9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RS" w:eastAsia="en-US"/>
              </w:rPr>
            </w:pPr>
            <w:r w:rsidRPr="002615C9">
              <w:rPr>
                <w:rFonts w:ascii="Times New Roman" w:eastAsia="Calibri" w:hAnsi="Times New Roman" w:cs="Times New Roman"/>
                <w:lang w:val="sr-Cyrl-RS" w:eastAsia="en-US"/>
              </w:rPr>
              <w:t xml:space="preserve">Износ у РСД </w:t>
            </w:r>
          </w:p>
          <w:p w14:paraId="3BE3EE08" w14:textId="77777777" w:rsidR="002615C9" w:rsidRPr="002615C9" w:rsidRDefault="002615C9" w:rsidP="002615C9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RS" w:eastAsia="en-US"/>
              </w:rPr>
            </w:pPr>
            <w:r w:rsidRPr="002615C9">
              <w:rPr>
                <w:rFonts w:ascii="Times New Roman" w:eastAsia="Calibri" w:hAnsi="Times New Roman" w:cs="Times New Roman"/>
                <w:lang w:val="sr-Cyrl-RS" w:eastAsia="en-US"/>
              </w:rPr>
              <w:t>без ПДВ-а</w:t>
            </w:r>
          </w:p>
        </w:tc>
      </w:tr>
      <w:tr w:rsidR="002615C9" w:rsidRPr="002615C9" w14:paraId="492300CF" w14:textId="77777777" w:rsidTr="002615C9">
        <w:trPr>
          <w:trHeight w:val="323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54791" w14:textId="77777777" w:rsidR="002615C9" w:rsidRPr="002615C9" w:rsidRDefault="002615C9" w:rsidP="002615C9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val="sr-Cyrl-RS" w:eastAsia="en-US"/>
              </w:rPr>
            </w:pPr>
          </w:p>
          <w:p w14:paraId="399762E3" w14:textId="77777777" w:rsidR="002615C9" w:rsidRPr="002615C9" w:rsidRDefault="002615C9" w:rsidP="002615C9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val="sr-Cyrl-RS" w:eastAsia="en-US"/>
              </w:rPr>
            </w:pPr>
          </w:p>
        </w:tc>
        <w:tc>
          <w:tcPr>
            <w:tcW w:w="19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976CD" w14:textId="77777777" w:rsidR="002615C9" w:rsidRPr="002615C9" w:rsidRDefault="002615C9" w:rsidP="002615C9">
            <w:pPr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RS" w:eastAsia="en-US"/>
              </w:rPr>
            </w:pPr>
          </w:p>
        </w:tc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F9C99" w14:textId="77777777" w:rsidR="002615C9" w:rsidRPr="002615C9" w:rsidRDefault="002615C9" w:rsidP="002615C9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val="sr-Cyrl-RS" w:eastAsia="en-US"/>
              </w:rPr>
            </w:pP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75274" w14:textId="77777777" w:rsidR="002615C9" w:rsidRPr="002615C9" w:rsidRDefault="002615C9" w:rsidP="002615C9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val="sr-Cyrl-RS" w:eastAsia="en-US"/>
              </w:rPr>
            </w:pPr>
          </w:p>
        </w:tc>
      </w:tr>
      <w:tr w:rsidR="002615C9" w:rsidRPr="002615C9" w14:paraId="37EF82D8" w14:textId="77777777" w:rsidTr="002615C9">
        <w:trPr>
          <w:trHeight w:val="338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2E8C7" w14:textId="77777777" w:rsidR="002615C9" w:rsidRPr="002615C9" w:rsidRDefault="002615C9" w:rsidP="002615C9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val="sr-Cyrl-RS" w:eastAsia="en-US"/>
              </w:rPr>
            </w:pPr>
          </w:p>
        </w:tc>
        <w:tc>
          <w:tcPr>
            <w:tcW w:w="19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9037E" w14:textId="77777777" w:rsidR="002615C9" w:rsidRPr="002615C9" w:rsidRDefault="002615C9" w:rsidP="002615C9">
            <w:pPr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RS" w:eastAsia="en-US"/>
              </w:rPr>
            </w:pPr>
          </w:p>
        </w:tc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7D382" w14:textId="77777777" w:rsidR="002615C9" w:rsidRPr="002615C9" w:rsidRDefault="002615C9" w:rsidP="002615C9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val="sr-Cyrl-RS" w:eastAsia="en-US"/>
              </w:rPr>
            </w:pPr>
          </w:p>
          <w:p w14:paraId="68DA2127" w14:textId="77777777" w:rsidR="002615C9" w:rsidRPr="002615C9" w:rsidRDefault="002615C9" w:rsidP="002615C9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val="sr-Cyrl-RS" w:eastAsia="en-US"/>
              </w:rPr>
            </w:pP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6C9FC" w14:textId="77777777" w:rsidR="002615C9" w:rsidRPr="002615C9" w:rsidRDefault="002615C9" w:rsidP="002615C9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val="sr-Cyrl-RS" w:eastAsia="en-US"/>
              </w:rPr>
            </w:pPr>
          </w:p>
        </w:tc>
      </w:tr>
      <w:tr w:rsidR="002615C9" w:rsidRPr="002615C9" w14:paraId="7F6DABE6" w14:textId="77777777" w:rsidTr="002615C9">
        <w:trPr>
          <w:trHeight w:val="323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B5814" w14:textId="77777777" w:rsidR="002615C9" w:rsidRPr="002615C9" w:rsidRDefault="002615C9" w:rsidP="002615C9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val="sr-Cyrl-RS" w:eastAsia="en-US"/>
              </w:rPr>
            </w:pPr>
          </w:p>
        </w:tc>
        <w:tc>
          <w:tcPr>
            <w:tcW w:w="19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EFFA2" w14:textId="77777777" w:rsidR="002615C9" w:rsidRPr="002615C9" w:rsidRDefault="002615C9" w:rsidP="002615C9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val="sr-Cyrl-RS" w:eastAsia="en-US"/>
              </w:rPr>
            </w:pPr>
          </w:p>
        </w:tc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1DA2C" w14:textId="77777777" w:rsidR="002615C9" w:rsidRPr="002615C9" w:rsidRDefault="002615C9" w:rsidP="002615C9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val="sr-Cyrl-RS" w:eastAsia="en-US"/>
              </w:rPr>
            </w:pPr>
          </w:p>
          <w:p w14:paraId="14AB882E" w14:textId="77777777" w:rsidR="002615C9" w:rsidRPr="002615C9" w:rsidRDefault="002615C9" w:rsidP="002615C9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val="sr-Cyrl-RS" w:eastAsia="en-US"/>
              </w:rPr>
            </w:pPr>
          </w:p>
          <w:p w14:paraId="1393F70C" w14:textId="77777777" w:rsidR="002615C9" w:rsidRPr="002615C9" w:rsidRDefault="002615C9" w:rsidP="002615C9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val="sr-Cyrl-RS" w:eastAsia="en-US"/>
              </w:rPr>
            </w:pP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952E3" w14:textId="77777777" w:rsidR="002615C9" w:rsidRPr="002615C9" w:rsidRDefault="002615C9" w:rsidP="002615C9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val="sr-Cyrl-RS" w:eastAsia="en-US"/>
              </w:rPr>
            </w:pPr>
          </w:p>
        </w:tc>
      </w:tr>
      <w:tr w:rsidR="002615C9" w:rsidRPr="002615C9" w14:paraId="6FF66DE2" w14:textId="77777777" w:rsidTr="002615C9">
        <w:trPr>
          <w:trHeight w:val="323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883CD" w14:textId="77777777" w:rsidR="002615C9" w:rsidRPr="002615C9" w:rsidRDefault="002615C9" w:rsidP="002615C9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val="sr-Cyrl-RS" w:eastAsia="en-US"/>
              </w:rPr>
            </w:pPr>
          </w:p>
        </w:tc>
        <w:tc>
          <w:tcPr>
            <w:tcW w:w="19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52305" w14:textId="77777777" w:rsidR="002615C9" w:rsidRPr="002615C9" w:rsidRDefault="002615C9" w:rsidP="002615C9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val="sr-Cyrl-RS" w:eastAsia="en-US"/>
              </w:rPr>
            </w:pPr>
          </w:p>
          <w:p w14:paraId="7D6D3E98" w14:textId="77777777" w:rsidR="002615C9" w:rsidRPr="002615C9" w:rsidRDefault="002615C9" w:rsidP="002615C9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val="sr-Cyrl-RS" w:eastAsia="en-US"/>
              </w:rPr>
            </w:pPr>
          </w:p>
        </w:tc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74DDE" w14:textId="77777777" w:rsidR="002615C9" w:rsidRPr="002615C9" w:rsidRDefault="002615C9" w:rsidP="002615C9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val="sr-Cyrl-RS" w:eastAsia="en-US"/>
              </w:rPr>
            </w:pP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33935" w14:textId="77777777" w:rsidR="002615C9" w:rsidRPr="002615C9" w:rsidRDefault="002615C9" w:rsidP="002615C9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val="sr-Cyrl-RS" w:eastAsia="en-US"/>
              </w:rPr>
            </w:pPr>
          </w:p>
        </w:tc>
      </w:tr>
      <w:tr w:rsidR="002615C9" w:rsidRPr="002615C9" w14:paraId="415F7C6D" w14:textId="77777777" w:rsidTr="002615C9">
        <w:trPr>
          <w:trHeight w:val="323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269D1" w14:textId="77777777" w:rsidR="002615C9" w:rsidRPr="002615C9" w:rsidRDefault="002615C9" w:rsidP="002615C9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val="sr-Cyrl-RS" w:eastAsia="en-US"/>
              </w:rPr>
            </w:pPr>
          </w:p>
        </w:tc>
        <w:tc>
          <w:tcPr>
            <w:tcW w:w="19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2545D" w14:textId="77777777" w:rsidR="002615C9" w:rsidRPr="002615C9" w:rsidRDefault="002615C9" w:rsidP="002615C9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val="sr-Cyrl-RS" w:eastAsia="en-US"/>
              </w:rPr>
            </w:pPr>
          </w:p>
          <w:p w14:paraId="2C6B3AAB" w14:textId="77777777" w:rsidR="002615C9" w:rsidRPr="002615C9" w:rsidRDefault="002615C9" w:rsidP="002615C9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val="sr-Cyrl-RS" w:eastAsia="en-US"/>
              </w:rPr>
            </w:pPr>
          </w:p>
        </w:tc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68585" w14:textId="77777777" w:rsidR="002615C9" w:rsidRPr="002615C9" w:rsidRDefault="002615C9" w:rsidP="002615C9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val="sr-Cyrl-RS" w:eastAsia="en-US"/>
              </w:rPr>
            </w:pP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CF928" w14:textId="77777777" w:rsidR="002615C9" w:rsidRPr="002615C9" w:rsidRDefault="002615C9" w:rsidP="002615C9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val="sr-Cyrl-RS" w:eastAsia="en-US"/>
              </w:rPr>
            </w:pPr>
          </w:p>
        </w:tc>
      </w:tr>
      <w:tr w:rsidR="002615C9" w:rsidRPr="002615C9" w14:paraId="1AA76A6E" w14:textId="77777777" w:rsidTr="002615C9">
        <w:trPr>
          <w:trHeight w:val="323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5360C" w14:textId="77777777" w:rsidR="002615C9" w:rsidRPr="002615C9" w:rsidRDefault="002615C9" w:rsidP="002615C9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val="sr-Cyrl-RS" w:eastAsia="en-US"/>
              </w:rPr>
            </w:pPr>
            <w:r w:rsidRPr="002615C9">
              <w:rPr>
                <w:rFonts w:ascii="Times New Roman" w:eastAsia="Calibri" w:hAnsi="Times New Roman" w:cs="Times New Roman"/>
                <w:sz w:val="23"/>
                <w:szCs w:val="23"/>
                <w:lang w:val="sr-Cyrl-RS" w:eastAsia="en-US"/>
              </w:rPr>
              <w:t>Укупно:</w:t>
            </w:r>
          </w:p>
        </w:tc>
        <w:tc>
          <w:tcPr>
            <w:tcW w:w="19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712AC" w14:textId="77777777" w:rsidR="002615C9" w:rsidRPr="002615C9" w:rsidRDefault="002615C9" w:rsidP="002615C9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val="sr-Cyrl-RS" w:eastAsia="en-US"/>
              </w:rPr>
            </w:pPr>
          </w:p>
          <w:p w14:paraId="50441FAF" w14:textId="77777777" w:rsidR="002615C9" w:rsidRPr="002615C9" w:rsidRDefault="002615C9" w:rsidP="002615C9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val="sr-Cyrl-RS" w:eastAsia="en-US"/>
              </w:rPr>
            </w:pPr>
          </w:p>
        </w:tc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05630" w14:textId="77777777" w:rsidR="002615C9" w:rsidRPr="002615C9" w:rsidRDefault="002615C9" w:rsidP="002615C9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val="sr-Cyrl-RS" w:eastAsia="en-US"/>
              </w:rPr>
            </w:pP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75292" w14:textId="77777777" w:rsidR="002615C9" w:rsidRPr="002615C9" w:rsidRDefault="002615C9" w:rsidP="002615C9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val="sr-Cyrl-RS" w:eastAsia="en-US"/>
              </w:rPr>
            </w:pPr>
          </w:p>
        </w:tc>
      </w:tr>
      <w:tr w:rsidR="002615C9" w:rsidRPr="002615C9" w14:paraId="6A3CFB21" w14:textId="77777777" w:rsidTr="002615C9">
        <w:trPr>
          <w:trHeight w:val="44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14:paraId="23AACB10" w14:textId="77777777" w:rsidR="002615C9" w:rsidRPr="00BB2C75" w:rsidRDefault="002615C9" w:rsidP="002615C9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en-US"/>
              </w:rPr>
            </w:pPr>
            <w:r w:rsidRPr="00BB2C75">
              <w:rPr>
                <w:rFonts w:ascii="Times New Roman" w:eastAsia="Calibri" w:hAnsi="Times New Roman" w:cs="Times New Roman"/>
                <w:sz w:val="23"/>
                <w:szCs w:val="23"/>
                <w:lang w:eastAsia="en-US"/>
              </w:rPr>
              <w:t>III</w:t>
            </w:r>
            <w:r w:rsidRPr="002615C9">
              <w:rPr>
                <w:rFonts w:ascii="Times New Roman" w:eastAsia="Calibri" w:hAnsi="Times New Roman" w:cs="Times New Roman"/>
                <w:sz w:val="23"/>
                <w:szCs w:val="23"/>
                <w:lang w:val="sr-Cyrl-RS" w:eastAsia="en-US"/>
              </w:rPr>
              <w:t xml:space="preserve">. </w:t>
            </w:r>
            <w:r w:rsidRPr="002615C9">
              <w:rPr>
                <w:rFonts w:ascii="Times New Roman" w:eastAsia="Calibri" w:hAnsi="Times New Roman" w:cs="Times New Roman"/>
                <w:sz w:val="23"/>
                <w:szCs w:val="23"/>
                <w:lang w:val="en-US" w:eastAsia="en-US"/>
              </w:rPr>
              <w:t>ИЗЈАВА</w:t>
            </w:r>
            <w:r w:rsidRPr="00BB2C75">
              <w:rPr>
                <w:rFonts w:ascii="Times New Roman" w:eastAsia="Calibri" w:hAnsi="Times New Roman" w:cs="Times New Roman"/>
                <w:sz w:val="23"/>
                <w:szCs w:val="23"/>
                <w:lang w:eastAsia="en-US"/>
              </w:rPr>
              <w:t xml:space="preserve"> </w:t>
            </w:r>
            <w:r w:rsidRPr="002615C9">
              <w:rPr>
                <w:rFonts w:ascii="Times New Roman" w:eastAsia="Calibri" w:hAnsi="Times New Roman" w:cs="Times New Roman"/>
                <w:sz w:val="23"/>
                <w:szCs w:val="23"/>
                <w:lang w:val="sr-Cyrl-RS" w:eastAsia="en-US"/>
              </w:rPr>
              <w:t xml:space="preserve">ОДГОВОРНОГ ЛИЦА </w:t>
            </w:r>
            <w:r w:rsidRPr="002615C9">
              <w:rPr>
                <w:rFonts w:ascii="Times New Roman" w:eastAsia="Calibri" w:hAnsi="Times New Roman" w:cs="Times New Roman"/>
                <w:sz w:val="23"/>
                <w:szCs w:val="23"/>
                <w:lang w:val="en-US" w:eastAsia="en-US"/>
              </w:rPr>
              <w:t>ПОДНОСИОЦА</w:t>
            </w:r>
            <w:r w:rsidRPr="00BB2C75">
              <w:rPr>
                <w:rFonts w:ascii="Times New Roman" w:eastAsia="Calibri" w:hAnsi="Times New Roman" w:cs="Times New Roman"/>
                <w:sz w:val="23"/>
                <w:szCs w:val="23"/>
                <w:lang w:eastAsia="en-US"/>
              </w:rPr>
              <w:t xml:space="preserve"> </w:t>
            </w:r>
            <w:r w:rsidRPr="002615C9">
              <w:rPr>
                <w:rFonts w:ascii="Times New Roman" w:eastAsia="Calibri" w:hAnsi="Times New Roman" w:cs="Times New Roman"/>
                <w:sz w:val="23"/>
                <w:szCs w:val="23"/>
                <w:lang w:val="en-US" w:eastAsia="en-US"/>
              </w:rPr>
              <w:t>ЗАХТЕВА</w:t>
            </w:r>
          </w:p>
        </w:tc>
      </w:tr>
      <w:tr w:rsidR="002615C9" w:rsidRPr="002615C9" w14:paraId="2E28BA97" w14:textId="77777777" w:rsidTr="002615C9">
        <w:trPr>
          <w:trHeight w:val="71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B046B" w14:textId="77777777" w:rsidR="002615C9" w:rsidRPr="002615C9" w:rsidRDefault="002615C9" w:rsidP="002615C9">
            <w:pPr>
              <w:tabs>
                <w:tab w:val="left" w:pos="1440"/>
              </w:tabs>
              <w:spacing w:after="0" w:line="240" w:lineRule="auto"/>
              <w:ind w:left="-142" w:firstLine="720"/>
              <w:contextualSpacing/>
              <w:jc w:val="both"/>
              <w:rPr>
                <w:rFonts w:ascii="Times New Roman" w:eastAsia="Calibri" w:hAnsi="Times New Roman" w:cs="Times New Roman"/>
                <w:sz w:val="23"/>
                <w:szCs w:val="23"/>
                <w:lang w:eastAsia="en-US"/>
              </w:rPr>
            </w:pPr>
            <w:proofErr w:type="spellStart"/>
            <w:r w:rsidRPr="002615C9">
              <w:rPr>
                <w:rFonts w:ascii="Times New Roman" w:eastAsia="Calibri" w:hAnsi="Times New Roman" w:cs="Times New Roman"/>
                <w:sz w:val="23"/>
                <w:szCs w:val="23"/>
                <w:lang w:val="en-US" w:eastAsia="en-US"/>
              </w:rPr>
              <w:t>Овим</w:t>
            </w:r>
            <w:proofErr w:type="spellEnd"/>
            <w:r w:rsidRPr="002615C9">
              <w:rPr>
                <w:rFonts w:ascii="Times New Roman" w:eastAsia="Calibri" w:hAnsi="Times New Roman" w:cs="Times New Roman"/>
                <w:sz w:val="23"/>
                <w:szCs w:val="23"/>
                <w:lang w:eastAsia="en-US"/>
              </w:rPr>
              <w:t xml:space="preserve"> </w:t>
            </w:r>
            <w:proofErr w:type="spellStart"/>
            <w:r w:rsidRPr="002615C9">
              <w:rPr>
                <w:rFonts w:ascii="Times New Roman" w:eastAsia="Calibri" w:hAnsi="Times New Roman" w:cs="Times New Roman"/>
                <w:sz w:val="23"/>
                <w:szCs w:val="23"/>
                <w:lang w:val="en-US" w:eastAsia="en-US"/>
              </w:rPr>
              <w:t>потврђујем</w:t>
            </w:r>
            <w:proofErr w:type="spellEnd"/>
            <w:r w:rsidRPr="002615C9">
              <w:rPr>
                <w:rFonts w:ascii="Times New Roman" w:eastAsia="Calibri" w:hAnsi="Times New Roman" w:cs="Times New Roman"/>
                <w:sz w:val="23"/>
                <w:szCs w:val="23"/>
                <w:lang w:eastAsia="en-US"/>
              </w:rPr>
              <w:t xml:space="preserve"> </w:t>
            </w:r>
            <w:proofErr w:type="spellStart"/>
            <w:r w:rsidRPr="002615C9">
              <w:rPr>
                <w:rFonts w:ascii="Times New Roman" w:eastAsia="Calibri" w:hAnsi="Times New Roman" w:cs="Times New Roman"/>
                <w:sz w:val="23"/>
                <w:szCs w:val="23"/>
                <w:lang w:val="en-US" w:eastAsia="en-US"/>
              </w:rPr>
              <w:t>под</w:t>
            </w:r>
            <w:proofErr w:type="spellEnd"/>
            <w:r w:rsidRPr="002615C9">
              <w:rPr>
                <w:rFonts w:ascii="Times New Roman" w:eastAsia="Calibri" w:hAnsi="Times New Roman" w:cs="Times New Roman"/>
                <w:sz w:val="23"/>
                <w:szCs w:val="23"/>
                <w:lang w:eastAsia="en-US"/>
              </w:rPr>
              <w:t xml:space="preserve"> </w:t>
            </w:r>
            <w:proofErr w:type="spellStart"/>
            <w:r w:rsidRPr="002615C9">
              <w:rPr>
                <w:rFonts w:ascii="Times New Roman" w:eastAsia="Calibri" w:hAnsi="Times New Roman" w:cs="Times New Roman"/>
                <w:sz w:val="23"/>
                <w:szCs w:val="23"/>
                <w:lang w:val="en-US" w:eastAsia="en-US"/>
              </w:rPr>
              <w:t>пуном</w:t>
            </w:r>
            <w:proofErr w:type="spellEnd"/>
            <w:r w:rsidRPr="002615C9">
              <w:rPr>
                <w:rFonts w:ascii="Times New Roman" w:eastAsia="Calibri" w:hAnsi="Times New Roman" w:cs="Times New Roman"/>
                <w:sz w:val="23"/>
                <w:szCs w:val="23"/>
                <w:lang w:eastAsia="en-US"/>
              </w:rPr>
              <w:t xml:space="preserve"> </w:t>
            </w:r>
            <w:proofErr w:type="spellStart"/>
            <w:r w:rsidRPr="002615C9">
              <w:rPr>
                <w:rFonts w:ascii="Times New Roman" w:eastAsia="Calibri" w:hAnsi="Times New Roman" w:cs="Times New Roman"/>
                <w:sz w:val="23"/>
                <w:szCs w:val="23"/>
                <w:lang w:val="en-US" w:eastAsia="en-US"/>
              </w:rPr>
              <w:t>законском</w:t>
            </w:r>
            <w:proofErr w:type="spellEnd"/>
            <w:r w:rsidRPr="002615C9">
              <w:rPr>
                <w:rFonts w:ascii="Times New Roman" w:eastAsia="Calibri" w:hAnsi="Times New Roman" w:cs="Times New Roman"/>
                <w:sz w:val="23"/>
                <w:szCs w:val="23"/>
                <w:lang w:eastAsia="en-US"/>
              </w:rPr>
              <w:t xml:space="preserve">, </w:t>
            </w:r>
            <w:proofErr w:type="spellStart"/>
            <w:r w:rsidRPr="002615C9">
              <w:rPr>
                <w:rFonts w:ascii="Times New Roman" w:eastAsia="Calibri" w:hAnsi="Times New Roman" w:cs="Times New Roman"/>
                <w:sz w:val="23"/>
                <w:szCs w:val="23"/>
                <w:lang w:val="en-US" w:eastAsia="en-US"/>
              </w:rPr>
              <w:t>моралном</w:t>
            </w:r>
            <w:proofErr w:type="spellEnd"/>
            <w:r w:rsidRPr="002615C9">
              <w:rPr>
                <w:rFonts w:ascii="Times New Roman" w:eastAsia="Calibri" w:hAnsi="Times New Roman" w:cs="Times New Roman"/>
                <w:sz w:val="23"/>
                <w:szCs w:val="23"/>
                <w:lang w:eastAsia="en-US"/>
              </w:rPr>
              <w:t xml:space="preserve">, </w:t>
            </w:r>
            <w:proofErr w:type="spellStart"/>
            <w:r w:rsidRPr="002615C9">
              <w:rPr>
                <w:rFonts w:ascii="Times New Roman" w:eastAsia="Calibri" w:hAnsi="Times New Roman" w:cs="Times New Roman"/>
                <w:sz w:val="23"/>
                <w:szCs w:val="23"/>
                <w:lang w:val="en-US" w:eastAsia="en-US"/>
              </w:rPr>
              <w:t>материјалном</w:t>
            </w:r>
            <w:proofErr w:type="spellEnd"/>
            <w:r w:rsidRPr="002615C9">
              <w:rPr>
                <w:rFonts w:ascii="Times New Roman" w:eastAsia="Calibri" w:hAnsi="Times New Roman" w:cs="Times New Roman"/>
                <w:sz w:val="23"/>
                <w:szCs w:val="23"/>
                <w:lang w:eastAsia="en-US"/>
              </w:rPr>
              <w:t xml:space="preserve">, </w:t>
            </w:r>
            <w:proofErr w:type="spellStart"/>
            <w:r w:rsidRPr="002615C9">
              <w:rPr>
                <w:rFonts w:ascii="Times New Roman" w:eastAsia="Calibri" w:hAnsi="Times New Roman" w:cs="Times New Roman"/>
                <w:sz w:val="23"/>
                <w:szCs w:val="23"/>
                <w:lang w:val="en-US" w:eastAsia="en-US"/>
              </w:rPr>
              <w:t>кривичном</w:t>
            </w:r>
            <w:proofErr w:type="spellEnd"/>
            <w:r w:rsidRPr="002615C9">
              <w:rPr>
                <w:rFonts w:ascii="Times New Roman" w:eastAsia="Calibri" w:hAnsi="Times New Roman" w:cs="Times New Roman"/>
                <w:sz w:val="23"/>
                <w:szCs w:val="23"/>
                <w:lang w:eastAsia="en-US"/>
              </w:rPr>
              <w:t xml:space="preserve"> </w:t>
            </w:r>
            <w:r w:rsidRPr="002615C9">
              <w:rPr>
                <w:rFonts w:ascii="Times New Roman" w:eastAsia="Calibri" w:hAnsi="Times New Roman" w:cs="Times New Roman"/>
                <w:sz w:val="23"/>
                <w:szCs w:val="23"/>
                <w:lang w:val="en-US" w:eastAsia="en-US"/>
              </w:rPr>
              <w:t>и</w:t>
            </w:r>
            <w:r w:rsidRPr="002615C9">
              <w:rPr>
                <w:rFonts w:ascii="Times New Roman" w:eastAsia="Calibri" w:hAnsi="Times New Roman" w:cs="Times New Roman"/>
                <w:sz w:val="23"/>
                <w:szCs w:val="23"/>
                <w:lang w:eastAsia="en-US"/>
              </w:rPr>
              <w:t xml:space="preserve"> </w:t>
            </w:r>
            <w:proofErr w:type="spellStart"/>
            <w:r w:rsidRPr="002615C9">
              <w:rPr>
                <w:rFonts w:ascii="Times New Roman" w:eastAsia="Calibri" w:hAnsi="Times New Roman" w:cs="Times New Roman"/>
                <w:sz w:val="23"/>
                <w:szCs w:val="23"/>
                <w:lang w:val="en-US" w:eastAsia="en-US"/>
              </w:rPr>
              <w:t>сваком</w:t>
            </w:r>
            <w:proofErr w:type="spellEnd"/>
            <w:r w:rsidRPr="002615C9">
              <w:rPr>
                <w:rFonts w:ascii="Times New Roman" w:eastAsia="Calibri" w:hAnsi="Times New Roman" w:cs="Times New Roman"/>
                <w:sz w:val="23"/>
                <w:szCs w:val="23"/>
                <w:lang w:eastAsia="en-US"/>
              </w:rPr>
              <w:t xml:space="preserve"> </w:t>
            </w:r>
            <w:proofErr w:type="spellStart"/>
            <w:r w:rsidRPr="002615C9">
              <w:rPr>
                <w:rFonts w:ascii="Times New Roman" w:eastAsia="Calibri" w:hAnsi="Times New Roman" w:cs="Times New Roman"/>
                <w:sz w:val="23"/>
                <w:szCs w:val="23"/>
                <w:lang w:val="en-US" w:eastAsia="en-US"/>
              </w:rPr>
              <w:t>другом</w:t>
            </w:r>
            <w:proofErr w:type="spellEnd"/>
            <w:r w:rsidRPr="002615C9">
              <w:rPr>
                <w:rFonts w:ascii="Times New Roman" w:eastAsia="Calibri" w:hAnsi="Times New Roman" w:cs="Times New Roman"/>
                <w:sz w:val="23"/>
                <w:szCs w:val="23"/>
                <w:lang w:eastAsia="en-US"/>
              </w:rPr>
              <w:t xml:space="preserve"> </w:t>
            </w:r>
            <w:proofErr w:type="spellStart"/>
            <w:r w:rsidRPr="002615C9">
              <w:rPr>
                <w:rFonts w:ascii="Times New Roman" w:eastAsia="Calibri" w:hAnsi="Times New Roman" w:cs="Times New Roman"/>
                <w:sz w:val="23"/>
                <w:szCs w:val="23"/>
                <w:lang w:val="en-US" w:eastAsia="en-US"/>
              </w:rPr>
              <w:t>одговорношћу</w:t>
            </w:r>
            <w:proofErr w:type="spellEnd"/>
            <w:r w:rsidRPr="002615C9">
              <w:rPr>
                <w:rFonts w:ascii="Times New Roman" w:eastAsia="Calibri" w:hAnsi="Times New Roman" w:cs="Times New Roman"/>
                <w:sz w:val="23"/>
                <w:szCs w:val="23"/>
                <w:lang w:eastAsia="en-US"/>
              </w:rPr>
              <w:t xml:space="preserve">, </w:t>
            </w:r>
            <w:proofErr w:type="spellStart"/>
            <w:r w:rsidRPr="002615C9">
              <w:rPr>
                <w:rFonts w:ascii="Times New Roman" w:eastAsia="Calibri" w:hAnsi="Times New Roman" w:cs="Times New Roman"/>
                <w:sz w:val="23"/>
                <w:szCs w:val="23"/>
                <w:lang w:val="en-US" w:eastAsia="en-US"/>
              </w:rPr>
              <w:t>да</w:t>
            </w:r>
            <w:proofErr w:type="spellEnd"/>
            <w:r w:rsidRPr="002615C9">
              <w:rPr>
                <w:rFonts w:ascii="Times New Roman" w:eastAsia="Calibri" w:hAnsi="Times New Roman" w:cs="Times New Roman"/>
                <w:sz w:val="23"/>
                <w:szCs w:val="23"/>
                <w:lang w:eastAsia="en-US"/>
              </w:rPr>
              <w:t>:</w:t>
            </w:r>
          </w:p>
          <w:p w14:paraId="4A655822" w14:textId="77777777" w:rsidR="002615C9" w:rsidRPr="002615C9" w:rsidRDefault="002615C9" w:rsidP="002615C9">
            <w:pPr>
              <w:tabs>
                <w:tab w:val="left" w:pos="1440"/>
              </w:tabs>
              <w:spacing w:after="0" w:line="240" w:lineRule="auto"/>
              <w:ind w:left="-142" w:firstLine="720"/>
              <w:contextualSpacing/>
              <w:jc w:val="both"/>
              <w:rPr>
                <w:rFonts w:ascii="Times New Roman" w:eastAsia="Calibri" w:hAnsi="Times New Roman" w:cs="Times New Roman"/>
                <w:sz w:val="23"/>
                <w:szCs w:val="23"/>
                <w:lang w:val="ru-RU" w:eastAsia="en-US"/>
              </w:rPr>
            </w:pPr>
            <w:r w:rsidRPr="002615C9">
              <w:rPr>
                <w:rFonts w:ascii="Times New Roman" w:eastAsia="Calibri" w:hAnsi="Times New Roman" w:cs="Times New Roman"/>
                <w:sz w:val="23"/>
                <w:szCs w:val="23"/>
                <w:lang w:val="ru-RU" w:eastAsia="en-US"/>
              </w:rPr>
              <w:t>1)</w:t>
            </w:r>
            <w:r w:rsidRPr="00BB2C75">
              <w:rPr>
                <w:rFonts w:ascii="Times New Roman" w:eastAsia="Calibri" w:hAnsi="Times New Roman" w:cs="Times New Roman"/>
                <w:sz w:val="23"/>
                <w:szCs w:val="23"/>
                <w:lang w:eastAsia="en-US"/>
              </w:rPr>
              <w:t xml:space="preserve"> </w:t>
            </w:r>
            <w:proofErr w:type="spellStart"/>
            <w:r w:rsidRPr="002615C9">
              <w:rPr>
                <w:rFonts w:ascii="Times New Roman" w:eastAsia="Calibri" w:hAnsi="Times New Roman" w:cs="Times New Roman"/>
                <w:sz w:val="23"/>
                <w:szCs w:val="23"/>
                <w:lang w:val="en-US" w:eastAsia="en-US"/>
              </w:rPr>
              <w:t>није</w:t>
            </w:r>
            <w:proofErr w:type="spellEnd"/>
            <w:r w:rsidRPr="00BB2C75">
              <w:rPr>
                <w:rFonts w:ascii="Times New Roman" w:eastAsia="Calibri" w:hAnsi="Times New Roman" w:cs="Times New Roman"/>
                <w:sz w:val="23"/>
                <w:szCs w:val="23"/>
                <w:lang w:eastAsia="en-US"/>
              </w:rPr>
              <w:t xml:space="preserve"> </w:t>
            </w:r>
            <w:proofErr w:type="spellStart"/>
            <w:r w:rsidRPr="002615C9">
              <w:rPr>
                <w:rFonts w:ascii="Times New Roman" w:eastAsia="Calibri" w:hAnsi="Times New Roman" w:cs="Times New Roman"/>
                <w:sz w:val="23"/>
                <w:szCs w:val="23"/>
                <w:lang w:val="en-US" w:eastAsia="en-US"/>
              </w:rPr>
              <w:t>предузе</w:t>
            </w:r>
            <w:proofErr w:type="spellEnd"/>
            <w:r w:rsidRPr="002615C9">
              <w:rPr>
                <w:rFonts w:ascii="Times New Roman" w:eastAsia="Calibri" w:hAnsi="Times New Roman" w:cs="Times New Roman"/>
                <w:sz w:val="23"/>
                <w:szCs w:val="23"/>
                <w:lang w:val="sr-Cyrl-RS" w:eastAsia="en-US"/>
              </w:rPr>
              <w:t>та</w:t>
            </w:r>
            <w:r w:rsidRPr="00BB2C75">
              <w:rPr>
                <w:rFonts w:ascii="Times New Roman" w:eastAsia="Calibri" w:hAnsi="Times New Roman" w:cs="Times New Roman"/>
                <w:sz w:val="23"/>
                <w:szCs w:val="23"/>
                <w:lang w:eastAsia="en-US"/>
              </w:rPr>
              <w:t xml:space="preserve"> </w:t>
            </w:r>
            <w:proofErr w:type="spellStart"/>
            <w:r w:rsidRPr="002615C9">
              <w:rPr>
                <w:rFonts w:ascii="Times New Roman" w:eastAsia="Calibri" w:hAnsi="Times New Roman" w:cs="Times New Roman"/>
                <w:sz w:val="23"/>
                <w:szCs w:val="23"/>
                <w:lang w:val="en-US" w:eastAsia="en-US"/>
              </w:rPr>
              <w:t>ниједн</w:t>
            </w:r>
            <w:proofErr w:type="spellEnd"/>
            <w:r w:rsidRPr="002615C9">
              <w:rPr>
                <w:rFonts w:ascii="Times New Roman" w:eastAsia="Calibri" w:hAnsi="Times New Roman" w:cs="Times New Roman"/>
                <w:sz w:val="23"/>
                <w:szCs w:val="23"/>
                <w:lang w:val="sr-Cyrl-RS" w:eastAsia="en-US"/>
              </w:rPr>
              <w:t>а</w:t>
            </w:r>
            <w:r w:rsidRPr="00BB2C75">
              <w:rPr>
                <w:rFonts w:ascii="Times New Roman" w:eastAsia="Calibri" w:hAnsi="Times New Roman" w:cs="Times New Roman"/>
                <w:sz w:val="23"/>
                <w:szCs w:val="23"/>
                <w:lang w:eastAsia="en-US"/>
              </w:rPr>
              <w:t xml:space="preserve"> </w:t>
            </w:r>
            <w:proofErr w:type="spellStart"/>
            <w:r w:rsidRPr="002615C9">
              <w:rPr>
                <w:rFonts w:ascii="Times New Roman" w:eastAsia="Calibri" w:hAnsi="Times New Roman" w:cs="Times New Roman"/>
                <w:sz w:val="23"/>
                <w:szCs w:val="23"/>
                <w:lang w:val="en-US" w:eastAsia="en-US"/>
              </w:rPr>
              <w:t>радњ</w:t>
            </w:r>
            <w:proofErr w:type="spellEnd"/>
            <w:r w:rsidRPr="002615C9">
              <w:rPr>
                <w:rFonts w:ascii="Times New Roman" w:eastAsia="Calibri" w:hAnsi="Times New Roman" w:cs="Times New Roman"/>
                <w:sz w:val="23"/>
                <w:szCs w:val="23"/>
                <w:lang w:val="sr-Cyrl-RS" w:eastAsia="en-US"/>
              </w:rPr>
              <w:t>а</w:t>
            </w:r>
            <w:r w:rsidRPr="00BB2C75">
              <w:rPr>
                <w:rFonts w:ascii="Times New Roman" w:eastAsia="Calibri" w:hAnsi="Times New Roman" w:cs="Times New Roman"/>
                <w:sz w:val="23"/>
                <w:szCs w:val="23"/>
                <w:lang w:eastAsia="en-US"/>
              </w:rPr>
              <w:t xml:space="preserve"> </w:t>
            </w:r>
            <w:proofErr w:type="spellStart"/>
            <w:r w:rsidRPr="002615C9">
              <w:rPr>
                <w:rFonts w:ascii="Times New Roman" w:eastAsia="Calibri" w:hAnsi="Times New Roman" w:cs="Times New Roman"/>
                <w:sz w:val="23"/>
                <w:szCs w:val="23"/>
                <w:lang w:val="en-US" w:eastAsia="en-US"/>
              </w:rPr>
              <w:t>везан</w:t>
            </w:r>
            <w:proofErr w:type="spellEnd"/>
            <w:r w:rsidRPr="002615C9">
              <w:rPr>
                <w:rFonts w:ascii="Times New Roman" w:eastAsia="Calibri" w:hAnsi="Times New Roman" w:cs="Times New Roman"/>
                <w:sz w:val="23"/>
                <w:szCs w:val="23"/>
                <w:lang w:val="sr-Cyrl-RS" w:eastAsia="en-US"/>
              </w:rPr>
              <w:t>а</w:t>
            </w:r>
            <w:r w:rsidRPr="00BB2C75">
              <w:rPr>
                <w:rFonts w:ascii="Times New Roman" w:eastAsia="Calibri" w:hAnsi="Times New Roman" w:cs="Times New Roman"/>
                <w:sz w:val="23"/>
                <w:szCs w:val="23"/>
                <w:lang w:eastAsia="en-US"/>
              </w:rPr>
              <w:t xml:space="preserve"> </w:t>
            </w:r>
            <w:proofErr w:type="spellStart"/>
            <w:r w:rsidRPr="002615C9">
              <w:rPr>
                <w:rFonts w:ascii="Times New Roman" w:eastAsia="Calibri" w:hAnsi="Times New Roman" w:cs="Times New Roman"/>
                <w:sz w:val="23"/>
                <w:szCs w:val="23"/>
                <w:lang w:val="en-US" w:eastAsia="en-US"/>
              </w:rPr>
              <w:t>за</w:t>
            </w:r>
            <w:proofErr w:type="spellEnd"/>
            <w:r w:rsidRPr="00BB2C75">
              <w:rPr>
                <w:rFonts w:ascii="Times New Roman" w:eastAsia="Calibri" w:hAnsi="Times New Roman" w:cs="Times New Roman"/>
                <w:sz w:val="23"/>
                <w:szCs w:val="23"/>
                <w:lang w:eastAsia="en-US"/>
              </w:rPr>
              <w:t xml:space="preserve"> </w:t>
            </w:r>
            <w:proofErr w:type="spellStart"/>
            <w:r w:rsidRPr="002615C9">
              <w:rPr>
                <w:rFonts w:ascii="Times New Roman" w:eastAsia="Calibri" w:hAnsi="Times New Roman" w:cs="Times New Roman"/>
                <w:sz w:val="23"/>
                <w:szCs w:val="23"/>
                <w:lang w:val="en-US" w:eastAsia="en-US"/>
              </w:rPr>
              <w:t>реализацију</w:t>
            </w:r>
            <w:proofErr w:type="spellEnd"/>
            <w:r w:rsidRPr="00BB2C75">
              <w:rPr>
                <w:rFonts w:ascii="Times New Roman" w:eastAsia="Calibri" w:hAnsi="Times New Roman" w:cs="Times New Roman"/>
                <w:sz w:val="23"/>
                <w:szCs w:val="23"/>
                <w:lang w:eastAsia="en-US"/>
              </w:rPr>
              <w:t xml:space="preserve"> </w:t>
            </w:r>
            <w:proofErr w:type="spellStart"/>
            <w:r w:rsidRPr="002615C9">
              <w:rPr>
                <w:rFonts w:ascii="Times New Roman" w:eastAsia="Calibri" w:hAnsi="Times New Roman" w:cs="Times New Roman"/>
                <w:sz w:val="23"/>
                <w:szCs w:val="23"/>
                <w:lang w:val="en-US" w:eastAsia="en-US"/>
              </w:rPr>
              <w:t>инвестиције</w:t>
            </w:r>
            <w:proofErr w:type="spellEnd"/>
            <w:r w:rsidRPr="00BB2C75">
              <w:rPr>
                <w:rFonts w:ascii="Times New Roman" w:eastAsia="Calibri" w:hAnsi="Times New Roman" w:cs="Times New Roman"/>
                <w:sz w:val="23"/>
                <w:szCs w:val="23"/>
                <w:lang w:eastAsia="en-US"/>
              </w:rPr>
              <w:t xml:space="preserve"> </w:t>
            </w:r>
            <w:proofErr w:type="spellStart"/>
            <w:r w:rsidRPr="002615C9">
              <w:rPr>
                <w:rFonts w:ascii="Times New Roman" w:eastAsia="Calibri" w:hAnsi="Times New Roman" w:cs="Times New Roman"/>
                <w:bCs/>
                <w:sz w:val="23"/>
                <w:szCs w:val="23"/>
                <w:lang w:val="en-US" w:eastAsia="en-US"/>
              </w:rPr>
              <w:t>која</w:t>
            </w:r>
            <w:proofErr w:type="spellEnd"/>
            <w:r w:rsidRPr="00BB2C75">
              <w:rPr>
                <w:rFonts w:ascii="Times New Roman" w:eastAsia="Calibri" w:hAnsi="Times New Roman" w:cs="Times New Roman"/>
                <w:bCs/>
                <w:sz w:val="23"/>
                <w:szCs w:val="23"/>
                <w:lang w:eastAsia="en-US"/>
              </w:rPr>
              <w:t xml:space="preserve"> </w:t>
            </w:r>
            <w:proofErr w:type="spellStart"/>
            <w:r w:rsidRPr="002615C9">
              <w:rPr>
                <w:rFonts w:ascii="Times New Roman" w:eastAsia="Calibri" w:hAnsi="Times New Roman" w:cs="Times New Roman"/>
                <w:bCs/>
                <w:sz w:val="23"/>
                <w:szCs w:val="23"/>
                <w:lang w:val="en-US" w:eastAsia="en-US"/>
              </w:rPr>
              <w:t>је</w:t>
            </w:r>
            <w:proofErr w:type="spellEnd"/>
            <w:r w:rsidRPr="00BB2C75">
              <w:rPr>
                <w:rFonts w:ascii="Times New Roman" w:eastAsia="Calibri" w:hAnsi="Times New Roman" w:cs="Times New Roman"/>
                <w:bCs/>
                <w:sz w:val="23"/>
                <w:szCs w:val="23"/>
                <w:lang w:eastAsia="en-US"/>
              </w:rPr>
              <w:t xml:space="preserve"> </w:t>
            </w:r>
            <w:proofErr w:type="spellStart"/>
            <w:r w:rsidRPr="002615C9">
              <w:rPr>
                <w:rFonts w:ascii="Times New Roman" w:eastAsia="Calibri" w:hAnsi="Times New Roman" w:cs="Times New Roman"/>
                <w:bCs/>
                <w:sz w:val="23"/>
                <w:szCs w:val="23"/>
                <w:lang w:val="en-US" w:eastAsia="en-US"/>
              </w:rPr>
              <w:t>предмет</w:t>
            </w:r>
            <w:proofErr w:type="spellEnd"/>
            <w:r w:rsidRPr="00BB2C75">
              <w:rPr>
                <w:rFonts w:ascii="Times New Roman" w:eastAsia="Calibri" w:hAnsi="Times New Roman" w:cs="Times New Roman"/>
                <w:bCs/>
                <w:sz w:val="23"/>
                <w:szCs w:val="23"/>
                <w:lang w:eastAsia="en-US"/>
              </w:rPr>
              <w:t xml:space="preserve"> </w:t>
            </w:r>
            <w:proofErr w:type="spellStart"/>
            <w:r w:rsidRPr="002615C9">
              <w:rPr>
                <w:rFonts w:ascii="Times New Roman" w:eastAsia="Calibri" w:hAnsi="Times New Roman" w:cs="Times New Roman"/>
                <w:bCs/>
                <w:sz w:val="23"/>
                <w:szCs w:val="23"/>
                <w:lang w:val="en-US" w:eastAsia="en-US"/>
              </w:rPr>
              <w:t>захтева</w:t>
            </w:r>
            <w:proofErr w:type="spellEnd"/>
            <w:r w:rsidRPr="002615C9">
              <w:rPr>
                <w:rFonts w:ascii="Times New Roman" w:eastAsia="Calibri" w:hAnsi="Times New Roman" w:cs="Times New Roman"/>
                <w:bCs/>
                <w:sz w:val="23"/>
                <w:szCs w:val="23"/>
                <w:vertAlign w:val="superscript"/>
                <w:lang w:val="sr-Cyrl-RS" w:eastAsia="en-US"/>
              </w:rPr>
              <w:t xml:space="preserve"> </w:t>
            </w:r>
            <w:r w:rsidRPr="002615C9">
              <w:rPr>
                <w:rFonts w:ascii="Times New Roman" w:eastAsia="Calibri" w:hAnsi="Times New Roman" w:cs="Times New Roman"/>
                <w:sz w:val="23"/>
                <w:szCs w:val="23"/>
                <w:lang w:val="sr-Cyrl-RS" w:eastAsia="en-US"/>
              </w:rPr>
              <w:t xml:space="preserve">за остваривање права на подстицаје </w:t>
            </w:r>
            <w:r w:rsidRPr="002615C9">
              <w:rPr>
                <w:rFonts w:ascii="Times New Roman" w:eastAsia="Calibri" w:hAnsi="Times New Roman" w:cs="Times New Roman"/>
                <w:sz w:val="23"/>
                <w:szCs w:val="23"/>
                <w:lang w:val="ru-RU" w:eastAsia="en-US"/>
              </w:rPr>
              <w:t>у складу са Правилником</w:t>
            </w:r>
            <w:r w:rsidRPr="00BB2C75">
              <w:rPr>
                <w:rFonts w:ascii="Times New Roman" w:eastAsia="Calibri" w:hAnsi="Times New Roman" w:cs="Times New Roman"/>
                <w:sz w:val="23"/>
                <w:szCs w:val="23"/>
                <w:lang w:eastAsia="en-US"/>
              </w:rPr>
              <w:t xml:space="preserve"> </w:t>
            </w:r>
            <w:proofErr w:type="spellStart"/>
            <w:r w:rsidRPr="002615C9">
              <w:rPr>
                <w:rFonts w:ascii="Times New Roman" w:eastAsia="Calibri" w:hAnsi="Times New Roman" w:cs="Times New Roman"/>
                <w:sz w:val="23"/>
                <w:szCs w:val="23"/>
                <w:lang w:val="en-US" w:eastAsia="en-US"/>
              </w:rPr>
              <w:t>пре</w:t>
            </w:r>
            <w:proofErr w:type="spellEnd"/>
            <w:r w:rsidRPr="00BB2C75">
              <w:rPr>
                <w:rFonts w:ascii="Times New Roman" w:eastAsia="Calibri" w:hAnsi="Times New Roman" w:cs="Times New Roman"/>
                <w:sz w:val="23"/>
                <w:szCs w:val="23"/>
                <w:lang w:eastAsia="en-US"/>
              </w:rPr>
              <w:t xml:space="preserve"> </w:t>
            </w:r>
            <w:proofErr w:type="spellStart"/>
            <w:r w:rsidRPr="002615C9">
              <w:rPr>
                <w:rFonts w:ascii="Times New Roman" w:eastAsia="Calibri" w:hAnsi="Times New Roman" w:cs="Times New Roman"/>
                <w:sz w:val="23"/>
                <w:szCs w:val="23"/>
                <w:lang w:val="en-US" w:eastAsia="en-US"/>
              </w:rPr>
              <w:t>доношења</w:t>
            </w:r>
            <w:proofErr w:type="spellEnd"/>
            <w:r w:rsidRPr="00BB2C75">
              <w:rPr>
                <w:rFonts w:ascii="Times New Roman" w:eastAsia="Calibri" w:hAnsi="Times New Roman" w:cs="Times New Roman"/>
                <w:sz w:val="23"/>
                <w:szCs w:val="23"/>
                <w:lang w:eastAsia="en-US"/>
              </w:rPr>
              <w:t xml:space="preserve"> </w:t>
            </w:r>
            <w:proofErr w:type="spellStart"/>
            <w:r w:rsidRPr="002615C9">
              <w:rPr>
                <w:rFonts w:ascii="Times New Roman" w:eastAsia="Calibri" w:hAnsi="Times New Roman" w:cs="Times New Roman"/>
                <w:sz w:val="23"/>
                <w:szCs w:val="23"/>
                <w:lang w:val="en-US" w:eastAsia="en-US"/>
              </w:rPr>
              <w:t>решења</w:t>
            </w:r>
            <w:proofErr w:type="spellEnd"/>
            <w:r w:rsidRPr="00BB2C75">
              <w:rPr>
                <w:rFonts w:ascii="Times New Roman" w:eastAsia="Calibri" w:hAnsi="Times New Roman" w:cs="Times New Roman"/>
                <w:sz w:val="23"/>
                <w:szCs w:val="23"/>
                <w:lang w:eastAsia="en-US"/>
              </w:rPr>
              <w:t xml:space="preserve"> </w:t>
            </w:r>
            <w:r w:rsidRPr="002615C9">
              <w:rPr>
                <w:rFonts w:ascii="Times New Roman" w:eastAsia="Calibri" w:hAnsi="Times New Roman" w:cs="Times New Roman"/>
                <w:sz w:val="23"/>
                <w:szCs w:val="23"/>
                <w:lang w:val="en-US" w:eastAsia="en-US"/>
              </w:rPr>
              <w:t>о</w:t>
            </w:r>
            <w:r w:rsidRPr="00BB2C75">
              <w:rPr>
                <w:rFonts w:ascii="Times New Roman" w:eastAsia="Calibri" w:hAnsi="Times New Roman" w:cs="Times New Roman"/>
                <w:sz w:val="23"/>
                <w:szCs w:val="23"/>
                <w:lang w:eastAsia="en-US"/>
              </w:rPr>
              <w:t xml:space="preserve"> </w:t>
            </w:r>
            <w:proofErr w:type="spellStart"/>
            <w:r w:rsidRPr="002615C9">
              <w:rPr>
                <w:rFonts w:ascii="Times New Roman" w:eastAsia="Calibri" w:hAnsi="Times New Roman" w:cs="Times New Roman"/>
                <w:sz w:val="23"/>
                <w:szCs w:val="23"/>
                <w:lang w:val="en-US" w:eastAsia="en-US"/>
              </w:rPr>
              <w:t>одобравању</w:t>
            </w:r>
            <w:proofErr w:type="spellEnd"/>
            <w:r w:rsidRPr="00BB2C75">
              <w:rPr>
                <w:rFonts w:ascii="Times New Roman" w:eastAsia="Calibri" w:hAnsi="Times New Roman" w:cs="Times New Roman"/>
                <w:sz w:val="23"/>
                <w:szCs w:val="23"/>
                <w:lang w:eastAsia="en-US"/>
              </w:rPr>
              <w:t xml:space="preserve"> </w:t>
            </w:r>
            <w:r w:rsidRPr="002615C9">
              <w:rPr>
                <w:rFonts w:ascii="Times New Roman" w:eastAsia="Calibri" w:hAnsi="Times New Roman" w:cs="Times New Roman"/>
                <w:sz w:val="23"/>
                <w:szCs w:val="23"/>
                <w:lang w:val="sr-Cyrl-RS" w:eastAsia="en-US"/>
              </w:rPr>
              <w:t>права на подстицаје, осим израде техничке документације за изградњу објекта у складу са законом којим се уређује планирање и изградња;</w:t>
            </w:r>
          </w:p>
          <w:p w14:paraId="2CF2F355" w14:textId="77777777" w:rsidR="002615C9" w:rsidRPr="002615C9" w:rsidRDefault="002615C9" w:rsidP="002615C9">
            <w:pPr>
              <w:tabs>
                <w:tab w:val="left" w:pos="1440"/>
              </w:tabs>
              <w:spacing w:after="0" w:line="240" w:lineRule="auto"/>
              <w:ind w:left="-142" w:firstLine="720"/>
              <w:contextualSpacing/>
              <w:jc w:val="both"/>
              <w:rPr>
                <w:rFonts w:ascii="Times New Roman" w:eastAsia="Calibri" w:hAnsi="Times New Roman" w:cs="Times New Roman"/>
                <w:sz w:val="23"/>
                <w:szCs w:val="23"/>
                <w:lang w:val="ru-RU" w:eastAsia="en-US"/>
              </w:rPr>
            </w:pPr>
            <w:r w:rsidRPr="002615C9">
              <w:rPr>
                <w:rFonts w:ascii="Times New Roman" w:eastAsia="Calibri" w:hAnsi="Times New Roman" w:cs="Times New Roman"/>
                <w:sz w:val="23"/>
                <w:szCs w:val="23"/>
                <w:lang w:val="ru-RU" w:eastAsia="en-US"/>
              </w:rPr>
              <w:t xml:space="preserve">2) се инвестиција која је предмет захтева за </w:t>
            </w:r>
            <w:r w:rsidRPr="002615C9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val="ru-RU" w:eastAsia="en-US"/>
              </w:rPr>
              <w:t>одобравање права на подстицаје</w:t>
            </w:r>
            <w:r w:rsidRPr="002615C9">
              <w:rPr>
                <w:rFonts w:ascii="Times New Roman" w:eastAsia="Calibri" w:hAnsi="Times New Roman" w:cs="Times New Roman"/>
                <w:sz w:val="23"/>
                <w:szCs w:val="23"/>
                <w:lang w:val="ru-RU" w:eastAsia="en-US"/>
              </w:rPr>
              <w:t xml:space="preserve"> реализује у насељеном месту које има мање од 10.000 становника, према подацима последњег пописа органа надлежног за послове статистике;</w:t>
            </w:r>
          </w:p>
          <w:p w14:paraId="7F6DDBB1" w14:textId="77777777" w:rsidR="002615C9" w:rsidRPr="002615C9" w:rsidRDefault="002615C9" w:rsidP="002615C9">
            <w:pPr>
              <w:tabs>
                <w:tab w:val="left" w:pos="1440"/>
              </w:tabs>
              <w:spacing w:after="0" w:line="240" w:lineRule="auto"/>
              <w:ind w:left="-142" w:firstLine="720"/>
              <w:contextualSpacing/>
              <w:jc w:val="both"/>
              <w:rPr>
                <w:rFonts w:ascii="Times New Roman" w:eastAsia="Calibri" w:hAnsi="Times New Roman" w:cs="Times New Roman"/>
                <w:sz w:val="23"/>
                <w:szCs w:val="23"/>
                <w:lang w:val="ru-RU" w:eastAsia="en-US"/>
              </w:rPr>
            </w:pPr>
            <w:r w:rsidRPr="002615C9">
              <w:rPr>
                <w:rFonts w:ascii="Times New Roman" w:eastAsia="Calibri" w:hAnsi="Times New Roman" w:cs="Times New Roman"/>
                <w:sz w:val="23"/>
                <w:szCs w:val="23"/>
                <w:lang w:val="ru-RU" w:eastAsia="en-US"/>
              </w:rPr>
              <w:t xml:space="preserve"> 3) је реализација инвестиције која је предмет захтева за остваривање права на подстицаје у складу са просторним планом јединице локалне самоуправе, односно испуњава друге услове прописане законом којим се уређује планирање и изградња;</w:t>
            </w:r>
          </w:p>
          <w:p w14:paraId="34921102" w14:textId="77777777" w:rsidR="002615C9" w:rsidRPr="002615C9" w:rsidRDefault="002615C9" w:rsidP="002615C9">
            <w:pPr>
              <w:tabs>
                <w:tab w:val="left" w:pos="1440"/>
              </w:tabs>
              <w:spacing w:after="0" w:line="240" w:lineRule="auto"/>
              <w:ind w:left="-142" w:firstLine="720"/>
              <w:contextualSpacing/>
              <w:jc w:val="both"/>
              <w:rPr>
                <w:rFonts w:ascii="Times New Roman" w:eastAsia="Calibri" w:hAnsi="Times New Roman" w:cs="Times New Roman"/>
                <w:sz w:val="23"/>
                <w:szCs w:val="23"/>
                <w:lang w:val="sr-Cyrl-RS" w:eastAsia="en-US"/>
              </w:rPr>
            </w:pPr>
            <w:r w:rsidRPr="002615C9">
              <w:rPr>
                <w:rFonts w:ascii="Times New Roman" w:eastAsia="Calibri" w:hAnsi="Times New Roman" w:cs="Times New Roman"/>
                <w:sz w:val="23"/>
                <w:szCs w:val="23"/>
                <w:lang w:val="ru-RU" w:eastAsia="en-US"/>
              </w:rPr>
              <w:t xml:space="preserve"> 4) се инвестиција која је предмет захтева за остваривање права на подстицаје </w:t>
            </w:r>
            <w:r w:rsidRPr="002615C9">
              <w:rPr>
                <w:rFonts w:ascii="Times New Roman" w:eastAsia="Calibri" w:hAnsi="Times New Roman" w:cs="Times New Roman"/>
                <w:sz w:val="23"/>
                <w:szCs w:val="23"/>
                <w:lang w:val="sr-Cyrl-RS" w:eastAsia="en-US"/>
              </w:rPr>
              <w:t>не</w:t>
            </w:r>
            <w:r w:rsidRPr="00BB2C75">
              <w:rPr>
                <w:rFonts w:ascii="Times New Roman" w:eastAsia="Calibri" w:hAnsi="Times New Roman" w:cs="Times New Roman"/>
                <w:sz w:val="23"/>
                <w:szCs w:val="23"/>
                <w:lang w:val="ru-RU" w:eastAsia="en-US"/>
              </w:rPr>
              <w:t xml:space="preserve"> финансира из других извора јавног финансирања, односно, </w:t>
            </w:r>
            <w:r w:rsidRPr="002615C9">
              <w:rPr>
                <w:rFonts w:ascii="Times New Roman" w:eastAsia="Calibri" w:hAnsi="Times New Roman" w:cs="Times New Roman"/>
                <w:sz w:val="23"/>
                <w:szCs w:val="23"/>
                <w:lang w:val="sr-Cyrl-RS" w:eastAsia="en-US"/>
              </w:rPr>
              <w:t>да</w:t>
            </w:r>
            <w:r w:rsidRPr="00BB2C75">
              <w:rPr>
                <w:rFonts w:ascii="Times New Roman" w:eastAsia="Calibri" w:hAnsi="Times New Roman" w:cs="Times New Roman"/>
                <w:sz w:val="23"/>
                <w:szCs w:val="23"/>
                <w:lang w:val="ru-RU" w:eastAsia="en-US"/>
              </w:rPr>
              <w:t xml:space="preserve"> није у поступку за остваривање финансирања из других јавних извора финансирања</w:t>
            </w:r>
            <w:r w:rsidRPr="002615C9">
              <w:rPr>
                <w:rFonts w:ascii="Times New Roman" w:eastAsia="Calibri" w:hAnsi="Times New Roman" w:cs="Times New Roman"/>
                <w:sz w:val="23"/>
                <w:szCs w:val="23"/>
                <w:lang w:val="sr-Cyrl-RS" w:eastAsia="en-US"/>
              </w:rPr>
              <w:t>;</w:t>
            </w:r>
          </w:p>
          <w:p w14:paraId="62A34F5E" w14:textId="77777777" w:rsidR="002615C9" w:rsidRPr="002615C9" w:rsidRDefault="002615C9" w:rsidP="002615C9">
            <w:pPr>
              <w:tabs>
                <w:tab w:val="left" w:pos="1440"/>
              </w:tabs>
              <w:spacing w:after="0" w:line="240" w:lineRule="auto"/>
              <w:ind w:left="-142" w:firstLine="720"/>
              <w:contextualSpacing/>
              <w:jc w:val="both"/>
              <w:rPr>
                <w:rFonts w:ascii="Times New Roman" w:eastAsia="Calibri" w:hAnsi="Times New Roman" w:cs="Times New Roman"/>
                <w:sz w:val="23"/>
                <w:szCs w:val="23"/>
                <w:lang w:val="sr-Cyrl-RS" w:eastAsia="en-US"/>
              </w:rPr>
            </w:pPr>
            <w:r w:rsidRPr="002615C9">
              <w:rPr>
                <w:rFonts w:ascii="Times New Roman" w:eastAsia="Calibri" w:hAnsi="Times New Roman" w:cs="Times New Roman"/>
                <w:sz w:val="23"/>
                <w:szCs w:val="23"/>
                <w:lang w:val="sr-Cyrl-RS" w:eastAsia="en-US"/>
              </w:rPr>
              <w:t xml:space="preserve">  5) </w:t>
            </w:r>
            <w:r w:rsidRPr="00BB2C75">
              <w:rPr>
                <w:rFonts w:ascii="Times New Roman" w:eastAsia="Calibri" w:hAnsi="Times New Roman" w:cs="Times New Roman"/>
                <w:sz w:val="23"/>
                <w:szCs w:val="23"/>
                <w:lang w:val="sr-Cyrl-RS" w:eastAsia="en-US"/>
              </w:rPr>
              <w:t>нема евидентираних доспелих неизмирених дуговања према министарству надлежном за послове пољопривреде, по основу раније остварених подстицаја, субвенција и кредита</w:t>
            </w:r>
            <w:r w:rsidRPr="002615C9">
              <w:rPr>
                <w:rFonts w:ascii="Times New Roman" w:eastAsia="Calibri" w:hAnsi="Times New Roman" w:cs="Times New Roman"/>
                <w:sz w:val="23"/>
                <w:szCs w:val="23"/>
                <w:lang w:val="sr-Cyrl-RS" w:eastAsia="en-US"/>
              </w:rPr>
              <w:t>.</w:t>
            </w:r>
          </w:p>
        </w:tc>
      </w:tr>
      <w:tr w:rsidR="002615C9" w:rsidRPr="002615C9" w14:paraId="50789A14" w14:textId="77777777" w:rsidTr="002615C9">
        <w:trPr>
          <w:trHeight w:val="71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14:paraId="6B8B0CD8" w14:textId="77777777" w:rsidR="002615C9" w:rsidRPr="00BB2C75" w:rsidRDefault="002615C9" w:rsidP="002615C9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en-US"/>
              </w:rPr>
            </w:pPr>
            <w:r w:rsidRPr="002615C9">
              <w:rPr>
                <w:rFonts w:ascii="Times New Roman" w:eastAsia="Calibri" w:hAnsi="Times New Roman" w:cs="Times New Roman"/>
                <w:sz w:val="23"/>
                <w:szCs w:val="23"/>
                <w:lang w:eastAsia="en-US"/>
              </w:rPr>
              <w:t>I</w:t>
            </w:r>
            <w:r w:rsidRPr="00BB2C75">
              <w:rPr>
                <w:rFonts w:ascii="Times New Roman" w:eastAsia="Calibri" w:hAnsi="Times New Roman" w:cs="Times New Roman"/>
                <w:sz w:val="23"/>
                <w:szCs w:val="23"/>
                <w:lang w:eastAsia="en-US"/>
              </w:rPr>
              <w:t>V</w:t>
            </w:r>
            <w:r w:rsidRPr="002615C9">
              <w:rPr>
                <w:rFonts w:ascii="Times New Roman" w:eastAsia="Calibri" w:hAnsi="Times New Roman" w:cs="Times New Roman"/>
                <w:sz w:val="23"/>
                <w:szCs w:val="23"/>
                <w:lang w:val="sr-Cyrl-RS" w:eastAsia="en-US"/>
              </w:rPr>
              <w:t xml:space="preserve">. </w:t>
            </w:r>
            <w:r w:rsidRPr="002615C9">
              <w:rPr>
                <w:rFonts w:ascii="Times New Roman" w:eastAsia="Calibri" w:hAnsi="Times New Roman" w:cs="Times New Roman"/>
                <w:sz w:val="23"/>
                <w:szCs w:val="23"/>
                <w:lang w:val="en-US" w:eastAsia="en-US"/>
              </w:rPr>
              <w:t>ПОТПИС</w:t>
            </w:r>
            <w:r w:rsidRPr="002615C9">
              <w:rPr>
                <w:rFonts w:ascii="Times New Roman" w:eastAsia="Calibri" w:hAnsi="Times New Roman" w:cs="Times New Roman"/>
                <w:sz w:val="23"/>
                <w:szCs w:val="23"/>
                <w:lang w:val="sr-Cyrl-RS" w:eastAsia="en-US"/>
              </w:rPr>
              <w:t xml:space="preserve"> И ПЕЧАТ </w:t>
            </w:r>
            <w:r w:rsidRPr="002615C9">
              <w:rPr>
                <w:rFonts w:ascii="Times New Roman" w:eastAsia="Calibri" w:hAnsi="Times New Roman" w:cs="Times New Roman"/>
                <w:sz w:val="23"/>
                <w:szCs w:val="23"/>
                <w:lang w:val="en-US" w:eastAsia="en-US"/>
              </w:rPr>
              <w:t>ПОДНОСИОЦА</w:t>
            </w:r>
            <w:r w:rsidRPr="00BB2C75">
              <w:rPr>
                <w:rFonts w:ascii="Times New Roman" w:eastAsia="Calibri" w:hAnsi="Times New Roman" w:cs="Times New Roman"/>
                <w:sz w:val="23"/>
                <w:szCs w:val="23"/>
                <w:lang w:eastAsia="en-US"/>
              </w:rPr>
              <w:t xml:space="preserve"> </w:t>
            </w:r>
            <w:r w:rsidRPr="002615C9">
              <w:rPr>
                <w:rFonts w:ascii="Times New Roman" w:eastAsia="Calibri" w:hAnsi="Times New Roman" w:cs="Times New Roman"/>
                <w:sz w:val="23"/>
                <w:szCs w:val="23"/>
                <w:lang w:val="en-US" w:eastAsia="en-US"/>
              </w:rPr>
              <w:t>ЗАХТЕВА</w:t>
            </w:r>
          </w:p>
        </w:tc>
      </w:tr>
      <w:tr w:rsidR="002615C9" w:rsidRPr="002615C9" w14:paraId="0075669C" w14:textId="77777777" w:rsidTr="002615C9">
        <w:trPr>
          <w:trHeight w:val="3491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BC26A" w14:textId="77777777" w:rsidR="002615C9" w:rsidRPr="002615C9" w:rsidRDefault="002615C9" w:rsidP="002615C9">
            <w:pPr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  <w:lang w:val="sr-Cyrl-CS" w:eastAsia="en-US"/>
              </w:rPr>
            </w:pPr>
            <w:r w:rsidRPr="002615C9">
              <w:rPr>
                <w:rFonts w:ascii="Times New Roman" w:eastAsia="Calibri" w:hAnsi="Times New Roman" w:cs="Times New Roman"/>
                <w:sz w:val="23"/>
                <w:szCs w:val="23"/>
                <w:lang w:val="sr-Cyrl-CS" w:eastAsia="en-US"/>
              </w:rPr>
              <w:t xml:space="preserve">       Под пуном законском, моралном, материјалном, кривичном и сваком другом одговорношћу ИЗЈАВЉУЈЕМ да сам пре попуњавања обрасца исти пажљиво прочитао и разумео, као и да су сви наведени подаци тачни.</w:t>
            </w:r>
          </w:p>
          <w:p w14:paraId="671E2B7B" w14:textId="77777777" w:rsidR="002615C9" w:rsidRPr="002615C9" w:rsidRDefault="002615C9" w:rsidP="002615C9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val="ru-RU" w:eastAsia="en-US"/>
              </w:rPr>
            </w:pPr>
            <w:r w:rsidRPr="002615C9">
              <w:rPr>
                <w:rFonts w:ascii="Times New Roman" w:eastAsia="Calibri" w:hAnsi="Times New Roman" w:cs="Times New Roman"/>
                <w:sz w:val="23"/>
                <w:szCs w:val="23"/>
                <w:lang w:val="ru-RU" w:eastAsia="en-US"/>
              </w:rPr>
              <w:t>У_________________, ___________године.</w:t>
            </w:r>
          </w:p>
          <w:p w14:paraId="0B76F8C2" w14:textId="77777777" w:rsidR="002615C9" w:rsidRPr="002615C9" w:rsidRDefault="002615C9" w:rsidP="002615C9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val="ru-RU" w:eastAsia="en-US"/>
              </w:rPr>
            </w:pPr>
          </w:p>
          <w:p w14:paraId="6E31F39B" w14:textId="77777777" w:rsidR="002615C9" w:rsidRPr="002615C9" w:rsidRDefault="002615C9" w:rsidP="002615C9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val="ru-RU" w:eastAsia="en-US"/>
              </w:rPr>
            </w:pPr>
            <w:r w:rsidRPr="002615C9">
              <w:rPr>
                <w:rFonts w:ascii="Times New Roman" w:eastAsia="Calibri" w:hAnsi="Times New Roman" w:cs="Times New Roman"/>
                <w:sz w:val="23"/>
                <w:szCs w:val="23"/>
                <w:lang w:val="ru-RU" w:eastAsia="en-US"/>
              </w:rPr>
              <w:t>Подносиолац захтева: _______________________________________</w:t>
            </w:r>
          </w:p>
          <w:p w14:paraId="0D5B65F1" w14:textId="77777777" w:rsidR="002615C9" w:rsidRPr="002615C9" w:rsidRDefault="002615C9" w:rsidP="002615C9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val="ru-RU" w:eastAsia="en-US"/>
              </w:rPr>
            </w:pPr>
            <w:r w:rsidRPr="002615C9">
              <w:rPr>
                <w:rFonts w:ascii="Times New Roman" w:eastAsia="Calibri" w:hAnsi="Times New Roman" w:cs="Times New Roman"/>
                <w:sz w:val="23"/>
                <w:szCs w:val="23"/>
                <w:lang w:val="ru-RU" w:eastAsia="en-US"/>
              </w:rPr>
              <w:t xml:space="preserve">                                             (попунити читко штампаним словима)</w:t>
            </w:r>
          </w:p>
          <w:p w14:paraId="06627FEF" w14:textId="77777777" w:rsidR="002615C9" w:rsidRPr="002615C9" w:rsidRDefault="002615C9" w:rsidP="002615C9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val="ru-RU" w:eastAsia="en-US"/>
              </w:rPr>
            </w:pPr>
          </w:p>
          <w:p w14:paraId="0BD29BD7" w14:textId="77777777" w:rsidR="002615C9" w:rsidRPr="002615C9" w:rsidRDefault="002615C9" w:rsidP="002615C9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val="ru-RU" w:eastAsia="en-US"/>
              </w:rPr>
            </w:pPr>
            <w:r w:rsidRPr="002615C9">
              <w:rPr>
                <w:rFonts w:ascii="Times New Roman" w:eastAsia="Calibri" w:hAnsi="Times New Roman" w:cs="Times New Roman"/>
                <w:sz w:val="23"/>
                <w:szCs w:val="23"/>
                <w:lang w:val="ru-RU" w:eastAsia="en-US"/>
              </w:rPr>
              <w:t>Име и презиме одговорног лица подносиоца: _______________________________________</w:t>
            </w:r>
          </w:p>
          <w:p w14:paraId="29B13A6F" w14:textId="77777777" w:rsidR="002615C9" w:rsidRPr="002615C9" w:rsidRDefault="002615C9" w:rsidP="002615C9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val="ru-RU" w:eastAsia="en-US"/>
              </w:rPr>
            </w:pPr>
            <w:r w:rsidRPr="002615C9">
              <w:rPr>
                <w:rFonts w:ascii="Times New Roman" w:eastAsia="Calibri" w:hAnsi="Times New Roman" w:cs="Times New Roman"/>
                <w:sz w:val="23"/>
                <w:szCs w:val="23"/>
                <w:lang w:val="ru-RU" w:eastAsia="en-US"/>
              </w:rPr>
              <w:t xml:space="preserve">                                             (попунити читко штампаним словима)</w:t>
            </w:r>
          </w:p>
          <w:p w14:paraId="0F1B7810" w14:textId="77777777" w:rsidR="002615C9" w:rsidRPr="002615C9" w:rsidRDefault="002615C9" w:rsidP="002615C9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val="sr-Cyrl-RS" w:eastAsia="en-US"/>
              </w:rPr>
            </w:pPr>
          </w:p>
          <w:p w14:paraId="2BD9B915" w14:textId="77777777" w:rsidR="002615C9" w:rsidRPr="002615C9" w:rsidRDefault="002615C9" w:rsidP="002615C9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val="sr-Cyrl-RS" w:eastAsia="en-US"/>
              </w:rPr>
            </w:pPr>
            <w:r w:rsidRPr="002615C9">
              <w:rPr>
                <w:rFonts w:ascii="Times New Roman" w:eastAsia="Calibri" w:hAnsi="Times New Roman" w:cs="Times New Roman"/>
                <w:sz w:val="23"/>
                <w:szCs w:val="23"/>
                <w:lang w:val="sr-Cyrl-RS" w:eastAsia="en-US"/>
              </w:rPr>
              <w:t>_______________________</w:t>
            </w:r>
          </w:p>
          <w:p w14:paraId="5A9E281A" w14:textId="77777777" w:rsidR="002615C9" w:rsidRPr="002615C9" w:rsidRDefault="002615C9" w:rsidP="002615C9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val="ru-RU" w:eastAsia="en-US"/>
              </w:rPr>
            </w:pPr>
            <w:r w:rsidRPr="002615C9">
              <w:rPr>
                <w:rFonts w:ascii="Times New Roman" w:eastAsia="Calibri" w:hAnsi="Times New Roman" w:cs="Times New Roman"/>
                <w:sz w:val="23"/>
                <w:szCs w:val="23"/>
                <w:lang w:val="sr-Cyrl-RS" w:eastAsia="en-US"/>
              </w:rPr>
              <w:t>П</w:t>
            </w:r>
            <w:r w:rsidRPr="002615C9">
              <w:rPr>
                <w:rFonts w:ascii="Times New Roman" w:eastAsia="Calibri" w:hAnsi="Times New Roman" w:cs="Times New Roman"/>
                <w:sz w:val="23"/>
                <w:szCs w:val="23"/>
                <w:lang w:val="ru-RU" w:eastAsia="en-US"/>
              </w:rPr>
              <w:t>отпис одговорног лица и печат подносиоца захтева</w:t>
            </w:r>
          </w:p>
        </w:tc>
      </w:tr>
    </w:tbl>
    <w:p w14:paraId="72FA507C" w14:textId="6641B372" w:rsidR="002615C9" w:rsidRPr="002615C9" w:rsidRDefault="002615C9" w:rsidP="002615C9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  <w:r w:rsidRPr="002615C9">
        <w:rPr>
          <w:rFonts w:ascii="Times New Roman" w:eastAsia="Times New Roman" w:hAnsi="Times New Roman" w:cs="Times New Roman"/>
          <w:bCs/>
          <w:i/>
          <w:iCs/>
          <w:lang w:val="sr-Cyrl-RS"/>
        </w:rPr>
        <w:t xml:space="preserve">Напомена: </w:t>
      </w:r>
      <w:r w:rsidRPr="002615C9">
        <w:rPr>
          <w:rFonts w:ascii="Times New Roman" w:eastAsia="Times New Roman" w:hAnsi="Times New Roman" w:cs="Times New Roman"/>
          <w:bCs/>
          <w:lang w:val="sr-Cyrl-RS"/>
        </w:rPr>
        <w:t>Читко попуњен и оверен образац захтева са прописаном документацијом доставља се у затвореној коверти, на адресу: Министарство пољопривреде, шумарства и водопривреде - Управа за аграрна плаћања, 11050 Београд, Булевар краља Александра бр. 84, са назнаком: „</w:t>
      </w:r>
      <w:r w:rsidRPr="002615C9">
        <w:rPr>
          <w:rFonts w:ascii="Times New Roman" w:eastAsia="Times New Roman" w:hAnsi="Times New Roman" w:cs="Times New Roman"/>
          <w:bCs/>
          <w:i/>
          <w:lang w:val="sr-Cyrl-CS"/>
        </w:rPr>
        <w:t xml:space="preserve">Захтев </w:t>
      </w:r>
      <w:r w:rsidRPr="002615C9">
        <w:rPr>
          <w:rFonts w:ascii="Times New Roman" w:eastAsia="Times New Roman" w:hAnsi="Times New Roman" w:cs="Times New Roman"/>
          <w:bCs/>
          <w:i/>
          <w:lang w:val="ru-RU"/>
        </w:rPr>
        <w:t>за остваривање права на подстицаје за инвестиције за унапређење и развој руралне јавне инфраструктуре</w:t>
      </w:r>
      <w:r>
        <w:rPr>
          <w:rFonts w:ascii="Times New Roman" w:eastAsia="Times New Roman" w:hAnsi="Times New Roman" w:cs="Times New Roman"/>
          <w:bCs/>
          <w:i/>
          <w:lang w:val="ru-RU"/>
        </w:rPr>
        <w:t xml:space="preserve"> у 2021. години</w:t>
      </w:r>
      <w:r w:rsidRPr="002615C9">
        <w:rPr>
          <w:rFonts w:ascii="Times New Roman" w:eastAsia="Times New Roman" w:hAnsi="Times New Roman" w:cs="Times New Roman"/>
          <w:bCs/>
          <w:lang w:val="sr-Cyrl-RS"/>
        </w:rPr>
        <w:t xml:space="preserve">”. </w:t>
      </w:r>
    </w:p>
    <w:p w14:paraId="07EEA84A" w14:textId="77777777" w:rsidR="002615C9" w:rsidRPr="002615C9" w:rsidRDefault="002615C9" w:rsidP="002615C9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</w:p>
    <w:p w14:paraId="69BAC4B8" w14:textId="77777777" w:rsidR="002615C9" w:rsidRPr="002615C9" w:rsidRDefault="002615C9" w:rsidP="002615C9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</w:p>
    <w:p w14:paraId="75AF4458" w14:textId="77777777" w:rsidR="001878B1" w:rsidRPr="00515F26" w:rsidRDefault="001878B1">
      <w:pPr>
        <w:rPr>
          <w:rFonts w:ascii="Times New Roman" w:eastAsia="Calibri" w:hAnsi="Times New Roman" w:cs="Times New Roman"/>
          <w:b/>
          <w:color w:val="000000"/>
          <w:lang w:val="sr-Cyrl-CS" w:eastAsia="en-US"/>
        </w:rPr>
      </w:pPr>
    </w:p>
    <w:sectPr w:rsidR="001878B1" w:rsidRPr="00515F26" w:rsidSect="002615C9">
      <w:footerReference w:type="default" r:id="rId10"/>
      <w:footerReference w:type="first" r:id="rId11"/>
      <w:pgSz w:w="11906" w:h="16838"/>
      <w:pgMar w:top="1440" w:right="1080" w:bottom="1440" w:left="1080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35F085" w14:textId="77777777" w:rsidR="002036AD" w:rsidRDefault="002036AD" w:rsidP="00456B10">
      <w:pPr>
        <w:spacing w:after="0" w:line="240" w:lineRule="auto"/>
      </w:pPr>
      <w:r>
        <w:separator/>
      </w:r>
    </w:p>
  </w:endnote>
  <w:endnote w:type="continuationSeparator" w:id="0">
    <w:p w14:paraId="435CFAE2" w14:textId="77777777" w:rsidR="002036AD" w:rsidRDefault="002036AD" w:rsidP="00456B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9F4378" w14:textId="77777777" w:rsidR="002615C9" w:rsidRDefault="002615C9">
    <w:pPr>
      <w:pStyle w:val="Footer"/>
      <w:jc w:val="center"/>
    </w:pPr>
  </w:p>
  <w:p w14:paraId="33EC459C" w14:textId="77777777" w:rsidR="002615C9" w:rsidRPr="008F48B7" w:rsidRDefault="002615C9" w:rsidP="008F48B7">
    <w:pPr>
      <w:pStyle w:val="Footer"/>
      <w:jc w:val="center"/>
      <w:rPr>
        <w:lang w:val="sr-Cyrl-R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503E2A" w14:textId="77777777" w:rsidR="002615C9" w:rsidRPr="00317D1C" w:rsidRDefault="002615C9" w:rsidP="00317D1C">
    <w:pPr>
      <w:pStyle w:val="Footer"/>
      <w:jc w:val="center"/>
      <w:rPr>
        <w:lang w:val="sr-Cyrl-R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6B48DE" w14:textId="77777777" w:rsidR="002036AD" w:rsidRDefault="002036AD" w:rsidP="00456B10">
      <w:pPr>
        <w:spacing w:after="0" w:line="240" w:lineRule="auto"/>
      </w:pPr>
      <w:r>
        <w:separator/>
      </w:r>
    </w:p>
  </w:footnote>
  <w:footnote w:type="continuationSeparator" w:id="0">
    <w:p w14:paraId="07FAC627" w14:textId="77777777" w:rsidR="002036AD" w:rsidRDefault="002036AD" w:rsidP="00456B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6B637F"/>
    <w:multiLevelType w:val="multilevel"/>
    <w:tmpl w:val="BEB82480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326D3499"/>
    <w:multiLevelType w:val="multilevel"/>
    <w:tmpl w:val="07386238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394557E8"/>
    <w:multiLevelType w:val="hybridMultilevel"/>
    <w:tmpl w:val="692654B4"/>
    <w:lvl w:ilvl="0" w:tplc="241A0011">
      <w:start w:val="1"/>
      <w:numFmt w:val="decimal"/>
      <w:lvlText w:val="%1)"/>
      <w:lvlJc w:val="left"/>
      <w:pPr>
        <w:ind w:left="360" w:hanging="360"/>
      </w:p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551"/>
    <w:rsid w:val="00001AEB"/>
    <w:rsid w:val="0001185A"/>
    <w:rsid w:val="00012EB7"/>
    <w:rsid w:val="00013721"/>
    <w:rsid w:val="000201DC"/>
    <w:rsid w:val="00026E40"/>
    <w:rsid w:val="000354BD"/>
    <w:rsid w:val="00046CDA"/>
    <w:rsid w:val="0005527E"/>
    <w:rsid w:val="00073971"/>
    <w:rsid w:val="00073EAD"/>
    <w:rsid w:val="000B318A"/>
    <w:rsid w:val="000B6CC0"/>
    <w:rsid w:val="000C0B5A"/>
    <w:rsid w:val="00101879"/>
    <w:rsid w:val="001108CD"/>
    <w:rsid w:val="001165C1"/>
    <w:rsid w:val="00130BB8"/>
    <w:rsid w:val="00133ED0"/>
    <w:rsid w:val="001356BF"/>
    <w:rsid w:val="001366D9"/>
    <w:rsid w:val="00151CD5"/>
    <w:rsid w:val="00151CE8"/>
    <w:rsid w:val="00183662"/>
    <w:rsid w:val="001878B1"/>
    <w:rsid w:val="00187E15"/>
    <w:rsid w:val="00193C13"/>
    <w:rsid w:val="00194C16"/>
    <w:rsid w:val="001A78B2"/>
    <w:rsid w:val="001B511B"/>
    <w:rsid w:val="001C31A3"/>
    <w:rsid w:val="001D410D"/>
    <w:rsid w:val="001E4117"/>
    <w:rsid w:val="001F605B"/>
    <w:rsid w:val="002036AD"/>
    <w:rsid w:val="00205B1F"/>
    <w:rsid w:val="00211E94"/>
    <w:rsid w:val="002356F7"/>
    <w:rsid w:val="002615C9"/>
    <w:rsid w:val="0027738A"/>
    <w:rsid w:val="002833B1"/>
    <w:rsid w:val="00285AAB"/>
    <w:rsid w:val="002A0FB7"/>
    <w:rsid w:val="002B1061"/>
    <w:rsid w:val="002C1A24"/>
    <w:rsid w:val="002D214E"/>
    <w:rsid w:val="002E32F4"/>
    <w:rsid w:val="002F58D3"/>
    <w:rsid w:val="00317D1C"/>
    <w:rsid w:val="0033035E"/>
    <w:rsid w:val="00331507"/>
    <w:rsid w:val="0034529E"/>
    <w:rsid w:val="00350E30"/>
    <w:rsid w:val="0036215F"/>
    <w:rsid w:val="00370080"/>
    <w:rsid w:val="00393F23"/>
    <w:rsid w:val="003B5FFA"/>
    <w:rsid w:val="003B75B1"/>
    <w:rsid w:val="003C22FC"/>
    <w:rsid w:val="003C6CF4"/>
    <w:rsid w:val="003D162A"/>
    <w:rsid w:val="003D7A15"/>
    <w:rsid w:val="003F0400"/>
    <w:rsid w:val="003F5A08"/>
    <w:rsid w:val="003F638E"/>
    <w:rsid w:val="003F79DB"/>
    <w:rsid w:val="00415D38"/>
    <w:rsid w:val="00424470"/>
    <w:rsid w:val="0044744B"/>
    <w:rsid w:val="00454FA7"/>
    <w:rsid w:val="00456B10"/>
    <w:rsid w:val="00457E3D"/>
    <w:rsid w:val="00465E45"/>
    <w:rsid w:val="00472E1B"/>
    <w:rsid w:val="00477747"/>
    <w:rsid w:val="0049115E"/>
    <w:rsid w:val="004953A3"/>
    <w:rsid w:val="004A07D6"/>
    <w:rsid w:val="004A109A"/>
    <w:rsid w:val="004A6906"/>
    <w:rsid w:val="004B483E"/>
    <w:rsid w:val="004B7061"/>
    <w:rsid w:val="004C7E44"/>
    <w:rsid w:val="004D7E7C"/>
    <w:rsid w:val="004E70B5"/>
    <w:rsid w:val="004F1895"/>
    <w:rsid w:val="005049B0"/>
    <w:rsid w:val="00515F26"/>
    <w:rsid w:val="00522253"/>
    <w:rsid w:val="00536EC1"/>
    <w:rsid w:val="00553462"/>
    <w:rsid w:val="00553AF1"/>
    <w:rsid w:val="00560EF7"/>
    <w:rsid w:val="005638CB"/>
    <w:rsid w:val="00571CDF"/>
    <w:rsid w:val="005B17F4"/>
    <w:rsid w:val="005B3030"/>
    <w:rsid w:val="005E14FC"/>
    <w:rsid w:val="00600673"/>
    <w:rsid w:val="00616C80"/>
    <w:rsid w:val="006224A2"/>
    <w:rsid w:val="006239D3"/>
    <w:rsid w:val="0063223F"/>
    <w:rsid w:val="006445B6"/>
    <w:rsid w:val="006534B7"/>
    <w:rsid w:val="00655F6F"/>
    <w:rsid w:val="00663DC2"/>
    <w:rsid w:val="00697299"/>
    <w:rsid w:val="006A4943"/>
    <w:rsid w:val="006C39BD"/>
    <w:rsid w:val="006C4B58"/>
    <w:rsid w:val="006C4F0C"/>
    <w:rsid w:val="006C7275"/>
    <w:rsid w:val="006D29FE"/>
    <w:rsid w:val="006F01F4"/>
    <w:rsid w:val="006F3E8C"/>
    <w:rsid w:val="00701722"/>
    <w:rsid w:val="00707F7D"/>
    <w:rsid w:val="0071016E"/>
    <w:rsid w:val="00710342"/>
    <w:rsid w:val="00722B6D"/>
    <w:rsid w:val="0075059F"/>
    <w:rsid w:val="00756A7C"/>
    <w:rsid w:val="00762BE0"/>
    <w:rsid w:val="00764A08"/>
    <w:rsid w:val="007970B6"/>
    <w:rsid w:val="007A09EB"/>
    <w:rsid w:val="007A3E9C"/>
    <w:rsid w:val="007B7096"/>
    <w:rsid w:val="007D627F"/>
    <w:rsid w:val="00803C63"/>
    <w:rsid w:val="00821D3D"/>
    <w:rsid w:val="00827724"/>
    <w:rsid w:val="00833B7F"/>
    <w:rsid w:val="008500D6"/>
    <w:rsid w:val="00851DED"/>
    <w:rsid w:val="00853972"/>
    <w:rsid w:val="00865DFC"/>
    <w:rsid w:val="0088245A"/>
    <w:rsid w:val="00891DAA"/>
    <w:rsid w:val="008954CF"/>
    <w:rsid w:val="008C0E18"/>
    <w:rsid w:val="008C560E"/>
    <w:rsid w:val="008C5752"/>
    <w:rsid w:val="008F48B7"/>
    <w:rsid w:val="009002F3"/>
    <w:rsid w:val="00913949"/>
    <w:rsid w:val="00921D7A"/>
    <w:rsid w:val="00951C81"/>
    <w:rsid w:val="00960F1D"/>
    <w:rsid w:val="00972D52"/>
    <w:rsid w:val="00974F10"/>
    <w:rsid w:val="009909C5"/>
    <w:rsid w:val="009A5F44"/>
    <w:rsid w:val="009C04F6"/>
    <w:rsid w:val="009C0BC1"/>
    <w:rsid w:val="009C7324"/>
    <w:rsid w:val="009D0684"/>
    <w:rsid w:val="009D3F08"/>
    <w:rsid w:val="009D4276"/>
    <w:rsid w:val="009E040A"/>
    <w:rsid w:val="009E73B7"/>
    <w:rsid w:val="00A24D42"/>
    <w:rsid w:val="00A315D9"/>
    <w:rsid w:val="00A37EF3"/>
    <w:rsid w:val="00A5108D"/>
    <w:rsid w:val="00A54C8C"/>
    <w:rsid w:val="00A57FD1"/>
    <w:rsid w:val="00A60251"/>
    <w:rsid w:val="00A61898"/>
    <w:rsid w:val="00A66BE7"/>
    <w:rsid w:val="00A70B74"/>
    <w:rsid w:val="00A85F1F"/>
    <w:rsid w:val="00A8666C"/>
    <w:rsid w:val="00AA17BF"/>
    <w:rsid w:val="00AA79DF"/>
    <w:rsid w:val="00AD7492"/>
    <w:rsid w:val="00AE0987"/>
    <w:rsid w:val="00AF0304"/>
    <w:rsid w:val="00AF42BA"/>
    <w:rsid w:val="00B13504"/>
    <w:rsid w:val="00B1412E"/>
    <w:rsid w:val="00B17FCC"/>
    <w:rsid w:val="00B26EF4"/>
    <w:rsid w:val="00B27FC9"/>
    <w:rsid w:val="00B377EE"/>
    <w:rsid w:val="00B40163"/>
    <w:rsid w:val="00B640BC"/>
    <w:rsid w:val="00B659DB"/>
    <w:rsid w:val="00B73845"/>
    <w:rsid w:val="00B73DA2"/>
    <w:rsid w:val="00B74D32"/>
    <w:rsid w:val="00B7784C"/>
    <w:rsid w:val="00B83223"/>
    <w:rsid w:val="00B954DE"/>
    <w:rsid w:val="00BA255A"/>
    <w:rsid w:val="00BB2C75"/>
    <w:rsid w:val="00BB5EE7"/>
    <w:rsid w:val="00BC44A8"/>
    <w:rsid w:val="00BC4839"/>
    <w:rsid w:val="00C05D2C"/>
    <w:rsid w:val="00C17C80"/>
    <w:rsid w:val="00C307FA"/>
    <w:rsid w:val="00C3230F"/>
    <w:rsid w:val="00C40F3E"/>
    <w:rsid w:val="00C47521"/>
    <w:rsid w:val="00C5080C"/>
    <w:rsid w:val="00C52593"/>
    <w:rsid w:val="00C911B1"/>
    <w:rsid w:val="00C93833"/>
    <w:rsid w:val="00CA1A23"/>
    <w:rsid w:val="00CC2144"/>
    <w:rsid w:val="00CD1369"/>
    <w:rsid w:val="00CF63C8"/>
    <w:rsid w:val="00CF676B"/>
    <w:rsid w:val="00D02C69"/>
    <w:rsid w:val="00D03FD5"/>
    <w:rsid w:val="00D0565D"/>
    <w:rsid w:val="00D104D0"/>
    <w:rsid w:val="00D13E1B"/>
    <w:rsid w:val="00D337B0"/>
    <w:rsid w:val="00D34070"/>
    <w:rsid w:val="00D76B38"/>
    <w:rsid w:val="00D81D9A"/>
    <w:rsid w:val="00D83126"/>
    <w:rsid w:val="00D9062A"/>
    <w:rsid w:val="00D92182"/>
    <w:rsid w:val="00DA0DD8"/>
    <w:rsid w:val="00DA4699"/>
    <w:rsid w:val="00DA684A"/>
    <w:rsid w:val="00DB71FD"/>
    <w:rsid w:val="00DC209E"/>
    <w:rsid w:val="00DC3A72"/>
    <w:rsid w:val="00DD3A65"/>
    <w:rsid w:val="00DD4A1E"/>
    <w:rsid w:val="00DE1C2C"/>
    <w:rsid w:val="00DE7BE0"/>
    <w:rsid w:val="00DF3132"/>
    <w:rsid w:val="00E04731"/>
    <w:rsid w:val="00E23C24"/>
    <w:rsid w:val="00E270BB"/>
    <w:rsid w:val="00E33004"/>
    <w:rsid w:val="00E55C04"/>
    <w:rsid w:val="00E71E54"/>
    <w:rsid w:val="00E74AAE"/>
    <w:rsid w:val="00E87D6A"/>
    <w:rsid w:val="00E95E24"/>
    <w:rsid w:val="00EA2439"/>
    <w:rsid w:val="00EB1D7D"/>
    <w:rsid w:val="00EB2D60"/>
    <w:rsid w:val="00EB5B96"/>
    <w:rsid w:val="00EC1163"/>
    <w:rsid w:val="00EC4D3F"/>
    <w:rsid w:val="00EE660B"/>
    <w:rsid w:val="00EF44D3"/>
    <w:rsid w:val="00EF719C"/>
    <w:rsid w:val="00F07CB4"/>
    <w:rsid w:val="00F21EE4"/>
    <w:rsid w:val="00F3336E"/>
    <w:rsid w:val="00F64923"/>
    <w:rsid w:val="00F72327"/>
    <w:rsid w:val="00F831CA"/>
    <w:rsid w:val="00FA61A7"/>
    <w:rsid w:val="00FA7551"/>
    <w:rsid w:val="00FB0992"/>
    <w:rsid w:val="00FB13BC"/>
    <w:rsid w:val="00FB77CB"/>
    <w:rsid w:val="00FC17E5"/>
    <w:rsid w:val="00FC415B"/>
    <w:rsid w:val="00FD60B8"/>
    <w:rsid w:val="00FE31A2"/>
    <w:rsid w:val="00FF54FF"/>
    <w:rsid w:val="00FF7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4B05F6"/>
  <w15:docId w15:val="{FD34AE27-3827-46C1-AC60-DFDDA766A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71E54"/>
    <w:pPr>
      <w:keepNext/>
      <w:keepLines/>
      <w:spacing w:before="480"/>
      <w:outlineLvl w:val="0"/>
    </w:pPr>
    <w:rPr>
      <w:rFonts w:ascii="Calibri Light" w:eastAsia="Times New Roman" w:hAnsi="Calibri Light" w:cs="Times New Roman"/>
      <w:b/>
      <w:bCs/>
      <w:color w:val="2E74B5"/>
      <w:sz w:val="28"/>
      <w:szCs w:val="28"/>
      <w:lang w:val="en-US"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71E54"/>
    <w:pPr>
      <w:keepNext/>
      <w:keepLines/>
      <w:spacing w:before="200"/>
      <w:outlineLvl w:val="1"/>
    </w:pPr>
    <w:rPr>
      <w:rFonts w:ascii="Calibri Light" w:eastAsia="Times New Roman" w:hAnsi="Calibri Light" w:cs="Times New Roman"/>
      <w:b/>
      <w:bCs/>
      <w:color w:val="5B9BD5"/>
      <w:sz w:val="26"/>
      <w:szCs w:val="26"/>
      <w:lang w:val="en-US"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71E54"/>
    <w:pPr>
      <w:keepNext/>
      <w:keepLines/>
      <w:spacing w:before="200"/>
      <w:outlineLvl w:val="2"/>
    </w:pPr>
    <w:rPr>
      <w:rFonts w:ascii="Calibri Light" w:eastAsia="Times New Roman" w:hAnsi="Calibri Light" w:cs="Times New Roman"/>
      <w:b/>
      <w:bCs/>
      <w:color w:val="5B9BD5"/>
      <w:lang w:val="en-US" w:eastAsia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71E54"/>
    <w:pPr>
      <w:keepNext/>
      <w:keepLines/>
      <w:spacing w:before="200"/>
      <w:outlineLvl w:val="3"/>
    </w:pPr>
    <w:rPr>
      <w:rFonts w:ascii="Calibri Light" w:eastAsia="Times New Roman" w:hAnsi="Calibri Light" w:cs="Times New Roman"/>
      <w:b/>
      <w:bCs/>
      <w:i/>
      <w:iCs/>
      <w:color w:val="5B9BD5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rsid w:val="00FA75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FA7551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FA755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C7275"/>
    <w:pPr>
      <w:ind w:left="720"/>
      <w:contextualSpacing/>
    </w:pPr>
    <w:rPr>
      <w:rFonts w:ascii="Calibri" w:eastAsia="Times New Roman" w:hAnsi="Calibri" w:cs="Times New Roman"/>
      <w:lang w:val="en-GB" w:eastAsia="en-GB"/>
    </w:rPr>
  </w:style>
  <w:style w:type="paragraph" w:customStyle="1" w:styleId="stil4clan">
    <w:name w:val="stil_4clan"/>
    <w:basedOn w:val="Normal"/>
    <w:rsid w:val="006C7275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Default">
    <w:name w:val="Default"/>
    <w:rsid w:val="00DA0DD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270BB"/>
    <w:rPr>
      <w:color w:val="0000FF" w:themeColor="hyperlink"/>
      <w:u w:val="single"/>
    </w:rPr>
  </w:style>
  <w:style w:type="paragraph" w:customStyle="1" w:styleId="Char">
    <w:name w:val="Char"/>
    <w:basedOn w:val="Normal"/>
    <w:rsid w:val="00A85F1F"/>
    <w:pPr>
      <w:tabs>
        <w:tab w:val="left" w:pos="567"/>
      </w:tabs>
      <w:spacing w:before="120" w:after="160" w:line="240" w:lineRule="exact"/>
      <w:ind w:left="1584" w:hanging="504"/>
    </w:pPr>
    <w:rPr>
      <w:rFonts w:ascii="Arial" w:eastAsia="Times New Roman" w:hAnsi="Arial" w:cs="Times New Roman"/>
      <w:b/>
      <w:bCs/>
      <w:color w:val="000000"/>
      <w:sz w:val="24"/>
      <w:szCs w:val="24"/>
    </w:rPr>
  </w:style>
  <w:style w:type="numbering" w:customStyle="1" w:styleId="NoList1">
    <w:name w:val="No List1"/>
    <w:next w:val="NoList"/>
    <w:uiPriority w:val="99"/>
    <w:semiHidden/>
    <w:rsid w:val="00A315D9"/>
  </w:style>
  <w:style w:type="paragraph" w:styleId="Header">
    <w:name w:val="header"/>
    <w:basedOn w:val="Normal"/>
    <w:link w:val="HeaderChar"/>
    <w:uiPriority w:val="99"/>
    <w:rsid w:val="00A315D9"/>
    <w:pPr>
      <w:tabs>
        <w:tab w:val="center" w:pos="4320"/>
        <w:tab w:val="right" w:pos="864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A315D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A315D9"/>
    <w:pPr>
      <w:tabs>
        <w:tab w:val="center" w:pos="4320"/>
        <w:tab w:val="right" w:pos="864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A315D9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A315D9"/>
  </w:style>
  <w:style w:type="table" w:styleId="TableGrid">
    <w:name w:val="Table Grid"/>
    <w:basedOn w:val="TableNormal"/>
    <w:uiPriority w:val="59"/>
    <w:rsid w:val="00A315D9"/>
    <w:pPr>
      <w:tabs>
        <w:tab w:val="left" w:pos="1418"/>
      </w:tabs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unhideWhenUsed/>
    <w:rsid w:val="00A315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315D9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315D9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A315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A315D9"/>
    <w:rPr>
      <w:rFonts w:ascii="Calibri" w:eastAsia="Calibri" w:hAnsi="Calibri" w:cs="Times New Roman"/>
      <w:b/>
      <w:bCs/>
      <w:sz w:val="20"/>
      <w:szCs w:val="20"/>
    </w:rPr>
  </w:style>
  <w:style w:type="paragraph" w:customStyle="1" w:styleId="Normal1">
    <w:name w:val="Normal1"/>
    <w:basedOn w:val="Normal"/>
    <w:rsid w:val="00A315D9"/>
    <w:pPr>
      <w:spacing w:before="100" w:beforeAutospacing="1" w:after="100" w:afterAutospacing="1" w:line="240" w:lineRule="auto"/>
    </w:pPr>
    <w:rPr>
      <w:rFonts w:ascii="Arial" w:eastAsia="Times New Roman" w:hAnsi="Arial" w:cs="Arial"/>
    </w:rPr>
  </w:style>
  <w:style w:type="paragraph" w:customStyle="1" w:styleId="clan">
    <w:name w:val="clan"/>
    <w:basedOn w:val="Normal"/>
    <w:rsid w:val="00A315D9"/>
    <w:pPr>
      <w:spacing w:before="240" w:after="120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Normal2">
    <w:name w:val="Normal2"/>
    <w:basedOn w:val="Normal"/>
    <w:rsid w:val="00A315D9"/>
    <w:pPr>
      <w:spacing w:before="100" w:beforeAutospacing="1" w:after="100" w:afterAutospacing="1" w:line="240" w:lineRule="auto"/>
    </w:pPr>
    <w:rPr>
      <w:rFonts w:ascii="Arial" w:eastAsia="Times New Roman" w:hAnsi="Arial" w:cs="Arial"/>
    </w:rPr>
  </w:style>
  <w:style w:type="paragraph" w:customStyle="1" w:styleId="wyq120---podnaslov-clana">
    <w:name w:val="wyq120---podnaslov-clana"/>
    <w:basedOn w:val="Normal"/>
    <w:rsid w:val="00A315D9"/>
    <w:pPr>
      <w:spacing w:before="240" w:after="240" w:line="240" w:lineRule="auto"/>
      <w:jc w:val="center"/>
    </w:pPr>
    <w:rPr>
      <w:rFonts w:ascii="Arial" w:eastAsia="Times New Roman" w:hAnsi="Arial" w:cs="Arial"/>
      <w:i/>
      <w:iCs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E71E54"/>
    <w:rPr>
      <w:rFonts w:ascii="Calibri Light" w:eastAsia="Times New Roman" w:hAnsi="Calibri Light" w:cs="Times New Roman"/>
      <w:b/>
      <w:bCs/>
      <w:color w:val="2E74B5"/>
      <w:sz w:val="28"/>
      <w:szCs w:val="28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E71E54"/>
    <w:rPr>
      <w:rFonts w:ascii="Calibri Light" w:eastAsia="Times New Roman" w:hAnsi="Calibri Light" w:cs="Times New Roman"/>
      <w:b/>
      <w:bCs/>
      <w:color w:val="5B9BD5"/>
      <w:sz w:val="26"/>
      <w:szCs w:val="26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E71E54"/>
    <w:rPr>
      <w:rFonts w:ascii="Calibri Light" w:eastAsia="Times New Roman" w:hAnsi="Calibri Light" w:cs="Times New Roman"/>
      <w:b/>
      <w:bCs/>
      <w:color w:val="5B9BD5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E71E54"/>
    <w:rPr>
      <w:rFonts w:ascii="Calibri Light" w:eastAsia="Times New Roman" w:hAnsi="Calibri Light" w:cs="Times New Roman"/>
      <w:b/>
      <w:bCs/>
      <w:i/>
      <w:iCs/>
      <w:color w:val="5B9BD5"/>
      <w:lang w:val="en-US" w:eastAsia="en-US"/>
    </w:rPr>
  </w:style>
  <w:style w:type="paragraph" w:styleId="NormalIndent">
    <w:name w:val="Normal Indent"/>
    <w:basedOn w:val="Normal"/>
    <w:uiPriority w:val="99"/>
    <w:unhideWhenUsed/>
    <w:rsid w:val="00E71E54"/>
    <w:pPr>
      <w:ind w:left="720"/>
    </w:pPr>
    <w:rPr>
      <w:rFonts w:ascii="Verdana" w:eastAsia="Calibri" w:hAnsi="Verdana" w:cs="Verdana"/>
      <w:lang w:val="en-US"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E71E54"/>
    <w:pPr>
      <w:numPr>
        <w:ilvl w:val="1"/>
      </w:numPr>
      <w:ind w:left="86"/>
    </w:pPr>
    <w:rPr>
      <w:rFonts w:ascii="Calibri Light" w:eastAsia="Times New Roman" w:hAnsi="Calibri Light" w:cs="Times New Roman"/>
      <w:i/>
      <w:iCs/>
      <w:color w:val="5B9BD5"/>
      <w:spacing w:val="15"/>
      <w:sz w:val="24"/>
      <w:szCs w:val="24"/>
      <w:lang w:val="en-US" w:eastAsia="en-US"/>
    </w:rPr>
  </w:style>
  <w:style w:type="character" w:customStyle="1" w:styleId="SubtitleChar">
    <w:name w:val="Subtitle Char"/>
    <w:basedOn w:val="DefaultParagraphFont"/>
    <w:link w:val="Subtitle"/>
    <w:uiPriority w:val="11"/>
    <w:rsid w:val="00E71E54"/>
    <w:rPr>
      <w:rFonts w:ascii="Calibri Light" w:eastAsia="Times New Roman" w:hAnsi="Calibri Light" w:cs="Times New Roman"/>
      <w:i/>
      <w:iCs/>
      <w:color w:val="5B9BD5"/>
      <w:spacing w:val="15"/>
      <w:sz w:val="24"/>
      <w:szCs w:val="24"/>
      <w:lang w:val="en-US"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E71E54"/>
    <w:pPr>
      <w:pBdr>
        <w:bottom w:val="single" w:sz="8" w:space="4" w:color="5B9BD5"/>
      </w:pBdr>
      <w:spacing w:after="300"/>
      <w:contextualSpacing/>
    </w:pPr>
    <w:rPr>
      <w:rFonts w:ascii="Calibri Light" w:eastAsia="Times New Roman" w:hAnsi="Calibri Light" w:cs="Times New Roman"/>
      <w:color w:val="323E4F"/>
      <w:spacing w:val="5"/>
      <w:kern w:val="28"/>
      <w:sz w:val="52"/>
      <w:szCs w:val="52"/>
      <w:lang w:val="en-US" w:eastAsia="en-US"/>
    </w:rPr>
  </w:style>
  <w:style w:type="character" w:customStyle="1" w:styleId="TitleChar">
    <w:name w:val="Title Char"/>
    <w:basedOn w:val="DefaultParagraphFont"/>
    <w:link w:val="Title"/>
    <w:uiPriority w:val="10"/>
    <w:rsid w:val="00E71E54"/>
    <w:rPr>
      <w:rFonts w:ascii="Calibri Light" w:eastAsia="Times New Roman" w:hAnsi="Calibri Light" w:cs="Times New Roman"/>
      <w:color w:val="323E4F"/>
      <w:spacing w:val="5"/>
      <w:kern w:val="28"/>
      <w:sz w:val="52"/>
      <w:szCs w:val="52"/>
      <w:lang w:val="en-US" w:eastAsia="en-US"/>
    </w:rPr>
  </w:style>
  <w:style w:type="character" w:styleId="Emphasis">
    <w:name w:val="Emphasis"/>
    <w:uiPriority w:val="20"/>
    <w:qFormat/>
    <w:rsid w:val="00E71E54"/>
    <w:rPr>
      <w:i/>
      <w:i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71E54"/>
    <w:pPr>
      <w:spacing w:line="240" w:lineRule="auto"/>
    </w:pPr>
    <w:rPr>
      <w:rFonts w:ascii="Verdana" w:eastAsia="Calibri" w:hAnsi="Verdana" w:cs="Verdana"/>
      <w:b/>
      <w:bCs/>
      <w:color w:val="5B9BD5"/>
      <w:sz w:val="18"/>
      <w:szCs w:val="18"/>
      <w:lang w:val="en-US" w:eastAsia="en-US"/>
    </w:rPr>
  </w:style>
  <w:style w:type="paragraph" w:customStyle="1" w:styleId="DocDefaults">
    <w:name w:val="DocDefaults"/>
    <w:rsid w:val="00E71E54"/>
    <w:rPr>
      <w:rFonts w:ascii="Calibri" w:eastAsia="Calibri" w:hAnsi="Calibri" w:cs="Times New Roman"/>
      <w:lang w:val="en-US" w:eastAsia="en-US"/>
    </w:rPr>
  </w:style>
  <w:style w:type="character" w:styleId="FollowedHyperlink">
    <w:name w:val="FollowedHyperlink"/>
    <w:uiPriority w:val="99"/>
    <w:unhideWhenUsed/>
    <w:rsid w:val="00E71E54"/>
    <w:rPr>
      <w:color w:val="954F72"/>
      <w:u w:val="single"/>
    </w:rPr>
  </w:style>
  <w:style w:type="paragraph" w:styleId="BodyText">
    <w:name w:val="Body Text"/>
    <w:basedOn w:val="Normal"/>
    <w:link w:val="BodyTextChar"/>
    <w:uiPriority w:val="99"/>
    <w:unhideWhenUsed/>
    <w:rsid w:val="00E71E54"/>
    <w:pPr>
      <w:spacing w:after="120"/>
    </w:pPr>
    <w:rPr>
      <w:rFonts w:ascii="Verdana" w:eastAsia="Calibri" w:hAnsi="Verdana" w:cs="Verdana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99"/>
    <w:rsid w:val="00E71E54"/>
    <w:rPr>
      <w:rFonts w:ascii="Verdana" w:eastAsia="Calibri" w:hAnsi="Verdana" w:cs="Verdana"/>
      <w:lang w:val="en-US" w:eastAsia="en-US"/>
    </w:rPr>
  </w:style>
  <w:style w:type="table" w:customStyle="1" w:styleId="TableGrid1">
    <w:name w:val="Table Grid1"/>
    <w:basedOn w:val="TableNormal"/>
    <w:next w:val="TableGrid"/>
    <w:uiPriority w:val="59"/>
    <w:rsid w:val="00E71E5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E71E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numbering" w:customStyle="1" w:styleId="NoList2">
    <w:name w:val="No List2"/>
    <w:next w:val="NoList"/>
    <w:uiPriority w:val="99"/>
    <w:semiHidden/>
    <w:rsid w:val="00E71E54"/>
  </w:style>
  <w:style w:type="table" w:customStyle="1" w:styleId="TableGrid2">
    <w:name w:val="Table Grid2"/>
    <w:basedOn w:val="TableNormal"/>
    <w:next w:val="TableGrid"/>
    <w:uiPriority w:val="59"/>
    <w:rsid w:val="00E71E54"/>
    <w:pPr>
      <w:tabs>
        <w:tab w:val="left" w:pos="1418"/>
      </w:tabs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E71E5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13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9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minpolj.go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38A2D6-4EBF-48CA-AE2A-EC24A1BEE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3965</Words>
  <Characters>22607</Characters>
  <Application>Microsoft Office Word</Application>
  <DocSecurity>0</DocSecurity>
  <Lines>188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Laptop</dc:creator>
  <cp:lastModifiedBy>UAP</cp:lastModifiedBy>
  <cp:revision>2</cp:revision>
  <dcterms:created xsi:type="dcterms:W3CDTF">2021-07-23T11:45:00Z</dcterms:created>
  <dcterms:modified xsi:type="dcterms:W3CDTF">2021-07-23T11:45:00Z</dcterms:modified>
</cp:coreProperties>
</file>